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B7869" w14:textId="77777777" w:rsidR="007A6C97" w:rsidRDefault="007A6C97">
      <w:pPr>
        <w:spacing w:after="0" w:line="408" w:lineRule="auto"/>
        <w:ind w:left="120"/>
        <w:jc w:val="center"/>
        <w:rPr>
          <w:rFonts w:ascii="Times New Roman" w:hAnsi="Times New Roman"/>
          <w:b/>
          <w:color w:val="000000"/>
          <w:sz w:val="28"/>
          <w:lang w:val="ru-RU"/>
        </w:rPr>
      </w:pPr>
      <w:bookmarkStart w:id="0" w:name="block-20833617"/>
      <w:r>
        <w:rPr>
          <w:noProof/>
        </w:rPr>
        <w:drawing>
          <wp:inline distT="0" distB="0" distL="0" distR="0" wp14:anchorId="26012719" wp14:editId="7C7E31DF">
            <wp:extent cx="5940425" cy="6309360"/>
            <wp:effectExtent l="0" t="0" r="0" b="0"/>
            <wp:docPr id="17002091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209158" name=""/>
                    <pic:cNvPicPr/>
                  </pic:nvPicPr>
                  <pic:blipFill>
                    <a:blip r:embed="rId5"/>
                    <a:stretch>
                      <a:fillRect/>
                    </a:stretch>
                  </pic:blipFill>
                  <pic:spPr>
                    <a:xfrm>
                      <a:off x="0" y="0"/>
                      <a:ext cx="5940425" cy="6309360"/>
                    </a:xfrm>
                    <a:prstGeom prst="rect">
                      <a:avLst/>
                    </a:prstGeom>
                  </pic:spPr>
                </pic:pic>
              </a:graphicData>
            </a:graphic>
          </wp:inline>
        </w:drawing>
      </w:r>
    </w:p>
    <w:p w14:paraId="01F06897" w14:textId="77777777" w:rsidR="007A6C97" w:rsidRDefault="007A6C97">
      <w:pPr>
        <w:spacing w:after="0" w:line="408" w:lineRule="auto"/>
        <w:ind w:left="120"/>
        <w:jc w:val="center"/>
        <w:rPr>
          <w:rFonts w:ascii="Times New Roman" w:hAnsi="Times New Roman"/>
          <w:b/>
          <w:color w:val="000000"/>
          <w:sz w:val="28"/>
          <w:lang w:val="ru-RU"/>
        </w:rPr>
      </w:pPr>
    </w:p>
    <w:p w14:paraId="4E612C87" w14:textId="77777777" w:rsidR="007A6C97" w:rsidRDefault="007A6C97">
      <w:pPr>
        <w:spacing w:after="0" w:line="408" w:lineRule="auto"/>
        <w:ind w:left="120"/>
        <w:jc w:val="center"/>
        <w:rPr>
          <w:rFonts w:ascii="Times New Roman" w:hAnsi="Times New Roman"/>
          <w:b/>
          <w:color w:val="000000"/>
          <w:sz w:val="28"/>
          <w:lang w:val="ru-RU"/>
        </w:rPr>
      </w:pPr>
    </w:p>
    <w:p w14:paraId="7DEF1D5F" w14:textId="77777777" w:rsidR="007A6C97" w:rsidRDefault="007A6C97">
      <w:pPr>
        <w:spacing w:after="0" w:line="408" w:lineRule="auto"/>
        <w:ind w:left="120"/>
        <w:jc w:val="center"/>
        <w:rPr>
          <w:rFonts w:ascii="Times New Roman" w:hAnsi="Times New Roman"/>
          <w:b/>
          <w:color w:val="000000"/>
          <w:sz w:val="28"/>
          <w:lang w:val="ru-RU"/>
        </w:rPr>
      </w:pPr>
    </w:p>
    <w:p w14:paraId="07BD8191" w14:textId="77777777" w:rsidR="007A6C97" w:rsidRDefault="007A6C97">
      <w:pPr>
        <w:spacing w:after="0" w:line="408" w:lineRule="auto"/>
        <w:ind w:left="120"/>
        <w:jc w:val="center"/>
        <w:rPr>
          <w:rFonts w:ascii="Times New Roman" w:hAnsi="Times New Roman"/>
          <w:b/>
          <w:color w:val="000000"/>
          <w:sz w:val="28"/>
          <w:lang w:val="ru-RU"/>
        </w:rPr>
      </w:pPr>
    </w:p>
    <w:p w14:paraId="500F3066" w14:textId="77777777" w:rsidR="007A6C97" w:rsidRDefault="007A6C97">
      <w:pPr>
        <w:spacing w:after="0" w:line="408" w:lineRule="auto"/>
        <w:ind w:left="120"/>
        <w:jc w:val="center"/>
        <w:rPr>
          <w:rFonts w:ascii="Times New Roman" w:hAnsi="Times New Roman"/>
          <w:b/>
          <w:color w:val="000000"/>
          <w:sz w:val="28"/>
          <w:lang w:val="ru-RU"/>
        </w:rPr>
      </w:pPr>
    </w:p>
    <w:p w14:paraId="020161B0" w14:textId="77777777" w:rsidR="007A6C97" w:rsidRDefault="007A6C97">
      <w:pPr>
        <w:spacing w:after="0" w:line="408" w:lineRule="auto"/>
        <w:ind w:left="120"/>
        <w:jc w:val="center"/>
        <w:rPr>
          <w:rFonts w:ascii="Times New Roman" w:hAnsi="Times New Roman"/>
          <w:b/>
          <w:color w:val="000000"/>
          <w:sz w:val="28"/>
          <w:lang w:val="ru-RU"/>
        </w:rPr>
      </w:pPr>
    </w:p>
    <w:p w14:paraId="3D76714D" w14:textId="77777777" w:rsidR="007A6C97" w:rsidRDefault="007A6C97">
      <w:pPr>
        <w:spacing w:after="0" w:line="408" w:lineRule="auto"/>
        <w:ind w:left="120"/>
        <w:jc w:val="center"/>
        <w:rPr>
          <w:rFonts w:ascii="Times New Roman" w:hAnsi="Times New Roman"/>
          <w:b/>
          <w:color w:val="000000"/>
          <w:sz w:val="28"/>
          <w:lang w:val="ru-RU"/>
        </w:rPr>
      </w:pPr>
    </w:p>
    <w:p w14:paraId="78B39A47" w14:textId="0A0D5B5B" w:rsidR="005D59D4" w:rsidRPr="007A6C97" w:rsidRDefault="00000000">
      <w:pPr>
        <w:spacing w:after="0" w:line="408" w:lineRule="auto"/>
        <w:ind w:left="120"/>
        <w:jc w:val="center"/>
        <w:rPr>
          <w:lang w:val="ru-RU"/>
        </w:rPr>
      </w:pPr>
      <w:r w:rsidRPr="007A6C97">
        <w:rPr>
          <w:rFonts w:ascii="Times New Roman" w:hAnsi="Times New Roman"/>
          <w:b/>
          <w:color w:val="000000"/>
          <w:sz w:val="28"/>
          <w:lang w:val="ru-RU"/>
        </w:rPr>
        <w:lastRenderedPageBreak/>
        <w:t>МИНИСТЕРСТВО ПРОСВЕЩЕНИЯ РОССИЙСКОЙ ФЕДЕРАЦИИ</w:t>
      </w:r>
    </w:p>
    <w:p w14:paraId="1D328789" w14:textId="77777777" w:rsidR="005D59D4" w:rsidRPr="007A6C97" w:rsidRDefault="00000000">
      <w:pPr>
        <w:spacing w:after="0" w:line="408" w:lineRule="auto"/>
        <w:ind w:left="120"/>
        <w:jc w:val="center"/>
        <w:rPr>
          <w:lang w:val="ru-RU"/>
        </w:rPr>
      </w:pPr>
      <w:r w:rsidRPr="007A6C97">
        <w:rPr>
          <w:rFonts w:ascii="Times New Roman" w:hAnsi="Times New Roman"/>
          <w:b/>
          <w:color w:val="000000"/>
          <w:sz w:val="28"/>
          <w:lang w:val="ru-RU"/>
        </w:rPr>
        <w:t>‌</w:t>
      </w:r>
      <w:bookmarkStart w:id="1" w:name="e118d4d7-6436-43d8-9742-dab18c82d255"/>
      <w:r w:rsidRPr="007A6C97">
        <w:rPr>
          <w:rFonts w:ascii="Times New Roman" w:hAnsi="Times New Roman"/>
          <w:b/>
          <w:color w:val="000000"/>
          <w:sz w:val="28"/>
          <w:lang w:val="ru-RU"/>
        </w:rPr>
        <w:t>Министерство образования и науки РТ</w:t>
      </w:r>
      <w:bookmarkEnd w:id="1"/>
      <w:r w:rsidRPr="007A6C97">
        <w:rPr>
          <w:rFonts w:ascii="Times New Roman" w:hAnsi="Times New Roman"/>
          <w:b/>
          <w:color w:val="000000"/>
          <w:sz w:val="28"/>
          <w:lang w:val="ru-RU"/>
        </w:rPr>
        <w:t xml:space="preserve">‌‌ </w:t>
      </w:r>
    </w:p>
    <w:p w14:paraId="3686626B" w14:textId="77777777" w:rsidR="005D59D4" w:rsidRPr="007A6C97" w:rsidRDefault="00000000">
      <w:pPr>
        <w:spacing w:after="0" w:line="408" w:lineRule="auto"/>
        <w:ind w:left="120"/>
        <w:jc w:val="center"/>
        <w:rPr>
          <w:lang w:val="ru-RU"/>
        </w:rPr>
      </w:pPr>
      <w:r w:rsidRPr="007A6C97">
        <w:rPr>
          <w:rFonts w:ascii="Times New Roman" w:hAnsi="Times New Roman"/>
          <w:b/>
          <w:color w:val="000000"/>
          <w:sz w:val="28"/>
          <w:lang w:val="ru-RU"/>
        </w:rPr>
        <w:t>‌</w:t>
      </w:r>
      <w:bookmarkStart w:id="2" w:name="238859b8-15e6-4fab-b431-52e862a04821"/>
      <w:r w:rsidRPr="007A6C97">
        <w:rPr>
          <w:rFonts w:ascii="Times New Roman" w:hAnsi="Times New Roman"/>
          <w:b/>
          <w:color w:val="000000"/>
          <w:sz w:val="28"/>
          <w:lang w:val="ru-RU"/>
        </w:rPr>
        <w:t xml:space="preserve">Исполнительный комитет Черемшанского муниципального района </w:t>
      </w:r>
      <w:bookmarkEnd w:id="2"/>
      <w:r w:rsidRPr="007A6C97">
        <w:rPr>
          <w:rFonts w:ascii="Times New Roman" w:hAnsi="Times New Roman"/>
          <w:b/>
          <w:color w:val="000000"/>
          <w:sz w:val="28"/>
          <w:lang w:val="ru-RU"/>
        </w:rPr>
        <w:t>‌</w:t>
      </w:r>
      <w:r w:rsidRPr="007A6C97">
        <w:rPr>
          <w:rFonts w:ascii="Times New Roman" w:hAnsi="Times New Roman"/>
          <w:color w:val="000000"/>
          <w:sz w:val="28"/>
          <w:lang w:val="ru-RU"/>
        </w:rPr>
        <w:t>​</w:t>
      </w:r>
    </w:p>
    <w:p w14:paraId="5C7A7FEE" w14:textId="77777777" w:rsidR="005D59D4" w:rsidRDefault="00000000">
      <w:pPr>
        <w:spacing w:after="0" w:line="408" w:lineRule="auto"/>
        <w:ind w:left="120"/>
        <w:jc w:val="center"/>
      </w:pPr>
      <w:r>
        <w:rPr>
          <w:rFonts w:ascii="Times New Roman" w:hAnsi="Times New Roman"/>
          <w:b/>
          <w:color w:val="000000"/>
          <w:sz w:val="28"/>
        </w:rPr>
        <w:t>МБОУ "Черемшанский лицей"</w:t>
      </w:r>
    </w:p>
    <w:p w14:paraId="628ABE3A" w14:textId="77777777" w:rsidR="005D59D4" w:rsidRDefault="005D59D4">
      <w:pPr>
        <w:spacing w:after="0"/>
        <w:ind w:left="120"/>
      </w:pPr>
    </w:p>
    <w:p w14:paraId="7FB09F11" w14:textId="77777777" w:rsidR="005D59D4" w:rsidRDefault="005D59D4">
      <w:pPr>
        <w:spacing w:after="0"/>
        <w:ind w:left="120"/>
      </w:pPr>
    </w:p>
    <w:p w14:paraId="35D353E0" w14:textId="77777777" w:rsidR="005D59D4" w:rsidRDefault="005D59D4">
      <w:pPr>
        <w:spacing w:after="0"/>
        <w:ind w:left="120"/>
      </w:pPr>
    </w:p>
    <w:p w14:paraId="0745863B" w14:textId="77777777" w:rsidR="005D59D4" w:rsidRDefault="005D59D4">
      <w:pPr>
        <w:spacing w:after="0"/>
        <w:ind w:left="120"/>
      </w:pPr>
    </w:p>
    <w:tbl>
      <w:tblPr>
        <w:tblW w:w="0" w:type="auto"/>
        <w:tblLook w:val="04A0" w:firstRow="1" w:lastRow="0" w:firstColumn="1" w:lastColumn="0" w:noHBand="0" w:noVBand="1"/>
      </w:tblPr>
      <w:tblGrid>
        <w:gridCol w:w="3114"/>
        <w:gridCol w:w="3115"/>
        <w:gridCol w:w="3115"/>
      </w:tblGrid>
      <w:tr w:rsidR="00C53FFE" w:rsidRPr="007A6C97" w14:paraId="574DFB3B" w14:textId="77777777" w:rsidTr="000D4161">
        <w:tc>
          <w:tcPr>
            <w:tcW w:w="3114" w:type="dxa"/>
          </w:tcPr>
          <w:p w14:paraId="113B2E59"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266DC68E"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МО гуманитарного цикла</w:t>
            </w:r>
          </w:p>
          <w:p w14:paraId="5C66EE3B"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3CE338F"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Закирова ГК</w:t>
            </w:r>
          </w:p>
          <w:p w14:paraId="489CE4E4"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Рассмотрено</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7A6C97">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4605E70E"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B7DD0F6"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54C65524"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14:paraId="57BD35F2"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0CB6606"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Галлямова ГБ</w:t>
            </w:r>
          </w:p>
          <w:p w14:paraId="6615B73D"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П/совет№1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6A238ECD"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12A4109"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7D0DEC0E"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МБОУ"Черемшанский лицей"</w:t>
            </w:r>
          </w:p>
          <w:p w14:paraId="1A25C39C"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5CDE827"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Мугизов МА</w:t>
            </w:r>
          </w:p>
          <w:p w14:paraId="374FE7A7"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Приказ№175</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0F76B016"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65ABEBF6" w14:textId="77777777" w:rsidR="005D59D4" w:rsidRPr="007A6C97" w:rsidRDefault="005D59D4">
      <w:pPr>
        <w:spacing w:after="0"/>
        <w:ind w:left="120"/>
        <w:rPr>
          <w:lang w:val="ru-RU"/>
        </w:rPr>
      </w:pPr>
    </w:p>
    <w:p w14:paraId="0F881AEE" w14:textId="77777777" w:rsidR="005D59D4" w:rsidRPr="007A6C97" w:rsidRDefault="00000000">
      <w:pPr>
        <w:spacing w:after="0"/>
        <w:ind w:left="120"/>
        <w:rPr>
          <w:lang w:val="ru-RU"/>
        </w:rPr>
      </w:pPr>
      <w:r w:rsidRPr="007A6C97">
        <w:rPr>
          <w:rFonts w:ascii="Times New Roman" w:hAnsi="Times New Roman"/>
          <w:color w:val="000000"/>
          <w:sz w:val="28"/>
          <w:lang w:val="ru-RU"/>
        </w:rPr>
        <w:t>‌</w:t>
      </w:r>
    </w:p>
    <w:p w14:paraId="737DD8C7" w14:textId="77777777" w:rsidR="005D59D4" w:rsidRPr="007A6C97" w:rsidRDefault="005D59D4">
      <w:pPr>
        <w:spacing w:after="0"/>
        <w:ind w:left="120"/>
        <w:rPr>
          <w:lang w:val="ru-RU"/>
        </w:rPr>
      </w:pPr>
    </w:p>
    <w:p w14:paraId="3DF22C99" w14:textId="77777777" w:rsidR="005D59D4" w:rsidRPr="007A6C97" w:rsidRDefault="005D59D4">
      <w:pPr>
        <w:spacing w:after="0"/>
        <w:ind w:left="120"/>
        <w:rPr>
          <w:lang w:val="ru-RU"/>
        </w:rPr>
      </w:pPr>
    </w:p>
    <w:p w14:paraId="0EA5CF6A" w14:textId="77777777" w:rsidR="005D59D4" w:rsidRPr="007A6C97" w:rsidRDefault="005D59D4">
      <w:pPr>
        <w:spacing w:after="0"/>
        <w:ind w:left="120"/>
        <w:rPr>
          <w:lang w:val="ru-RU"/>
        </w:rPr>
      </w:pPr>
    </w:p>
    <w:p w14:paraId="0A12C338" w14:textId="77777777" w:rsidR="005D59D4" w:rsidRPr="007A6C97" w:rsidRDefault="00000000">
      <w:pPr>
        <w:spacing w:after="0" w:line="408" w:lineRule="auto"/>
        <w:ind w:left="120"/>
        <w:jc w:val="center"/>
        <w:rPr>
          <w:lang w:val="ru-RU"/>
        </w:rPr>
      </w:pPr>
      <w:r w:rsidRPr="007A6C97">
        <w:rPr>
          <w:rFonts w:ascii="Times New Roman" w:hAnsi="Times New Roman"/>
          <w:b/>
          <w:color w:val="000000"/>
          <w:sz w:val="28"/>
          <w:lang w:val="ru-RU"/>
        </w:rPr>
        <w:t>РАБОЧАЯ ПРОГРАММА</w:t>
      </w:r>
    </w:p>
    <w:p w14:paraId="0CD7E72E" w14:textId="77777777" w:rsidR="005D59D4" w:rsidRPr="007A6C97" w:rsidRDefault="00000000">
      <w:pPr>
        <w:spacing w:after="0" w:line="408" w:lineRule="auto"/>
        <w:ind w:left="120"/>
        <w:jc w:val="center"/>
        <w:rPr>
          <w:lang w:val="ru-RU"/>
        </w:rPr>
      </w:pPr>
      <w:r w:rsidRPr="007A6C97">
        <w:rPr>
          <w:rFonts w:ascii="Times New Roman" w:hAnsi="Times New Roman"/>
          <w:color w:val="000000"/>
          <w:sz w:val="28"/>
          <w:lang w:val="ru-RU"/>
        </w:rPr>
        <w:t>(</w:t>
      </w:r>
      <w:r>
        <w:rPr>
          <w:rFonts w:ascii="Times New Roman" w:hAnsi="Times New Roman"/>
          <w:color w:val="000000"/>
          <w:sz w:val="28"/>
        </w:rPr>
        <w:t>ID</w:t>
      </w:r>
      <w:r w:rsidRPr="007A6C97">
        <w:rPr>
          <w:rFonts w:ascii="Times New Roman" w:hAnsi="Times New Roman"/>
          <w:color w:val="000000"/>
          <w:sz w:val="28"/>
          <w:lang w:val="ru-RU"/>
        </w:rPr>
        <w:t xml:space="preserve"> 2779252)</w:t>
      </w:r>
    </w:p>
    <w:p w14:paraId="51CC8D27" w14:textId="77777777" w:rsidR="005D59D4" w:rsidRPr="007A6C97" w:rsidRDefault="005D59D4">
      <w:pPr>
        <w:spacing w:after="0"/>
        <w:ind w:left="120"/>
        <w:jc w:val="center"/>
        <w:rPr>
          <w:lang w:val="ru-RU"/>
        </w:rPr>
      </w:pPr>
    </w:p>
    <w:p w14:paraId="2F4FE8E9" w14:textId="77777777" w:rsidR="005D59D4" w:rsidRPr="007A6C97" w:rsidRDefault="00000000">
      <w:pPr>
        <w:spacing w:after="0" w:line="408" w:lineRule="auto"/>
        <w:ind w:left="120"/>
        <w:jc w:val="center"/>
        <w:rPr>
          <w:lang w:val="ru-RU"/>
        </w:rPr>
      </w:pPr>
      <w:r w:rsidRPr="007A6C97">
        <w:rPr>
          <w:rFonts w:ascii="Times New Roman" w:hAnsi="Times New Roman"/>
          <w:b/>
          <w:color w:val="000000"/>
          <w:sz w:val="28"/>
          <w:lang w:val="ru-RU"/>
        </w:rPr>
        <w:t>учебного предмета «Литература. Углубленный уровень»</w:t>
      </w:r>
    </w:p>
    <w:p w14:paraId="27A70105" w14:textId="77777777" w:rsidR="005D59D4" w:rsidRPr="007A6C97" w:rsidRDefault="00000000">
      <w:pPr>
        <w:spacing w:after="0" w:line="408" w:lineRule="auto"/>
        <w:ind w:left="120"/>
        <w:jc w:val="center"/>
        <w:rPr>
          <w:lang w:val="ru-RU"/>
        </w:rPr>
      </w:pPr>
      <w:r w:rsidRPr="007A6C97">
        <w:rPr>
          <w:rFonts w:ascii="Times New Roman" w:hAnsi="Times New Roman"/>
          <w:color w:val="000000"/>
          <w:sz w:val="28"/>
          <w:lang w:val="ru-RU"/>
        </w:rPr>
        <w:t xml:space="preserve">для обучающихся 10-11 классов </w:t>
      </w:r>
    </w:p>
    <w:p w14:paraId="4CDEF681" w14:textId="77777777" w:rsidR="005D59D4" w:rsidRPr="007A6C97" w:rsidRDefault="005D59D4">
      <w:pPr>
        <w:spacing w:after="0"/>
        <w:ind w:left="120"/>
        <w:jc w:val="center"/>
        <w:rPr>
          <w:lang w:val="ru-RU"/>
        </w:rPr>
      </w:pPr>
    </w:p>
    <w:p w14:paraId="20A39CF7" w14:textId="77777777" w:rsidR="005D59D4" w:rsidRPr="007A6C97" w:rsidRDefault="005D59D4">
      <w:pPr>
        <w:spacing w:after="0"/>
        <w:ind w:left="120"/>
        <w:jc w:val="center"/>
        <w:rPr>
          <w:lang w:val="ru-RU"/>
        </w:rPr>
      </w:pPr>
    </w:p>
    <w:p w14:paraId="3FC96B00" w14:textId="77777777" w:rsidR="005D59D4" w:rsidRPr="007A6C97" w:rsidRDefault="005D59D4">
      <w:pPr>
        <w:spacing w:after="0"/>
        <w:ind w:left="120"/>
        <w:jc w:val="center"/>
        <w:rPr>
          <w:lang w:val="ru-RU"/>
        </w:rPr>
      </w:pPr>
    </w:p>
    <w:p w14:paraId="2D1AAC7A" w14:textId="77777777" w:rsidR="005D59D4" w:rsidRPr="007A6C97" w:rsidRDefault="005D59D4">
      <w:pPr>
        <w:spacing w:after="0"/>
        <w:ind w:left="120"/>
        <w:jc w:val="center"/>
        <w:rPr>
          <w:lang w:val="ru-RU"/>
        </w:rPr>
      </w:pPr>
    </w:p>
    <w:p w14:paraId="7357971D" w14:textId="77777777" w:rsidR="005D59D4" w:rsidRPr="007A6C97" w:rsidRDefault="005D59D4">
      <w:pPr>
        <w:spacing w:after="0"/>
        <w:ind w:left="120"/>
        <w:jc w:val="center"/>
        <w:rPr>
          <w:lang w:val="ru-RU"/>
        </w:rPr>
      </w:pPr>
    </w:p>
    <w:p w14:paraId="024D28BA" w14:textId="77777777" w:rsidR="005D59D4" w:rsidRPr="007A6C97" w:rsidRDefault="005D59D4">
      <w:pPr>
        <w:spacing w:after="0"/>
        <w:ind w:left="120"/>
        <w:jc w:val="center"/>
        <w:rPr>
          <w:lang w:val="ru-RU"/>
        </w:rPr>
      </w:pPr>
    </w:p>
    <w:p w14:paraId="0402382B" w14:textId="77777777" w:rsidR="005D59D4" w:rsidRPr="007A6C97" w:rsidRDefault="005D59D4">
      <w:pPr>
        <w:spacing w:after="0"/>
        <w:ind w:left="120"/>
        <w:jc w:val="center"/>
        <w:rPr>
          <w:lang w:val="ru-RU"/>
        </w:rPr>
      </w:pPr>
    </w:p>
    <w:p w14:paraId="64317D3F" w14:textId="77777777" w:rsidR="005D59D4" w:rsidRPr="007A6C97" w:rsidRDefault="005D59D4">
      <w:pPr>
        <w:spacing w:after="0"/>
        <w:ind w:left="120"/>
        <w:jc w:val="center"/>
        <w:rPr>
          <w:lang w:val="ru-RU"/>
        </w:rPr>
      </w:pPr>
    </w:p>
    <w:p w14:paraId="599EB97E" w14:textId="77777777" w:rsidR="005D59D4" w:rsidRPr="007A6C97" w:rsidRDefault="00000000">
      <w:pPr>
        <w:spacing w:after="0"/>
        <w:ind w:left="120"/>
        <w:jc w:val="center"/>
        <w:rPr>
          <w:lang w:val="ru-RU"/>
        </w:rPr>
      </w:pPr>
      <w:r w:rsidRPr="007A6C97">
        <w:rPr>
          <w:rFonts w:ascii="Times New Roman" w:hAnsi="Times New Roman"/>
          <w:color w:val="000000"/>
          <w:sz w:val="28"/>
          <w:lang w:val="ru-RU"/>
        </w:rPr>
        <w:t>​</w:t>
      </w:r>
      <w:bookmarkStart w:id="3" w:name="c63a5ee0-0836-40cd-a7b6-9bd36da85929"/>
      <w:r w:rsidRPr="007A6C97">
        <w:rPr>
          <w:rFonts w:ascii="Times New Roman" w:hAnsi="Times New Roman"/>
          <w:b/>
          <w:color w:val="000000"/>
          <w:sz w:val="28"/>
          <w:lang w:val="ru-RU"/>
        </w:rPr>
        <w:t>с.Черемшан</w:t>
      </w:r>
      <w:bookmarkEnd w:id="3"/>
      <w:r w:rsidRPr="007A6C97">
        <w:rPr>
          <w:rFonts w:ascii="Times New Roman" w:hAnsi="Times New Roman"/>
          <w:b/>
          <w:color w:val="000000"/>
          <w:sz w:val="28"/>
          <w:lang w:val="ru-RU"/>
        </w:rPr>
        <w:t xml:space="preserve">‌ </w:t>
      </w:r>
      <w:bookmarkStart w:id="4" w:name="f448cfdc-48bb-4000-af66-4be49c6a952a"/>
      <w:r w:rsidRPr="007A6C97">
        <w:rPr>
          <w:rFonts w:ascii="Times New Roman" w:hAnsi="Times New Roman"/>
          <w:b/>
          <w:color w:val="000000"/>
          <w:sz w:val="28"/>
          <w:lang w:val="ru-RU"/>
        </w:rPr>
        <w:t>2023</w:t>
      </w:r>
      <w:bookmarkEnd w:id="4"/>
      <w:r w:rsidRPr="007A6C97">
        <w:rPr>
          <w:rFonts w:ascii="Times New Roman" w:hAnsi="Times New Roman"/>
          <w:b/>
          <w:color w:val="000000"/>
          <w:sz w:val="28"/>
          <w:lang w:val="ru-RU"/>
        </w:rPr>
        <w:t>‌</w:t>
      </w:r>
      <w:r w:rsidRPr="007A6C97">
        <w:rPr>
          <w:rFonts w:ascii="Times New Roman" w:hAnsi="Times New Roman"/>
          <w:color w:val="000000"/>
          <w:sz w:val="28"/>
          <w:lang w:val="ru-RU"/>
        </w:rPr>
        <w:t>​</w:t>
      </w:r>
    </w:p>
    <w:p w14:paraId="393F0E49" w14:textId="77777777" w:rsidR="005D59D4" w:rsidRPr="007A6C97" w:rsidRDefault="005D59D4">
      <w:pPr>
        <w:spacing w:after="0"/>
        <w:ind w:left="120"/>
        <w:rPr>
          <w:lang w:val="ru-RU"/>
        </w:rPr>
      </w:pPr>
    </w:p>
    <w:p w14:paraId="4313D57E" w14:textId="77777777" w:rsidR="005D59D4" w:rsidRPr="007A6C97" w:rsidRDefault="005D59D4">
      <w:pPr>
        <w:rPr>
          <w:lang w:val="ru-RU"/>
        </w:rPr>
        <w:sectPr w:rsidR="005D59D4" w:rsidRPr="007A6C97">
          <w:pgSz w:w="11906" w:h="16383"/>
          <w:pgMar w:top="1134" w:right="850" w:bottom="1134" w:left="1701" w:header="720" w:footer="720" w:gutter="0"/>
          <w:cols w:space="720"/>
        </w:sectPr>
      </w:pPr>
    </w:p>
    <w:p w14:paraId="6AF22DD8" w14:textId="77777777" w:rsidR="005D59D4" w:rsidRPr="007A6C97" w:rsidRDefault="00000000">
      <w:pPr>
        <w:spacing w:after="0" w:line="264" w:lineRule="auto"/>
        <w:ind w:left="120"/>
        <w:jc w:val="both"/>
        <w:rPr>
          <w:lang w:val="ru-RU"/>
        </w:rPr>
      </w:pPr>
      <w:bookmarkStart w:id="5" w:name="block-20833623"/>
      <w:bookmarkEnd w:id="0"/>
      <w:r w:rsidRPr="007A6C97">
        <w:rPr>
          <w:rFonts w:ascii="Times New Roman" w:hAnsi="Times New Roman"/>
          <w:b/>
          <w:color w:val="000000"/>
          <w:sz w:val="28"/>
          <w:lang w:val="ru-RU"/>
        </w:rPr>
        <w:lastRenderedPageBreak/>
        <w:t>ПОЯСНИТЕЛЬНАЯ ЗАПИСКА</w:t>
      </w:r>
    </w:p>
    <w:p w14:paraId="67D5A6F6" w14:textId="77777777" w:rsidR="005D59D4" w:rsidRPr="007A6C97" w:rsidRDefault="005D59D4">
      <w:pPr>
        <w:spacing w:after="0" w:line="264" w:lineRule="auto"/>
        <w:ind w:left="120"/>
        <w:jc w:val="both"/>
        <w:rPr>
          <w:lang w:val="ru-RU"/>
        </w:rPr>
      </w:pPr>
    </w:p>
    <w:p w14:paraId="0A731000"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Программа по учебному предмету «Литература» (на углублённом уровне)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(утв. Приказом Министерства образования и науки РФ от 17.05.2012 г. №41317, с изменениями и дополнениями от 29.12.2014 № 1645, от 31.12.2015 № 1578, от 29.06.2017 № 613), Федеральной основной образовательной программы среднего общего образования (в редакции протокола №2/16-з от 28.06.2016 федерального учебно-методического объединения по общему образованию),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w:t>
      </w:r>
    </w:p>
    <w:p w14:paraId="7B39814D" w14:textId="77777777" w:rsidR="005D59D4" w:rsidRPr="007A6C97" w:rsidRDefault="005D59D4">
      <w:pPr>
        <w:spacing w:after="0" w:line="264" w:lineRule="auto"/>
        <w:ind w:left="120"/>
        <w:jc w:val="both"/>
        <w:rPr>
          <w:lang w:val="ru-RU"/>
        </w:rPr>
      </w:pPr>
    </w:p>
    <w:p w14:paraId="682254BE"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ОБЩАЯ ХАРАКТЕРИСТИКА УЧЕБНОГО ПРЕДМЕТА «ЛИТЕРАТУРА»</w:t>
      </w:r>
    </w:p>
    <w:p w14:paraId="0819DAEA" w14:textId="77777777" w:rsidR="005D59D4" w:rsidRPr="007A6C97" w:rsidRDefault="005D59D4">
      <w:pPr>
        <w:spacing w:after="0" w:line="264" w:lineRule="auto"/>
        <w:ind w:left="120"/>
        <w:jc w:val="both"/>
        <w:rPr>
          <w:lang w:val="ru-RU"/>
        </w:rPr>
      </w:pPr>
    </w:p>
    <w:p w14:paraId="62EFE6F9"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приобщению их к нравственно-эстетическим ценностям, как национальным, так и общечеловеческим.</w:t>
      </w:r>
    </w:p>
    <w:p w14:paraId="287CBF7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Основу содержания литературного образования в средней школе на углублённом уровне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7A6C97">
        <w:rPr>
          <w:rFonts w:ascii="Times New Roman" w:hAnsi="Times New Roman"/>
          <w:color w:val="000000"/>
          <w:sz w:val="28"/>
          <w:lang w:val="ru-RU"/>
        </w:rPr>
        <w:t>Х – начала ХХ</w:t>
      </w:r>
      <w:r>
        <w:rPr>
          <w:rFonts w:ascii="Times New Roman" w:hAnsi="Times New Roman"/>
          <w:color w:val="000000"/>
          <w:sz w:val="28"/>
        </w:rPr>
        <w:t>I</w:t>
      </w:r>
      <w:r w:rsidRPr="007A6C97">
        <w:rPr>
          <w:rFonts w:ascii="Times New Roman" w:hAnsi="Times New Roman"/>
          <w:color w:val="000000"/>
          <w:sz w:val="28"/>
          <w:lang w:val="ru-RU"/>
        </w:rPr>
        <w:t xml:space="preserve">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 соответствии с возрастными особенностями старшеклассников, их литературным развитием, жизненным и читательским опытом.</w:t>
      </w:r>
    </w:p>
    <w:p w14:paraId="54CB00DD"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Литературное образование на углублённом уровне в средней школе преемственно по отношению к курсу литературы в основной школе и сопрягается с курсом литературы, изучаемым на базовом уровне. В процессе изучения литературы в старших классах происходит углубление и расширение межпредметных связей с курсом русского языка, истории и предметов художественного цикла, с разными разделами филологической науки и видами искусств на основе использования как аппарата </w:t>
      </w:r>
      <w:r w:rsidRPr="007A6C97">
        <w:rPr>
          <w:rFonts w:ascii="Times New Roman" w:hAnsi="Times New Roman"/>
          <w:color w:val="000000"/>
          <w:sz w:val="28"/>
          <w:lang w:val="ru-RU"/>
        </w:rPr>
        <w:lastRenderedPageBreak/>
        <w:t>литературоведения, так и литературной критики, что способствует формированию художественного вкуса и эстетического отношения к окружающему миру, развитию умений квалифицированного читателя, способного к глубокому восприятию, пониманию и интерпретации произведений художественной литературы.</w:t>
      </w:r>
    </w:p>
    <w:p w14:paraId="0AED120E"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1"/>
          <w:sz w:val="28"/>
          <w:lang w:val="ru-RU"/>
        </w:rPr>
        <w:t>В рабочей программе учтены этапы российского историко-литературного процесса второй половины Х</w:t>
      </w:r>
      <w:r>
        <w:rPr>
          <w:rFonts w:ascii="Times New Roman" w:hAnsi="Times New Roman"/>
          <w:color w:val="000000"/>
          <w:spacing w:val="1"/>
          <w:sz w:val="28"/>
        </w:rPr>
        <w:t>I</w:t>
      </w:r>
      <w:r w:rsidRPr="007A6C97">
        <w:rPr>
          <w:rFonts w:ascii="Times New Roman" w:hAnsi="Times New Roman"/>
          <w:color w:val="000000"/>
          <w:spacing w:val="1"/>
          <w:sz w:val="28"/>
          <w:lang w:val="ru-RU"/>
        </w:rPr>
        <w:t>Х – начала ХХ</w:t>
      </w:r>
      <w:r>
        <w:rPr>
          <w:rFonts w:ascii="Times New Roman" w:hAnsi="Times New Roman"/>
          <w:color w:val="000000"/>
          <w:spacing w:val="1"/>
          <w:sz w:val="28"/>
        </w:rPr>
        <w:t>I</w:t>
      </w:r>
      <w:r w:rsidRPr="007A6C97">
        <w:rPr>
          <w:rFonts w:ascii="Times New Roman" w:hAnsi="Times New Roman"/>
          <w:color w:val="000000"/>
          <w:spacing w:val="1"/>
          <w:sz w:val="28"/>
          <w:lang w:val="ru-RU"/>
        </w:rPr>
        <w:t xml:space="preserve"> века, представлены разделы, включающие произведения литератур народов России и зарубежной литературы.</w:t>
      </w:r>
    </w:p>
    <w:p w14:paraId="43DA488D"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1"/>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14:paraId="281E1C2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Отличие углублённого уровня литературного образования от базового обусловлено планируемыми предметными результатами, которые реализуются в отношении наиболее мотивированных и способных обучающихся в соответствии с учебным планом образовательной организации, обеспечивающей профильное обучение. 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 являющейся способом введения старшеклассников в ту или иную профессиональную практику, связанную с профильным гуманитарным образованием.</w:t>
      </w:r>
    </w:p>
    <w:p w14:paraId="262B7A62" w14:textId="77777777" w:rsidR="005D59D4" w:rsidRPr="007A6C97" w:rsidRDefault="005D59D4">
      <w:pPr>
        <w:spacing w:after="0" w:line="264" w:lineRule="auto"/>
        <w:ind w:left="120"/>
        <w:jc w:val="both"/>
        <w:rPr>
          <w:lang w:val="ru-RU"/>
        </w:rPr>
      </w:pPr>
    </w:p>
    <w:p w14:paraId="6D02D67E"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ЦЕЛИ ИЗУЧЕНИЯ УЧЕБНОГО ПРЕДМЕТА «ЛИТЕРАТУРА»</w:t>
      </w:r>
    </w:p>
    <w:p w14:paraId="20EB9843" w14:textId="77777777" w:rsidR="005D59D4" w:rsidRPr="007A6C97" w:rsidRDefault="005D59D4">
      <w:pPr>
        <w:spacing w:after="0" w:line="264" w:lineRule="auto"/>
        <w:ind w:left="120"/>
        <w:jc w:val="both"/>
        <w:rPr>
          <w:lang w:val="ru-RU"/>
        </w:rPr>
      </w:pPr>
    </w:p>
    <w:p w14:paraId="093CF8D1"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филологическим анализом художественного текста, осмыслению </w:t>
      </w:r>
      <w:r w:rsidRPr="007A6C97">
        <w:rPr>
          <w:rFonts w:ascii="Times New Roman" w:hAnsi="Times New Roman"/>
          <w:color w:val="000000"/>
          <w:sz w:val="28"/>
          <w:lang w:val="ru-RU"/>
        </w:rPr>
        <w:lastRenderedPageBreak/>
        <w:t>функциональной роли теоретико-литературных понятий, пониманию коммуникативно-эстетических возможностей языка литературных произведений, а также позволяет совершенствовать устную и письменную речь обучающихся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Достижение указанных целей возможно при комплексном решении учебных и воспитательных задач, стоящих перед старшей школой и сформулированных во ФГОС СОО.</w:t>
      </w:r>
    </w:p>
    <w:p w14:paraId="03221F6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старшеклассников к наследию отечественной и зарубежной классики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 освоении в ходе её изучения духовного опыта человечества, этико-нравственных, философско-мировоззренческих,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w:t>
      </w:r>
    </w:p>
    <w:p w14:paraId="4F1C6699"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постоянной потребности обучающихся в чтении художественных произведений в течение всей жизни;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сознательное включение чтения в собственную досуговую деятельность и умение планировать и корректировать свою программу чтения; участвовать во внеурочных мероприятиях, содействующих повышению интереса к литературе, чтению, образованию, книжной культуре, и вовлекать к этот процесс своих сверстников.</w:t>
      </w:r>
    </w:p>
    <w:p w14:paraId="0F98D8C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lastRenderedPageBreak/>
        <w:t>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на основе понимания и осмысленного использования в процессе анализа и интерпретации произведений художественной литературы терминологического аппарата современного литературоведения, а также элементов искусствоведения, театроведения, киноведения.</w:t>
      </w:r>
    </w:p>
    <w:p w14:paraId="75C1D316"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Кроме того, эти задачи связаны с развитием понятия об историко-литературном процессе и его основных закономерностях, о множественности литературно-художественных стилей разных эпох, 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развитием представления о специфике литературы как вида искусства, культуры читательского восприятия, качеств квалифицированного читателя, обладающего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осуществлять поиск, отбор, 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основами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творческой переработки текстов.</w:t>
      </w:r>
    </w:p>
    <w:p w14:paraId="27CBF00D"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нацелены на развитие представлений о </w:t>
      </w:r>
      <w:r w:rsidRPr="007A6C97">
        <w:rPr>
          <w:rFonts w:ascii="Times New Roman" w:hAnsi="Times New Roman"/>
          <w:color w:val="000000"/>
          <w:sz w:val="28"/>
          <w:lang w:val="ru-RU"/>
        </w:rPr>
        <w:lastRenderedPageBreak/>
        <w:t>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на умение анализировать, аргументированно оценивать 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 в том числе в Интернете.</w:t>
      </w:r>
    </w:p>
    <w:p w14:paraId="55C4DC57" w14:textId="77777777" w:rsidR="005D59D4" w:rsidRPr="007A6C97" w:rsidRDefault="005D59D4">
      <w:pPr>
        <w:spacing w:after="0" w:line="264" w:lineRule="auto"/>
        <w:ind w:left="120"/>
        <w:jc w:val="both"/>
        <w:rPr>
          <w:lang w:val="ru-RU"/>
        </w:rPr>
      </w:pPr>
    </w:p>
    <w:p w14:paraId="7C45E997"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МЕСТО УЧЕБНОГО ПРЕДМЕТА «ЛИТЕРАТУРА» В УЧЕБНОМ ПЛАНЕ</w:t>
      </w:r>
    </w:p>
    <w:p w14:paraId="211F4CF4" w14:textId="77777777" w:rsidR="005D59D4" w:rsidRPr="007A6C97" w:rsidRDefault="005D59D4">
      <w:pPr>
        <w:spacing w:after="0" w:line="264" w:lineRule="auto"/>
        <w:ind w:left="120"/>
        <w:jc w:val="both"/>
        <w:rPr>
          <w:lang w:val="ru-RU"/>
        </w:rPr>
      </w:pPr>
    </w:p>
    <w:p w14:paraId="48D7F34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На изучение литературы в 10–11 классах среднего общего образования отводится 340 ч., в 10 класса - 170 часов (5 часов в неделю), в 11 классе - 170 часов (5 часов в неделю).</w:t>
      </w:r>
    </w:p>
    <w:p w14:paraId="1F9D8F77" w14:textId="77777777" w:rsidR="005D59D4" w:rsidRPr="007A6C97" w:rsidRDefault="005D59D4">
      <w:pPr>
        <w:rPr>
          <w:lang w:val="ru-RU"/>
        </w:rPr>
        <w:sectPr w:rsidR="005D59D4" w:rsidRPr="007A6C97">
          <w:pgSz w:w="11906" w:h="16383"/>
          <w:pgMar w:top="1134" w:right="850" w:bottom="1134" w:left="1701" w:header="720" w:footer="720" w:gutter="0"/>
          <w:cols w:space="720"/>
        </w:sectPr>
      </w:pPr>
    </w:p>
    <w:p w14:paraId="7A958E6F" w14:textId="77777777" w:rsidR="005D59D4" w:rsidRPr="007A6C97" w:rsidRDefault="00000000">
      <w:pPr>
        <w:spacing w:after="0" w:line="264" w:lineRule="auto"/>
        <w:ind w:left="120"/>
        <w:jc w:val="both"/>
        <w:rPr>
          <w:lang w:val="ru-RU"/>
        </w:rPr>
      </w:pPr>
      <w:bookmarkStart w:id="6" w:name="block-20833622"/>
      <w:bookmarkEnd w:id="5"/>
      <w:r w:rsidRPr="007A6C97">
        <w:rPr>
          <w:rFonts w:ascii="Times New Roman" w:hAnsi="Times New Roman"/>
          <w:b/>
          <w:color w:val="000000"/>
          <w:sz w:val="28"/>
          <w:lang w:val="ru-RU"/>
        </w:rPr>
        <w:lastRenderedPageBreak/>
        <w:t>СОДЕРЖАНИЕ УЧЕБНОГО ПРЕДМЕТА «ЛИТЕРАТУРА»</w:t>
      </w:r>
    </w:p>
    <w:p w14:paraId="56864018" w14:textId="77777777" w:rsidR="005D59D4" w:rsidRPr="007A6C97" w:rsidRDefault="005D59D4">
      <w:pPr>
        <w:spacing w:after="0" w:line="264" w:lineRule="auto"/>
        <w:ind w:left="120"/>
        <w:jc w:val="both"/>
        <w:rPr>
          <w:lang w:val="ru-RU"/>
        </w:rPr>
      </w:pPr>
    </w:p>
    <w:p w14:paraId="7755B7A6"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10 КЛАСС</w:t>
      </w:r>
    </w:p>
    <w:p w14:paraId="2E7360D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A6C97">
        <w:rPr>
          <w:rFonts w:ascii="Times New Roman" w:hAnsi="Times New Roman"/>
          <w:b/>
          <w:color w:val="000000"/>
          <w:sz w:val="28"/>
          <w:lang w:val="ru-RU"/>
        </w:rPr>
        <w:t xml:space="preserve"> века</w:t>
      </w:r>
    </w:p>
    <w:p w14:paraId="1B5672D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А. Н. Островский. </w:t>
      </w:r>
      <w:r w:rsidRPr="007A6C97">
        <w:rPr>
          <w:rFonts w:ascii="Times New Roman" w:hAnsi="Times New Roman"/>
          <w:color w:val="000000"/>
          <w:sz w:val="28"/>
          <w:lang w:val="ru-RU"/>
        </w:rPr>
        <w:t>Драма «Гроза». Пьесы ‌</w:t>
      </w:r>
      <w:bookmarkStart w:id="7" w:name="04056e20-cfd5-4a1f-b35a-1896b07955fe"/>
      <w:r w:rsidRPr="007A6C97">
        <w:rPr>
          <w:rFonts w:ascii="Times New Roman" w:hAnsi="Times New Roman"/>
          <w:color w:val="000000"/>
          <w:sz w:val="28"/>
          <w:lang w:val="ru-RU"/>
        </w:rPr>
        <w:t>«Бесприданница», «Свои люди – сочтёмся» и др. (одно произведение по выбору).</w:t>
      </w:r>
      <w:bookmarkEnd w:id="7"/>
      <w:r w:rsidRPr="007A6C97">
        <w:rPr>
          <w:rFonts w:ascii="Times New Roman" w:hAnsi="Times New Roman"/>
          <w:color w:val="000000"/>
          <w:sz w:val="28"/>
          <w:lang w:val="ru-RU"/>
        </w:rPr>
        <w:t>‌‌</w:t>
      </w:r>
    </w:p>
    <w:p w14:paraId="5E817DEC"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И. А. Гончаров. </w:t>
      </w:r>
      <w:r w:rsidRPr="007A6C97">
        <w:rPr>
          <w:rFonts w:ascii="Times New Roman" w:hAnsi="Times New Roman"/>
          <w:color w:val="000000"/>
          <w:sz w:val="28"/>
          <w:lang w:val="ru-RU"/>
        </w:rPr>
        <w:t>Роман «Обломов». Романы и очерки ‌</w:t>
      </w:r>
      <w:bookmarkStart w:id="8" w:name="17702136-ae41-41a5-8256-db7a8b18e79b"/>
      <w:r w:rsidRPr="007A6C97">
        <w:rPr>
          <w:rFonts w:ascii="Times New Roman" w:hAnsi="Times New Roman"/>
          <w:color w:val="000000"/>
          <w:sz w:val="28"/>
          <w:lang w:val="ru-RU"/>
        </w:rPr>
        <w:t>(одно произведение по выбору). Например, «Обыкновенная история», очерки из книги «Фрегат «Паллада» и др.</w:t>
      </w:r>
      <w:bookmarkEnd w:id="8"/>
      <w:r w:rsidRPr="007A6C97">
        <w:rPr>
          <w:rFonts w:ascii="Times New Roman" w:hAnsi="Times New Roman"/>
          <w:color w:val="000000"/>
          <w:sz w:val="28"/>
          <w:lang w:val="ru-RU"/>
        </w:rPr>
        <w:t>‌‌</w:t>
      </w:r>
    </w:p>
    <w:p w14:paraId="28C8A75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И. С. Тургенев. </w:t>
      </w:r>
      <w:r w:rsidRPr="007A6C97">
        <w:rPr>
          <w:rFonts w:ascii="Times New Roman" w:hAnsi="Times New Roman"/>
          <w:color w:val="000000"/>
          <w:sz w:val="28"/>
          <w:lang w:val="ru-RU"/>
        </w:rPr>
        <w:t>Роман «Отцы и дети». ‌</w:t>
      </w:r>
      <w:bookmarkStart w:id="9" w:name="aa1a84d3-79b8-43c2-9af6-8627970f8a52"/>
      <w:r w:rsidRPr="007A6C97">
        <w:rPr>
          <w:rFonts w:ascii="Times New Roman" w:hAnsi="Times New Roman"/>
          <w:color w:val="000000"/>
          <w:sz w:val="28"/>
          <w:lang w:val="ru-RU"/>
        </w:rPr>
        <w:t>Повести и романы (одно произведение по выбору). Например, «Первая любовь», «Вешние воды», «Рудин», «Дворянское гнездо» и др.</w:t>
      </w:r>
      <w:bookmarkEnd w:id="9"/>
      <w:r w:rsidRPr="007A6C97">
        <w:rPr>
          <w:rFonts w:ascii="Times New Roman" w:hAnsi="Times New Roman"/>
          <w:color w:val="000000"/>
          <w:sz w:val="28"/>
          <w:lang w:val="ru-RU"/>
        </w:rPr>
        <w:t>‌‌ Статья «Гамлет и Дон Кихот».</w:t>
      </w:r>
    </w:p>
    <w:p w14:paraId="34C7AD70"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Ф. И. Тютчев.</w:t>
      </w:r>
      <w:r w:rsidRPr="007A6C97">
        <w:rPr>
          <w:rFonts w:ascii="Times New Roman" w:hAnsi="Times New Roman"/>
          <w:color w:val="000000"/>
          <w:sz w:val="28"/>
          <w:lang w:val="ru-RU"/>
        </w:rPr>
        <w:t xml:space="preserve"> Стихотворения ‌</w:t>
      </w:r>
      <w:bookmarkStart w:id="10" w:name="cf0ca056-0be1-4849-a295-6fc382c49d94"/>
      <w:r w:rsidRPr="007A6C97">
        <w:rPr>
          <w:rFonts w:ascii="Times New Roman" w:hAnsi="Times New Roman"/>
          <w:color w:val="000000"/>
          <w:sz w:val="28"/>
          <w:lang w:val="ru-RU"/>
        </w:rPr>
        <w:t>(не менее пяти по выбору). Например, «</w:t>
      </w:r>
      <w:r>
        <w:rPr>
          <w:rFonts w:ascii="Times New Roman" w:hAnsi="Times New Roman"/>
          <w:color w:val="000000"/>
          <w:sz w:val="28"/>
        </w:rPr>
        <w:t>Silentium</w:t>
      </w:r>
      <w:r w:rsidRPr="007A6C97">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bookmarkEnd w:id="10"/>
      <w:r w:rsidRPr="007A6C97">
        <w:rPr>
          <w:rFonts w:ascii="Times New Roman" w:hAnsi="Times New Roman"/>
          <w:color w:val="000000"/>
          <w:sz w:val="28"/>
          <w:lang w:val="ru-RU"/>
        </w:rPr>
        <w:t>‌‌</w:t>
      </w:r>
    </w:p>
    <w:p w14:paraId="6B55617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Н. А. Некрасов.</w:t>
      </w:r>
      <w:r w:rsidRPr="007A6C97">
        <w:rPr>
          <w:rFonts w:ascii="Times New Roman" w:hAnsi="Times New Roman"/>
          <w:color w:val="000000"/>
          <w:sz w:val="28"/>
          <w:lang w:val="ru-RU"/>
        </w:rPr>
        <w:t xml:space="preserve"> Стихотворения ‌</w:t>
      </w:r>
      <w:bookmarkStart w:id="11" w:name="d3183ee0-e6cd-4560-8589-21544b0f61cd"/>
      <w:r w:rsidRPr="007A6C97">
        <w:rPr>
          <w:rFonts w:ascii="Times New Roman" w:hAnsi="Times New Roman"/>
          <w:color w:val="000000"/>
          <w:sz w:val="28"/>
          <w:lang w:val="ru-RU"/>
        </w:rPr>
        <w:t>(не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w:t>
      </w:r>
      <w:bookmarkEnd w:id="11"/>
      <w:r w:rsidRPr="007A6C97">
        <w:rPr>
          <w:rFonts w:ascii="Times New Roman" w:hAnsi="Times New Roman"/>
          <w:color w:val="000000"/>
          <w:sz w:val="28"/>
          <w:lang w:val="ru-RU"/>
        </w:rPr>
        <w:t>‌‌</w:t>
      </w:r>
    </w:p>
    <w:p w14:paraId="458868B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Поэма «Кому на Руси жить хорошо».</w:t>
      </w:r>
    </w:p>
    <w:p w14:paraId="1D26431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А. А. Фет. </w:t>
      </w:r>
      <w:r w:rsidRPr="007A6C97">
        <w:rPr>
          <w:rFonts w:ascii="Times New Roman" w:hAnsi="Times New Roman"/>
          <w:color w:val="000000"/>
          <w:sz w:val="28"/>
          <w:lang w:val="ru-RU"/>
        </w:rPr>
        <w:t>Стихотворения ‌</w:t>
      </w:r>
      <w:bookmarkStart w:id="12" w:name="bd46cecf-11ab-4f28-8b86-c336bb0449ea"/>
      <w:r w:rsidRPr="007A6C97">
        <w:rPr>
          <w:rFonts w:ascii="Times New Roman" w:hAnsi="Times New Roman"/>
          <w:color w:val="000000"/>
          <w:sz w:val="28"/>
          <w:lang w:val="ru-RU"/>
        </w:rPr>
        <w:t xml:space="preserve">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bookmarkEnd w:id="12"/>
      <w:r w:rsidRPr="007A6C97">
        <w:rPr>
          <w:rFonts w:ascii="Times New Roman" w:hAnsi="Times New Roman"/>
          <w:color w:val="000000"/>
          <w:sz w:val="28"/>
          <w:lang w:val="ru-RU"/>
        </w:rPr>
        <w:t>‌‌</w:t>
      </w:r>
    </w:p>
    <w:p w14:paraId="5FE7D66A"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А. К. Толстой. </w:t>
      </w:r>
      <w:r w:rsidRPr="007A6C97">
        <w:rPr>
          <w:rFonts w:ascii="Times New Roman" w:hAnsi="Times New Roman"/>
          <w:color w:val="000000"/>
          <w:sz w:val="28"/>
          <w:lang w:val="ru-RU"/>
        </w:rPr>
        <w:t>Стихотворения ‌</w:t>
      </w:r>
      <w:bookmarkStart w:id="13" w:name="320131da-17e4-419b-a00b-0d1b246f1a11"/>
      <w:r w:rsidRPr="007A6C97">
        <w:rPr>
          <w:rFonts w:ascii="Times New Roman" w:hAnsi="Times New Roman"/>
          <w:color w:val="000000"/>
          <w:sz w:val="28"/>
          <w:lang w:val="ru-RU"/>
        </w:rPr>
        <w:t>(не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bookmarkEnd w:id="13"/>
      <w:r w:rsidRPr="007A6C97">
        <w:rPr>
          <w:rFonts w:ascii="Times New Roman" w:hAnsi="Times New Roman"/>
          <w:color w:val="000000"/>
          <w:sz w:val="28"/>
          <w:lang w:val="ru-RU"/>
        </w:rPr>
        <w:t>‌‌</w:t>
      </w:r>
    </w:p>
    <w:p w14:paraId="5C198848"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Н. Г. Чернышевский. </w:t>
      </w:r>
      <w:r w:rsidRPr="007A6C97">
        <w:rPr>
          <w:rFonts w:ascii="Times New Roman" w:hAnsi="Times New Roman"/>
          <w:color w:val="000000"/>
          <w:sz w:val="28"/>
          <w:lang w:val="ru-RU"/>
        </w:rPr>
        <w:t>Роман «Что делать?» ‌</w:t>
      </w:r>
      <w:bookmarkStart w:id="14" w:name="332fa7a7-aaa9-454e-ad9a-cbc8b3079548"/>
      <w:r w:rsidRPr="007A6C97">
        <w:rPr>
          <w:rFonts w:ascii="Times New Roman" w:hAnsi="Times New Roman"/>
          <w:color w:val="000000"/>
          <w:sz w:val="28"/>
          <w:lang w:val="ru-RU"/>
        </w:rPr>
        <w:t>(главы по выбору).</w:t>
      </w:r>
      <w:bookmarkEnd w:id="14"/>
      <w:r w:rsidRPr="007A6C97">
        <w:rPr>
          <w:rFonts w:ascii="Times New Roman" w:hAnsi="Times New Roman"/>
          <w:color w:val="000000"/>
          <w:sz w:val="28"/>
          <w:lang w:val="ru-RU"/>
        </w:rPr>
        <w:t xml:space="preserve">‌‌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8"/>
        </w:rPr>
        <w:t>rendez</w:t>
      </w:r>
      <w:r w:rsidRPr="007A6C97">
        <w:rPr>
          <w:rFonts w:ascii="Times New Roman" w:hAnsi="Times New Roman"/>
          <w:color w:val="000000"/>
          <w:sz w:val="28"/>
          <w:lang w:val="ru-RU"/>
        </w:rPr>
        <w:t>-</w:t>
      </w:r>
      <w:r>
        <w:rPr>
          <w:rFonts w:ascii="Times New Roman" w:hAnsi="Times New Roman"/>
          <w:color w:val="000000"/>
          <w:sz w:val="28"/>
        </w:rPr>
        <w:t>vous</w:t>
      </w:r>
      <w:r w:rsidRPr="007A6C97">
        <w:rPr>
          <w:rFonts w:ascii="Times New Roman" w:hAnsi="Times New Roman"/>
          <w:color w:val="000000"/>
          <w:sz w:val="28"/>
          <w:lang w:val="ru-RU"/>
        </w:rPr>
        <w:t>. Размышления по прочтении повести г. Тургенева «Ася».</w:t>
      </w:r>
    </w:p>
    <w:p w14:paraId="5A8E21F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lastRenderedPageBreak/>
        <w:t>Ф. М. Достоевский.</w:t>
      </w:r>
      <w:r w:rsidRPr="007A6C97">
        <w:rPr>
          <w:rFonts w:ascii="Times New Roman" w:hAnsi="Times New Roman"/>
          <w:color w:val="000000"/>
          <w:sz w:val="28"/>
          <w:lang w:val="ru-RU"/>
        </w:rPr>
        <w:t xml:space="preserve"> Роман «Преступление и наказание». Повести и романы ‌</w:t>
      </w:r>
      <w:bookmarkStart w:id="15" w:name="e63e6a5c-4a99-4341-98be-28d50efb8e48"/>
      <w:r w:rsidRPr="007A6C97">
        <w:rPr>
          <w:rFonts w:ascii="Times New Roman" w:hAnsi="Times New Roman"/>
          <w:color w:val="000000"/>
          <w:sz w:val="28"/>
          <w:lang w:val="ru-RU"/>
        </w:rPr>
        <w:t>(одно произведение по выбору). Например, «Неточка Незванова», «Сон смешного человека», «Идиот», «Подросток» и др.</w:t>
      </w:r>
      <w:bookmarkEnd w:id="15"/>
      <w:r w:rsidRPr="007A6C97">
        <w:rPr>
          <w:rFonts w:ascii="Times New Roman" w:hAnsi="Times New Roman"/>
          <w:color w:val="000000"/>
          <w:sz w:val="28"/>
          <w:lang w:val="ru-RU"/>
        </w:rPr>
        <w:t>‌‌</w:t>
      </w:r>
    </w:p>
    <w:p w14:paraId="19B9416B"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Л. Н. Толстой. </w:t>
      </w:r>
      <w:r w:rsidRPr="007A6C97">
        <w:rPr>
          <w:rFonts w:ascii="Times New Roman" w:hAnsi="Times New Roman"/>
          <w:color w:val="000000"/>
          <w:sz w:val="28"/>
          <w:lang w:val="ru-RU"/>
        </w:rPr>
        <w:t>Роман-эпопея «Война и мир». Рассказы, повести и романы ‌</w:t>
      </w:r>
      <w:bookmarkStart w:id="16" w:name="fe235a46-f8b6-4d5d-8f44-dd9a2bda1b9e"/>
      <w:r w:rsidRPr="007A6C97">
        <w:rPr>
          <w:rFonts w:ascii="Times New Roman" w:hAnsi="Times New Roman"/>
          <w:color w:val="000000"/>
          <w:sz w:val="28"/>
          <w:lang w:val="ru-RU"/>
        </w:rPr>
        <w:t>(одно произведение по выбору). Например, рассказы из цикла "Севастопольские рассказы", Смерть Ивана Ильича", "Анна Каренина" и другие</w:t>
      </w:r>
      <w:bookmarkEnd w:id="16"/>
      <w:r w:rsidRPr="007A6C97">
        <w:rPr>
          <w:rFonts w:ascii="Times New Roman" w:hAnsi="Times New Roman"/>
          <w:color w:val="000000"/>
          <w:sz w:val="28"/>
          <w:lang w:val="ru-RU"/>
        </w:rPr>
        <w:t>‌‌</w:t>
      </w:r>
    </w:p>
    <w:p w14:paraId="730F6D0D"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М. Е. Салтыков-Щедрин. </w:t>
      </w:r>
      <w:r w:rsidRPr="007A6C97">
        <w:rPr>
          <w:rFonts w:ascii="Times New Roman" w:hAnsi="Times New Roman"/>
          <w:color w:val="000000"/>
          <w:sz w:val="28"/>
          <w:lang w:val="ru-RU"/>
        </w:rPr>
        <w:t>Роман-хроника «История одного города» ‌</w:t>
      </w:r>
      <w:bookmarkStart w:id="17" w:name="628b2c52-0a7c-4595-8010-cb181a16d2e6"/>
      <w:r w:rsidRPr="007A6C97">
        <w:rPr>
          <w:rFonts w:ascii="Times New Roman" w:hAnsi="Times New Roman"/>
          <w:color w:val="000000"/>
          <w:sz w:val="28"/>
          <w:lang w:val="ru-RU"/>
        </w:rPr>
        <w:t xml:space="preserve">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bookmarkEnd w:id="17"/>
      <w:r w:rsidRPr="007A6C97">
        <w:rPr>
          <w:rFonts w:ascii="Times New Roman" w:hAnsi="Times New Roman"/>
          <w:color w:val="000000"/>
          <w:sz w:val="28"/>
          <w:lang w:val="ru-RU"/>
        </w:rPr>
        <w:t>‌‌</w:t>
      </w:r>
    </w:p>
    <w:p w14:paraId="31D77AF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Н. С. Лесков.</w:t>
      </w:r>
      <w:r w:rsidRPr="007A6C97">
        <w:rPr>
          <w:rFonts w:ascii="Times New Roman" w:hAnsi="Times New Roman"/>
          <w:color w:val="000000"/>
          <w:sz w:val="28"/>
          <w:lang w:val="ru-RU"/>
        </w:rPr>
        <w:t xml:space="preserve"> Рассказы и повести ‌</w:t>
      </w:r>
      <w:bookmarkStart w:id="18" w:name="11d1de43-c9b2-4bce-8bf5-3da2bc6d8355"/>
      <w:r w:rsidRPr="007A6C97">
        <w:rPr>
          <w:rFonts w:ascii="Times New Roman" w:hAnsi="Times New Roman"/>
          <w:color w:val="000000"/>
          <w:sz w:val="28"/>
          <w:lang w:val="ru-RU"/>
        </w:rPr>
        <w:t>(не менее двух произведений по выбору). Например, «Очарованный странник», «Однодум», «Тупейный художник», «Леди Макбет Мценского уезда» и др.</w:t>
      </w:r>
      <w:bookmarkEnd w:id="18"/>
      <w:r w:rsidRPr="007A6C97">
        <w:rPr>
          <w:rFonts w:ascii="Times New Roman" w:hAnsi="Times New Roman"/>
          <w:color w:val="000000"/>
          <w:sz w:val="28"/>
          <w:lang w:val="ru-RU"/>
        </w:rPr>
        <w:t>‌‌</w:t>
      </w:r>
    </w:p>
    <w:p w14:paraId="3296321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А. П. Чехов.</w:t>
      </w:r>
      <w:r w:rsidRPr="007A6C97">
        <w:rPr>
          <w:rFonts w:ascii="Times New Roman" w:hAnsi="Times New Roman"/>
          <w:color w:val="000000"/>
          <w:sz w:val="28"/>
          <w:lang w:val="ru-RU"/>
        </w:rPr>
        <w:t xml:space="preserve"> Рассказы ‌</w:t>
      </w:r>
      <w:bookmarkStart w:id="19" w:name="7667e3dd-5b31-40bd-8fd9-a8175048ed65"/>
      <w:r w:rsidRPr="007A6C97">
        <w:rPr>
          <w:rFonts w:ascii="Times New Roman" w:hAnsi="Times New Roman"/>
          <w:color w:val="000000"/>
          <w:sz w:val="28"/>
          <w:lang w:val="ru-RU"/>
        </w:rPr>
        <w:t>(не менее пяти по выбору). Например, «Студент», «Ионыч», «Дама с собачкой», «Человек в футляре», «Крыжовник», «О любви», «Попрыгунья», «Душечка», «Дом с мезонином» и др.</w:t>
      </w:r>
      <w:bookmarkEnd w:id="19"/>
      <w:r w:rsidRPr="007A6C97">
        <w:rPr>
          <w:rFonts w:ascii="Times New Roman" w:hAnsi="Times New Roman"/>
          <w:color w:val="000000"/>
          <w:sz w:val="28"/>
          <w:lang w:val="ru-RU"/>
        </w:rPr>
        <w:t>‌‌</w:t>
      </w:r>
    </w:p>
    <w:p w14:paraId="470BC789"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Комедия «Вишнёвый сад». Пьесы ‌</w:t>
      </w:r>
      <w:bookmarkStart w:id="20" w:name="49929a7a-91b4-4909-8d26-adbcf003e49e"/>
      <w:r w:rsidRPr="007A6C97">
        <w:rPr>
          <w:rFonts w:ascii="Times New Roman" w:hAnsi="Times New Roman"/>
          <w:color w:val="000000"/>
          <w:sz w:val="28"/>
          <w:lang w:val="ru-RU"/>
        </w:rPr>
        <w:t>«Чайка», «Дядя Ваня», «Три сестры» (одно произведение по выбору).</w:t>
      </w:r>
      <w:bookmarkEnd w:id="20"/>
      <w:r w:rsidRPr="007A6C97">
        <w:rPr>
          <w:rFonts w:ascii="Times New Roman" w:hAnsi="Times New Roman"/>
          <w:color w:val="000000"/>
          <w:sz w:val="28"/>
          <w:lang w:val="ru-RU"/>
        </w:rPr>
        <w:t>‌‌</w:t>
      </w:r>
    </w:p>
    <w:p w14:paraId="29F2BB4C"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7A6C97">
        <w:rPr>
          <w:rFonts w:ascii="Times New Roman" w:hAnsi="Times New Roman"/>
          <w:b/>
          <w:color w:val="000000"/>
          <w:sz w:val="28"/>
          <w:lang w:val="ru-RU"/>
        </w:rPr>
        <w:t xml:space="preserve"> века</w:t>
      </w:r>
    </w:p>
    <w:p w14:paraId="600814F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Статьи ‌</w:t>
      </w:r>
      <w:bookmarkStart w:id="21" w:name="dbf15ff5-b422-4c88-a221-2564e3b826e5"/>
      <w:r>
        <w:rPr>
          <w:rFonts w:ascii="Times New Roman" w:hAnsi="Times New Roman"/>
          <w:color w:val="000000"/>
          <w:sz w:val="28"/>
        </w:rPr>
        <w:t>H</w:t>
      </w:r>
      <w:r w:rsidRPr="007A6C97">
        <w:rPr>
          <w:rFonts w:ascii="Times New Roman" w:hAnsi="Times New Roman"/>
          <w:color w:val="000000"/>
          <w:sz w:val="28"/>
          <w:lang w:val="ru-RU"/>
        </w:rPr>
        <w:t>. А. Добролюбова «Луч света в тёмном царстве», «Что такое обломовщина?», Д. И. Писарева «Базаров», «Мотивы русской драмы», А. В. Дружинина «Обломов». Роман И. А. Гончарова», А. А. Григорьева «После «Грозы» Островского», Н. Н. Страхова «Сочинения гр. Л. Н. Толстого» и др. (не менее трёх статей по выбору в соответствии с изучаемым художественным произведением).</w:t>
      </w:r>
      <w:bookmarkEnd w:id="21"/>
      <w:r w:rsidRPr="007A6C97">
        <w:rPr>
          <w:rFonts w:ascii="Times New Roman" w:hAnsi="Times New Roman"/>
          <w:color w:val="000000"/>
          <w:sz w:val="28"/>
          <w:lang w:val="ru-RU"/>
        </w:rPr>
        <w:t>‌‌</w:t>
      </w:r>
    </w:p>
    <w:p w14:paraId="311A51E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Литература народов России</w:t>
      </w:r>
    </w:p>
    <w:p w14:paraId="59C5E263"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Стихотворения и поэмы ‌</w:t>
      </w:r>
      <w:bookmarkStart w:id="22" w:name="f1d0b150-9285-46ae-90cf-107aa680ddc7"/>
      <w:r w:rsidRPr="007A6C97">
        <w:rPr>
          <w:rFonts w:ascii="Times New Roman" w:hAnsi="Times New Roman"/>
          <w:color w:val="000000"/>
          <w:sz w:val="28"/>
          <w:lang w:val="ru-RU"/>
        </w:rPr>
        <w:t>(не менее одного произведения по выбору). Например, стихотворения Г. Тукая, стихотворения и поэма «Фатима» К. Хетагурова и др.).</w:t>
      </w:r>
      <w:bookmarkEnd w:id="22"/>
      <w:r w:rsidRPr="007A6C97">
        <w:rPr>
          <w:rFonts w:ascii="Times New Roman" w:hAnsi="Times New Roman"/>
          <w:color w:val="000000"/>
          <w:sz w:val="28"/>
          <w:lang w:val="ru-RU"/>
        </w:rPr>
        <w:t>‌‌</w:t>
      </w:r>
    </w:p>
    <w:p w14:paraId="178AE26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Зарубежная литература</w:t>
      </w:r>
    </w:p>
    <w:p w14:paraId="461B8B17"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w:t>
      </w:r>
      <w:bookmarkStart w:id="23" w:name="30c717c3-eb46-4248-81c1-a9afc462a115"/>
      <w:r w:rsidRPr="007A6C97">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Э. Золя «Творчество», Г. де Мопассана «Милый друг» и др.</w:t>
      </w:r>
      <w:bookmarkEnd w:id="23"/>
      <w:r w:rsidRPr="007A6C97">
        <w:rPr>
          <w:rFonts w:ascii="Times New Roman" w:hAnsi="Times New Roman"/>
          <w:color w:val="000000"/>
          <w:sz w:val="28"/>
          <w:lang w:val="ru-RU"/>
        </w:rPr>
        <w:t>‌‌</w:t>
      </w:r>
    </w:p>
    <w:p w14:paraId="29B3C1C1"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lastRenderedPageBreak/>
        <w:t xml:space="preserve">Зарубежная поэзия второй половины </w:t>
      </w:r>
      <w:r>
        <w:rPr>
          <w:rFonts w:ascii="Times New Roman" w:hAnsi="Times New Roman"/>
          <w:b/>
          <w:color w:val="000000"/>
          <w:sz w:val="28"/>
        </w:rPr>
        <w:t>XIX</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w:t>
      </w:r>
      <w:bookmarkStart w:id="24" w:name="2122dc7b-aab3-43f4-aaab-97910333859e"/>
      <w:r w:rsidRPr="007A6C97">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П. Верлена, Э. Верхарна и др.</w:t>
      </w:r>
      <w:bookmarkEnd w:id="24"/>
      <w:r w:rsidRPr="007A6C97">
        <w:rPr>
          <w:rFonts w:ascii="Times New Roman" w:hAnsi="Times New Roman"/>
          <w:color w:val="000000"/>
          <w:sz w:val="28"/>
          <w:lang w:val="ru-RU"/>
        </w:rPr>
        <w:t>‌‌</w:t>
      </w:r>
    </w:p>
    <w:p w14:paraId="701CDF21"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Зарубежная драматургия второй половины </w:t>
      </w:r>
      <w:r>
        <w:rPr>
          <w:rFonts w:ascii="Times New Roman" w:hAnsi="Times New Roman"/>
          <w:b/>
          <w:color w:val="000000"/>
          <w:sz w:val="28"/>
        </w:rPr>
        <w:t>XIX</w:t>
      </w:r>
      <w:r w:rsidRPr="007A6C97">
        <w:rPr>
          <w:rFonts w:ascii="Times New Roman" w:hAnsi="Times New Roman"/>
          <w:b/>
          <w:color w:val="000000"/>
          <w:sz w:val="28"/>
          <w:lang w:val="ru-RU"/>
        </w:rPr>
        <w:t xml:space="preserve"> века </w:t>
      </w:r>
      <w:r w:rsidRPr="007A6C97">
        <w:rPr>
          <w:rFonts w:ascii="Times New Roman" w:hAnsi="Times New Roman"/>
          <w:color w:val="000000"/>
          <w:sz w:val="28"/>
          <w:lang w:val="ru-RU"/>
        </w:rPr>
        <w:t>‌</w:t>
      </w:r>
      <w:bookmarkStart w:id="25" w:name="257f881e-1352-4f76-abc0-f3ea4a13d3e4"/>
      <w:r w:rsidRPr="007A6C97">
        <w:rPr>
          <w:rFonts w:ascii="Times New Roman" w:hAnsi="Times New Roman"/>
          <w:color w:val="000000"/>
          <w:sz w:val="28"/>
          <w:lang w:val="ru-RU"/>
        </w:rPr>
        <w:t>(не менее одного произведения по выбору). Например, пьесы Г. Гауптмана «Перед восходом солнца», «Одинокие», Г. Ибсена «Кукольный дом», «Пер Гюнт» и др.</w:t>
      </w:r>
      <w:bookmarkEnd w:id="25"/>
      <w:r w:rsidRPr="007A6C97">
        <w:rPr>
          <w:rFonts w:ascii="Times New Roman" w:hAnsi="Times New Roman"/>
          <w:color w:val="000000"/>
          <w:sz w:val="28"/>
          <w:lang w:val="ru-RU"/>
        </w:rPr>
        <w:t>‌‌</w:t>
      </w:r>
    </w:p>
    <w:p w14:paraId="1EA8E2E9" w14:textId="77777777" w:rsidR="005D59D4" w:rsidRPr="007A6C97" w:rsidRDefault="005D59D4">
      <w:pPr>
        <w:spacing w:after="0" w:line="264" w:lineRule="auto"/>
        <w:ind w:left="120"/>
        <w:jc w:val="both"/>
        <w:rPr>
          <w:lang w:val="ru-RU"/>
        </w:rPr>
      </w:pPr>
    </w:p>
    <w:p w14:paraId="5015CA1A"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11 КЛАСС</w:t>
      </w:r>
    </w:p>
    <w:p w14:paraId="6EF72FE5" w14:textId="77777777" w:rsidR="005D59D4" w:rsidRPr="007A6C97" w:rsidRDefault="005D59D4">
      <w:pPr>
        <w:spacing w:after="0" w:line="264" w:lineRule="auto"/>
        <w:ind w:left="120"/>
        <w:jc w:val="both"/>
        <w:rPr>
          <w:lang w:val="ru-RU"/>
        </w:rPr>
      </w:pPr>
    </w:p>
    <w:p w14:paraId="1BF545FA"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7A6C97">
        <w:rPr>
          <w:rFonts w:ascii="Times New Roman" w:hAnsi="Times New Roman"/>
          <w:b/>
          <w:color w:val="000000"/>
          <w:sz w:val="28"/>
          <w:lang w:val="ru-RU"/>
        </w:rPr>
        <w:t xml:space="preserve"> – начала ХХ века</w:t>
      </w:r>
    </w:p>
    <w:p w14:paraId="2B8A3CF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А. И. Куприн.</w:t>
      </w:r>
      <w:r w:rsidRPr="007A6C97">
        <w:rPr>
          <w:rFonts w:ascii="Times New Roman" w:hAnsi="Times New Roman"/>
          <w:color w:val="000000"/>
          <w:sz w:val="28"/>
          <w:lang w:val="ru-RU"/>
        </w:rPr>
        <w:t xml:space="preserve"> Рассказы и повести ‌</w:t>
      </w:r>
      <w:bookmarkStart w:id="26" w:name="8f839536-1403-46ef-b482-26dc76ef1d44"/>
      <w:r w:rsidRPr="007A6C97">
        <w:rPr>
          <w:rFonts w:ascii="Times New Roman" w:hAnsi="Times New Roman"/>
          <w:color w:val="000000"/>
          <w:sz w:val="28"/>
          <w:lang w:val="ru-RU"/>
        </w:rPr>
        <w:t>(два произведения по выбору). Например, «Гранатовый браслет», «Олеся», «Поединок» и др.</w:t>
      </w:r>
      <w:bookmarkEnd w:id="26"/>
      <w:r w:rsidRPr="007A6C97">
        <w:rPr>
          <w:rFonts w:ascii="Times New Roman" w:hAnsi="Times New Roman"/>
          <w:color w:val="000000"/>
          <w:sz w:val="28"/>
          <w:lang w:val="ru-RU"/>
        </w:rPr>
        <w:t>‌‌</w:t>
      </w:r>
    </w:p>
    <w:p w14:paraId="7150E16F"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Л. Н. Андреев.</w:t>
      </w:r>
      <w:r w:rsidRPr="007A6C97">
        <w:rPr>
          <w:rFonts w:ascii="Times New Roman" w:hAnsi="Times New Roman"/>
          <w:color w:val="000000"/>
          <w:sz w:val="28"/>
          <w:lang w:val="ru-RU"/>
        </w:rPr>
        <w:t xml:space="preserve"> Рассказы и повести ‌</w:t>
      </w:r>
      <w:bookmarkStart w:id="27" w:name="2532456b-a393-471d-a2fc-919c408fc54b"/>
      <w:r w:rsidRPr="007A6C97">
        <w:rPr>
          <w:rFonts w:ascii="Times New Roman" w:hAnsi="Times New Roman"/>
          <w:color w:val="000000"/>
          <w:sz w:val="28"/>
          <w:lang w:val="ru-RU"/>
        </w:rPr>
        <w:t>(два произведения по выбору). Например, «Иуда Искариот», «Большой шлем», «Рассказ о семи повешенных» и др.</w:t>
      </w:r>
      <w:bookmarkEnd w:id="27"/>
      <w:r w:rsidRPr="007A6C97">
        <w:rPr>
          <w:rFonts w:ascii="Times New Roman" w:hAnsi="Times New Roman"/>
          <w:color w:val="000000"/>
          <w:sz w:val="28"/>
          <w:lang w:val="ru-RU"/>
        </w:rPr>
        <w:t>‌‌</w:t>
      </w:r>
    </w:p>
    <w:p w14:paraId="46E5512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М. Горький. </w:t>
      </w:r>
      <w:r w:rsidRPr="007A6C97">
        <w:rPr>
          <w:rFonts w:ascii="Times New Roman" w:hAnsi="Times New Roman"/>
          <w:color w:val="000000"/>
          <w:sz w:val="28"/>
          <w:lang w:val="ru-RU"/>
        </w:rPr>
        <w:t>Рассказы, повести, романы ‌</w:t>
      </w:r>
      <w:bookmarkStart w:id="28" w:name="15de6deb-47e8-47e8-9ab7-2e423bfa006a"/>
      <w:r w:rsidRPr="007A6C97">
        <w:rPr>
          <w:rFonts w:ascii="Times New Roman" w:hAnsi="Times New Roman"/>
          <w:color w:val="000000"/>
          <w:sz w:val="28"/>
          <w:lang w:val="ru-RU"/>
        </w:rPr>
        <w:t>(два произведения по выбору). Например, «Старуха Изергиль», «Макар Чудра», «Коновалов», «Фома Гордеев» и др.</w:t>
      </w:r>
      <w:bookmarkEnd w:id="28"/>
      <w:r w:rsidRPr="007A6C97">
        <w:rPr>
          <w:rFonts w:ascii="Times New Roman" w:hAnsi="Times New Roman"/>
          <w:color w:val="000000"/>
          <w:sz w:val="28"/>
          <w:lang w:val="ru-RU"/>
        </w:rPr>
        <w:t>‌‌</w:t>
      </w:r>
    </w:p>
    <w:p w14:paraId="6666A89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Пьеса «На дне».</w:t>
      </w:r>
    </w:p>
    <w:p w14:paraId="0B5FADBD"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Стихотворения поэтов Серебряного века</w:t>
      </w:r>
      <w:r w:rsidRPr="007A6C97">
        <w:rPr>
          <w:rFonts w:ascii="Times New Roman" w:hAnsi="Times New Roman"/>
          <w:color w:val="000000"/>
          <w:sz w:val="28"/>
          <w:lang w:val="ru-RU"/>
        </w:rPr>
        <w:t xml:space="preserve"> ‌</w:t>
      </w:r>
      <w:bookmarkStart w:id="29" w:name="550d8e7a-751d-4dcb-9bfa-ab9f29ef86d6"/>
      <w:r w:rsidRPr="007A6C97">
        <w:rPr>
          <w:rFonts w:ascii="Times New Roman" w:hAnsi="Times New Roman"/>
          <w:color w:val="000000"/>
          <w:sz w:val="28"/>
          <w:lang w:val="ru-RU"/>
        </w:rPr>
        <w:t>(не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Соловьева, Ф. К. Сологуба, В. В. Хлебникова и др.</w:t>
      </w:r>
      <w:bookmarkEnd w:id="29"/>
      <w:r w:rsidRPr="007A6C97">
        <w:rPr>
          <w:rFonts w:ascii="Times New Roman" w:hAnsi="Times New Roman"/>
          <w:color w:val="000000"/>
          <w:sz w:val="28"/>
          <w:lang w:val="ru-RU"/>
        </w:rPr>
        <w:t>‌‌</w:t>
      </w:r>
    </w:p>
    <w:p w14:paraId="7098D43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Литература ХХ века</w:t>
      </w:r>
    </w:p>
    <w:p w14:paraId="32116645"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И. А. Бунин.</w:t>
      </w:r>
      <w:r w:rsidRPr="007A6C97">
        <w:rPr>
          <w:rFonts w:ascii="Times New Roman" w:hAnsi="Times New Roman"/>
          <w:color w:val="000000"/>
          <w:sz w:val="28"/>
          <w:lang w:val="ru-RU"/>
        </w:rPr>
        <w:t xml:space="preserve"> Стихотворения ‌</w:t>
      </w:r>
      <w:bookmarkStart w:id="30" w:name="ee16bfc3-4b2c-47d2-8567-facdf6bd6ad1"/>
      <w:r w:rsidRPr="007A6C97">
        <w:rPr>
          <w:rFonts w:ascii="Times New Roman" w:hAnsi="Times New Roman"/>
          <w:color w:val="000000"/>
          <w:sz w:val="28"/>
          <w:lang w:val="ru-RU"/>
        </w:rPr>
        <w:t>(не менее двух по выбору). Например, «Аленушка»,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w:t>
      </w:r>
      <w:bookmarkEnd w:id="30"/>
      <w:r w:rsidRPr="007A6C97">
        <w:rPr>
          <w:rFonts w:ascii="Times New Roman" w:hAnsi="Times New Roman"/>
          <w:color w:val="000000"/>
          <w:sz w:val="28"/>
          <w:lang w:val="ru-RU"/>
        </w:rPr>
        <w:t>‌‌</w:t>
      </w:r>
    </w:p>
    <w:p w14:paraId="608D3251"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Книга очерков «Окаянные дни» ‌</w:t>
      </w:r>
      <w:bookmarkStart w:id="31" w:name="2057c156-7463-49b1-9af9-14da48bde16d"/>
      <w:r w:rsidRPr="007A6C97">
        <w:rPr>
          <w:rFonts w:ascii="Times New Roman" w:hAnsi="Times New Roman"/>
          <w:color w:val="000000"/>
          <w:sz w:val="28"/>
          <w:lang w:val="ru-RU"/>
        </w:rPr>
        <w:t>(фрагменты)</w:t>
      </w:r>
      <w:bookmarkEnd w:id="31"/>
      <w:r w:rsidRPr="007A6C97">
        <w:rPr>
          <w:rFonts w:ascii="Times New Roman" w:hAnsi="Times New Roman"/>
          <w:color w:val="000000"/>
          <w:sz w:val="28"/>
          <w:lang w:val="ru-RU"/>
        </w:rPr>
        <w:t>‌‌.</w:t>
      </w:r>
    </w:p>
    <w:p w14:paraId="23D031AF"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pacing w:val="-3"/>
          <w:sz w:val="28"/>
          <w:lang w:val="ru-RU"/>
        </w:rPr>
        <w:t>А. А. Блок.</w:t>
      </w:r>
      <w:r w:rsidRPr="007A6C97">
        <w:rPr>
          <w:rFonts w:ascii="Times New Roman" w:hAnsi="Times New Roman"/>
          <w:color w:val="000000"/>
          <w:spacing w:val="-3"/>
          <w:sz w:val="28"/>
          <w:lang w:val="ru-RU"/>
        </w:rPr>
        <w:t xml:space="preserve"> Стихотворения ‌</w:t>
      </w:r>
      <w:bookmarkStart w:id="32" w:name="dbe480c2-7f78-4f87-8fec-f318f1a8efd3"/>
      <w:r w:rsidRPr="007A6C97">
        <w:rPr>
          <w:rFonts w:ascii="Times New Roman" w:hAnsi="Times New Roman"/>
          <w:color w:val="000000"/>
          <w:spacing w:val="-3"/>
          <w:sz w:val="28"/>
          <w:lang w:val="ru-RU"/>
        </w:rPr>
        <w:t xml:space="preserve">(не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w:t>
      </w:r>
      <w:r w:rsidRPr="007A6C97">
        <w:rPr>
          <w:rFonts w:ascii="Times New Roman" w:hAnsi="Times New Roman"/>
          <w:color w:val="000000"/>
          <w:spacing w:val="-3"/>
          <w:sz w:val="28"/>
          <w:lang w:val="ru-RU"/>
        </w:rPr>
        <w:lastRenderedPageBreak/>
        <w:t>мороза…», «Рождённые в года глухие…», «Пушкинскому Дому», «Скифы» и др.</w:t>
      </w:r>
      <w:bookmarkEnd w:id="32"/>
      <w:r w:rsidRPr="007A6C97">
        <w:rPr>
          <w:rFonts w:ascii="Times New Roman" w:hAnsi="Times New Roman"/>
          <w:color w:val="000000"/>
          <w:spacing w:val="-3"/>
          <w:sz w:val="28"/>
          <w:lang w:val="ru-RU"/>
        </w:rPr>
        <w:t>‌‌</w:t>
      </w:r>
    </w:p>
    <w:p w14:paraId="050EBB6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Поэма «Двенадцать».</w:t>
      </w:r>
    </w:p>
    <w:p w14:paraId="2138141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Н. С. Гумилёв.</w:t>
      </w:r>
      <w:r w:rsidRPr="007A6C97">
        <w:rPr>
          <w:rFonts w:ascii="Times New Roman" w:hAnsi="Times New Roman"/>
          <w:color w:val="000000"/>
          <w:sz w:val="28"/>
          <w:lang w:val="ru-RU"/>
        </w:rPr>
        <w:t xml:space="preserve"> Стихотворения ‌</w:t>
      </w:r>
      <w:bookmarkStart w:id="33" w:name="d5352e28-cf38-4476-abfe-c72adeaa5a0a"/>
      <w:r w:rsidRPr="007A6C97">
        <w:rPr>
          <w:rFonts w:ascii="Times New Roman" w:hAnsi="Times New Roman"/>
          <w:color w:val="000000"/>
          <w:sz w:val="28"/>
          <w:lang w:val="ru-RU"/>
        </w:rPr>
        <w:t>(не менее трёх по выбору). Например, «Жираф», «Заблудившийся трамвай», «Капитаны», «Пятистопные ямбы», «Слово», «Шестое чувство», «Андрей Рублев» и др.</w:t>
      </w:r>
      <w:bookmarkEnd w:id="33"/>
      <w:r w:rsidRPr="007A6C97">
        <w:rPr>
          <w:rFonts w:ascii="Times New Roman" w:hAnsi="Times New Roman"/>
          <w:color w:val="000000"/>
          <w:sz w:val="28"/>
          <w:lang w:val="ru-RU"/>
        </w:rPr>
        <w:t>‌‌</w:t>
      </w:r>
    </w:p>
    <w:p w14:paraId="7F66AC1C"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В. В. Маяковский. </w:t>
      </w:r>
      <w:r w:rsidRPr="007A6C97">
        <w:rPr>
          <w:rFonts w:ascii="Times New Roman" w:hAnsi="Times New Roman"/>
          <w:color w:val="000000"/>
          <w:sz w:val="28"/>
          <w:lang w:val="ru-RU"/>
        </w:rPr>
        <w:t>Стихотворения ‌</w:t>
      </w:r>
      <w:bookmarkStart w:id="34" w:name="432b5866-a3c1-4048-af94-cf8dd46f3ae7"/>
      <w:r w:rsidRPr="007A6C97">
        <w:rPr>
          <w:rFonts w:ascii="Times New Roman" w:hAnsi="Times New Roman"/>
          <w:color w:val="000000"/>
          <w:sz w:val="28"/>
          <w:lang w:val="ru-RU"/>
        </w:rPr>
        <w:t>(не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w:t>
      </w:r>
      <w:bookmarkEnd w:id="34"/>
      <w:r w:rsidRPr="007A6C97">
        <w:rPr>
          <w:rFonts w:ascii="Times New Roman" w:hAnsi="Times New Roman"/>
          <w:color w:val="000000"/>
          <w:sz w:val="28"/>
          <w:lang w:val="ru-RU"/>
        </w:rPr>
        <w:t>‌‌Поэмы «Облако в штанах», «Во весь голос. Первое вступление в поэму».</w:t>
      </w:r>
    </w:p>
    <w:p w14:paraId="20E5A98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С. А. Есенин.</w:t>
      </w:r>
      <w:r w:rsidRPr="007A6C97">
        <w:rPr>
          <w:rFonts w:ascii="Times New Roman" w:hAnsi="Times New Roman"/>
          <w:color w:val="000000"/>
          <w:sz w:val="28"/>
          <w:lang w:val="ru-RU"/>
        </w:rPr>
        <w:t xml:space="preserve"> Стихотворения ‌</w:t>
      </w:r>
      <w:bookmarkStart w:id="35" w:name="61a4bf81-13ca-4c63-a45f-4a447326d49d"/>
      <w:r w:rsidRPr="007A6C97">
        <w:rPr>
          <w:rFonts w:ascii="Times New Roman" w:hAnsi="Times New Roman"/>
          <w:color w:val="000000"/>
          <w:sz w:val="28"/>
          <w:lang w:val="ru-RU"/>
        </w:rPr>
        <w:t>(не менее пяти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w:t>
      </w:r>
      <w:bookmarkEnd w:id="35"/>
      <w:r w:rsidRPr="007A6C97">
        <w:rPr>
          <w:rFonts w:ascii="Times New Roman" w:hAnsi="Times New Roman"/>
          <w:color w:val="000000"/>
          <w:sz w:val="28"/>
          <w:lang w:val="ru-RU"/>
        </w:rPr>
        <w:t>‌‌</w:t>
      </w:r>
    </w:p>
    <w:p w14:paraId="25A4931B"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Поэма «Чёрный человек».</w:t>
      </w:r>
    </w:p>
    <w:p w14:paraId="35AC3319"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О. Э. Мандельштам. </w:t>
      </w:r>
      <w:r w:rsidRPr="007A6C97">
        <w:rPr>
          <w:rFonts w:ascii="Times New Roman" w:hAnsi="Times New Roman"/>
          <w:color w:val="000000"/>
          <w:sz w:val="28"/>
          <w:lang w:val="ru-RU"/>
        </w:rPr>
        <w:t>Стихотворения ‌</w:t>
      </w:r>
      <w:bookmarkStart w:id="36" w:name="66cb0cc4-f64d-4772-b7d1-39c9ea323ecd"/>
      <w:r w:rsidRPr="007A6C97">
        <w:rPr>
          <w:rFonts w:ascii="Times New Roman" w:hAnsi="Times New Roman"/>
          <w:color w:val="000000"/>
          <w:sz w:val="28"/>
          <w:lang w:val="ru-RU"/>
        </w:rPr>
        <w:t>(не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8"/>
        </w:rPr>
        <w:t>Notre</w:t>
      </w:r>
      <w:r w:rsidRPr="007A6C97">
        <w:rPr>
          <w:rFonts w:ascii="Times New Roman" w:hAnsi="Times New Roman"/>
          <w:color w:val="000000"/>
          <w:sz w:val="28"/>
          <w:lang w:val="ru-RU"/>
        </w:rPr>
        <w:t xml:space="preserve"> </w:t>
      </w:r>
      <w:r>
        <w:rPr>
          <w:rFonts w:ascii="Times New Roman" w:hAnsi="Times New Roman"/>
          <w:color w:val="000000"/>
          <w:sz w:val="28"/>
        </w:rPr>
        <w:t>Dame</w:t>
      </w:r>
      <w:r w:rsidRPr="007A6C97">
        <w:rPr>
          <w:rFonts w:ascii="Times New Roman" w:hAnsi="Times New Roman"/>
          <w:color w:val="000000"/>
          <w:sz w:val="28"/>
          <w:lang w:val="ru-RU"/>
        </w:rPr>
        <w:t>», «Айя-София», «Невыразимая печаль…», «Золотистого мёда струя из бутылки текла…», «Я не слыхал рассказов Оссиана…», «Нет, никогда ничей я не был современник…», «Я к губам подношу эту зелень…» и др.</w:t>
      </w:r>
      <w:bookmarkEnd w:id="36"/>
      <w:r w:rsidRPr="007A6C97">
        <w:rPr>
          <w:rFonts w:ascii="Times New Roman" w:hAnsi="Times New Roman"/>
          <w:color w:val="000000"/>
          <w:sz w:val="28"/>
          <w:lang w:val="ru-RU"/>
        </w:rPr>
        <w:t>‌‌</w:t>
      </w:r>
    </w:p>
    <w:p w14:paraId="2A311A1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М. И. Цветаева. </w:t>
      </w:r>
      <w:r w:rsidRPr="007A6C97">
        <w:rPr>
          <w:rFonts w:ascii="Times New Roman" w:hAnsi="Times New Roman"/>
          <w:color w:val="000000"/>
          <w:sz w:val="28"/>
          <w:lang w:val="ru-RU"/>
        </w:rPr>
        <w:t>Стихотворения ‌</w:t>
      </w:r>
      <w:bookmarkStart w:id="37" w:name="f4497015-f06d-4dee-8408-6f7ecb50c81e"/>
      <w:r w:rsidRPr="007A6C97">
        <w:rPr>
          <w:rFonts w:ascii="Times New Roman" w:hAnsi="Times New Roman"/>
          <w:color w:val="000000"/>
          <w:sz w:val="28"/>
          <w:lang w:val="ru-RU"/>
        </w:rPr>
        <w:t>(не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w:t>
      </w:r>
      <w:bookmarkEnd w:id="37"/>
      <w:r w:rsidRPr="007A6C97">
        <w:rPr>
          <w:rFonts w:ascii="Times New Roman" w:hAnsi="Times New Roman"/>
          <w:color w:val="000000"/>
          <w:sz w:val="28"/>
          <w:lang w:val="ru-RU"/>
        </w:rPr>
        <w:t>‌‌</w:t>
      </w:r>
    </w:p>
    <w:p w14:paraId="38C23C7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Очерк «Мой Пушкин».</w:t>
      </w:r>
    </w:p>
    <w:p w14:paraId="0E9795B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lastRenderedPageBreak/>
        <w:t>А. А. Ахматова.</w:t>
      </w:r>
      <w:r w:rsidRPr="007A6C97">
        <w:rPr>
          <w:rFonts w:ascii="Times New Roman" w:hAnsi="Times New Roman"/>
          <w:color w:val="000000"/>
          <w:sz w:val="28"/>
          <w:lang w:val="ru-RU"/>
        </w:rPr>
        <w:t xml:space="preserve"> Стихотворения ‌</w:t>
      </w:r>
      <w:bookmarkStart w:id="38" w:name="bf77810f-5979-4d8b-a304-b053a362ccfa"/>
      <w:r w:rsidRPr="007A6C97">
        <w:rPr>
          <w:rFonts w:ascii="Times New Roman" w:hAnsi="Times New Roman"/>
          <w:color w:val="000000"/>
          <w:sz w:val="28"/>
          <w:lang w:val="ru-RU"/>
        </w:rPr>
        <w:t>(не менее пяти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w:t>
      </w:r>
      <w:bookmarkEnd w:id="38"/>
      <w:r w:rsidRPr="007A6C97">
        <w:rPr>
          <w:rFonts w:ascii="Times New Roman" w:hAnsi="Times New Roman"/>
          <w:color w:val="000000"/>
          <w:sz w:val="28"/>
          <w:lang w:val="ru-RU"/>
        </w:rPr>
        <w:t>‌‌</w:t>
      </w:r>
    </w:p>
    <w:p w14:paraId="6856CB64"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Поэма «Реквием».</w:t>
      </w:r>
    </w:p>
    <w:p w14:paraId="64C5B396"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Е. И. Замятин. </w:t>
      </w:r>
      <w:r w:rsidRPr="007A6C97">
        <w:rPr>
          <w:rFonts w:ascii="Times New Roman" w:hAnsi="Times New Roman"/>
          <w:color w:val="000000"/>
          <w:sz w:val="28"/>
          <w:lang w:val="ru-RU"/>
        </w:rPr>
        <w:t>Роман «Мы».</w:t>
      </w:r>
    </w:p>
    <w:p w14:paraId="0F876FCA"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Н.А. Островский.</w:t>
      </w:r>
      <w:r w:rsidRPr="007A6C97">
        <w:rPr>
          <w:rFonts w:ascii="Times New Roman" w:hAnsi="Times New Roman"/>
          <w:color w:val="000000"/>
          <w:sz w:val="28"/>
          <w:lang w:val="ru-RU"/>
        </w:rPr>
        <w:t xml:space="preserve"> Роман «Как закалялась сталь» ‌</w:t>
      </w:r>
      <w:bookmarkStart w:id="39" w:name="6120207d-2782-44a7-9beb-9a1683c43550"/>
      <w:r w:rsidRPr="007A6C97">
        <w:rPr>
          <w:rFonts w:ascii="Times New Roman" w:hAnsi="Times New Roman"/>
          <w:color w:val="000000"/>
          <w:sz w:val="28"/>
          <w:lang w:val="ru-RU"/>
        </w:rPr>
        <w:t>(избранные главы)</w:t>
      </w:r>
      <w:bookmarkEnd w:id="39"/>
      <w:r w:rsidRPr="007A6C97">
        <w:rPr>
          <w:rFonts w:ascii="Times New Roman" w:hAnsi="Times New Roman"/>
          <w:color w:val="000000"/>
          <w:sz w:val="28"/>
          <w:lang w:val="ru-RU"/>
        </w:rPr>
        <w:t>‌‌.</w:t>
      </w:r>
    </w:p>
    <w:p w14:paraId="59D85A3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М. А. Шолохов. </w:t>
      </w:r>
      <w:r w:rsidRPr="007A6C97">
        <w:rPr>
          <w:rFonts w:ascii="Times New Roman" w:hAnsi="Times New Roman"/>
          <w:color w:val="000000"/>
          <w:sz w:val="28"/>
          <w:lang w:val="ru-RU"/>
        </w:rPr>
        <w:t>Роман-эпопея «Тихий Дон».</w:t>
      </w:r>
    </w:p>
    <w:p w14:paraId="5C0AEFC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В. В. Набоков.</w:t>
      </w:r>
      <w:r w:rsidRPr="007A6C97">
        <w:rPr>
          <w:rFonts w:ascii="Times New Roman" w:hAnsi="Times New Roman"/>
          <w:color w:val="000000"/>
          <w:sz w:val="28"/>
          <w:lang w:val="ru-RU"/>
        </w:rPr>
        <w:t xml:space="preserve"> Рассказы, повести, романы ‌</w:t>
      </w:r>
      <w:bookmarkStart w:id="40" w:name="1ebab6ed-ff62-4e83-b3ae-780d9f3a8613"/>
      <w:r w:rsidRPr="007A6C97">
        <w:rPr>
          <w:rFonts w:ascii="Times New Roman" w:hAnsi="Times New Roman"/>
          <w:color w:val="000000"/>
          <w:sz w:val="28"/>
          <w:lang w:val="ru-RU"/>
        </w:rPr>
        <w:t>(одно произведение по выбору). Например, «Облако, озеро, башня», «Весна в Фиальте», «Машенька», «Защита Лужина», «Дар» и др.</w:t>
      </w:r>
      <w:bookmarkEnd w:id="40"/>
      <w:r w:rsidRPr="007A6C97">
        <w:rPr>
          <w:rFonts w:ascii="Times New Roman" w:hAnsi="Times New Roman"/>
          <w:color w:val="000000"/>
          <w:sz w:val="28"/>
          <w:lang w:val="ru-RU"/>
        </w:rPr>
        <w:t>‌‌</w:t>
      </w:r>
    </w:p>
    <w:p w14:paraId="2A9CF39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М. А. Булгаков. </w:t>
      </w:r>
      <w:r w:rsidRPr="007A6C97">
        <w:rPr>
          <w:rFonts w:ascii="Times New Roman" w:hAnsi="Times New Roman"/>
          <w:color w:val="000000"/>
          <w:sz w:val="28"/>
          <w:lang w:val="ru-RU"/>
        </w:rPr>
        <w:t>Романы ‌</w:t>
      </w:r>
      <w:bookmarkStart w:id="41" w:name="b177db16-d7b1-477b-a24a-c044e463def8"/>
      <w:r w:rsidRPr="007A6C97">
        <w:rPr>
          <w:rFonts w:ascii="Times New Roman" w:hAnsi="Times New Roman"/>
          <w:color w:val="000000"/>
          <w:sz w:val="28"/>
          <w:lang w:val="ru-RU"/>
        </w:rPr>
        <w:t>«Белая гвардия», «Мастер и Маргарита» (один роман по выбору).</w:t>
      </w:r>
      <w:bookmarkEnd w:id="41"/>
      <w:r w:rsidRPr="007A6C97">
        <w:rPr>
          <w:rFonts w:ascii="Times New Roman" w:hAnsi="Times New Roman"/>
          <w:color w:val="000000"/>
          <w:sz w:val="28"/>
          <w:lang w:val="ru-RU"/>
        </w:rPr>
        <w:t>‌‌ Рассказы, повести, пьесы ‌</w:t>
      </w:r>
      <w:bookmarkStart w:id="42" w:name="abb69dbd-8db5-4aaf-88af-8ec91cbea98b"/>
      <w:r w:rsidRPr="007A6C97">
        <w:rPr>
          <w:rFonts w:ascii="Times New Roman" w:hAnsi="Times New Roman"/>
          <w:color w:val="000000"/>
          <w:sz w:val="28"/>
          <w:lang w:val="ru-RU"/>
        </w:rPr>
        <w:t>(одно произведение по выбору). Например, рассказы из книги «Записки юного врача», «Записки на манжетах», «Дни Турбиных», «Бег» и др.</w:t>
      </w:r>
      <w:bookmarkEnd w:id="42"/>
      <w:r w:rsidRPr="007A6C97">
        <w:rPr>
          <w:rFonts w:ascii="Times New Roman" w:hAnsi="Times New Roman"/>
          <w:color w:val="000000"/>
          <w:sz w:val="28"/>
          <w:lang w:val="ru-RU"/>
        </w:rPr>
        <w:t>‌‌</w:t>
      </w:r>
    </w:p>
    <w:p w14:paraId="623ABDD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А. П. Платонов.</w:t>
      </w:r>
      <w:r w:rsidRPr="007A6C97">
        <w:rPr>
          <w:rFonts w:ascii="Times New Roman" w:hAnsi="Times New Roman"/>
          <w:color w:val="000000"/>
          <w:sz w:val="28"/>
          <w:lang w:val="ru-RU"/>
        </w:rPr>
        <w:t xml:space="preserve"> Рассказы и повести ‌</w:t>
      </w:r>
      <w:bookmarkStart w:id="43" w:name="c1d3e007-f9bb-4bad-b95b-0c05dee880b1"/>
      <w:r w:rsidRPr="007A6C97">
        <w:rPr>
          <w:rFonts w:ascii="Times New Roman" w:hAnsi="Times New Roman"/>
          <w:color w:val="000000"/>
          <w:sz w:val="28"/>
          <w:lang w:val="ru-RU"/>
        </w:rPr>
        <w:t>(два произведения по выбору). Например, «В прекрасном и яростном мире», «Котлован», «Возвращение», «Река Потудань», «Сокровенный человек» и др.</w:t>
      </w:r>
      <w:bookmarkEnd w:id="43"/>
      <w:r w:rsidRPr="007A6C97">
        <w:rPr>
          <w:rFonts w:ascii="Times New Roman" w:hAnsi="Times New Roman"/>
          <w:color w:val="000000"/>
          <w:sz w:val="28"/>
          <w:lang w:val="ru-RU"/>
        </w:rPr>
        <w:t>‌‌</w:t>
      </w:r>
    </w:p>
    <w:p w14:paraId="02914829"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А. Т. Твардовский.</w:t>
      </w:r>
      <w:r w:rsidRPr="007A6C97">
        <w:rPr>
          <w:rFonts w:ascii="Times New Roman" w:hAnsi="Times New Roman"/>
          <w:color w:val="000000"/>
          <w:sz w:val="28"/>
          <w:lang w:val="ru-RU"/>
        </w:rPr>
        <w:t xml:space="preserve"> Стихотворения ‌</w:t>
      </w:r>
      <w:bookmarkStart w:id="44" w:name="9aaca651-6b04-47eb-9392-e07a4e623979"/>
      <w:r w:rsidRPr="007A6C97">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w:t>
      </w:r>
      <w:bookmarkEnd w:id="44"/>
      <w:r w:rsidRPr="007A6C97">
        <w:rPr>
          <w:rFonts w:ascii="Times New Roman" w:hAnsi="Times New Roman"/>
          <w:color w:val="000000"/>
          <w:sz w:val="28"/>
          <w:lang w:val="ru-RU"/>
        </w:rPr>
        <w:t>‌‌</w:t>
      </w:r>
    </w:p>
    <w:p w14:paraId="1A89EDB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Поэма «По праву памяти».</w:t>
      </w:r>
    </w:p>
    <w:p w14:paraId="38714E6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Проза о Великой Отечественной войне </w:t>
      </w:r>
      <w:r w:rsidRPr="007A6C97">
        <w:rPr>
          <w:rFonts w:ascii="Times New Roman" w:hAnsi="Times New Roman"/>
          <w:color w:val="000000"/>
          <w:sz w:val="28"/>
          <w:lang w:val="ru-RU"/>
        </w:rPr>
        <w:t>‌</w:t>
      </w:r>
      <w:bookmarkStart w:id="45" w:name="d9d79059-4220-48fb-b84c-3dcb6e791785"/>
      <w:r w:rsidRPr="007A6C97">
        <w:rPr>
          <w:rFonts w:ascii="Times New Roman" w:hAnsi="Times New Roman"/>
          <w:color w:val="000000"/>
          <w:sz w:val="28"/>
          <w:lang w:val="ru-RU"/>
        </w:rPr>
        <w:t>(по одному произведению не менее чем трёх писателей по выбору). Например, В. П. Астафьев «Пастух и пастушка», «Звездопад»; Ю.В. Бондарев «Горячий снег»; В. В. Быков «Обелиск»,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bookmarkEnd w:id="45"/>
      <w:r w:rsidRPr="007A6C97">
        <w:rPr>
          <w:rFonts w:ascii="Times New Roman" w:hAnsi="Times New Roman"/>
          <w:color w:val="000000"/>
          <w:sz w:val="28"/>
          <w:lang w:val="ru-RU"/>
        </w:rPr>
        <w:t>‌‌</w:t>
      </w:r>
    </w:p>
    <w:p w14:paraId="6DD912B0"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А. А. Фадеев.</w:t>
      </w:r>
      <w:r w:rsidRPr="007A6C97">
        <w:rPr>
          <w:rFonts w:ascii="Times New Roman" w:hAnsi="Times New Roman"/>
          <w:color w:val="000000"/>
          <w:sz w:val="28"/>
          <w:lang w:val="ru-RU"/>
        </w:rPr>
        <w:t xml:space="preserve"> «Молодая гвардия».</w:t>
      </w:r>
    </w:p>
    <w:p w14:paraId="3BAEEB4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lastRenderedPageBreak/>
        <w:t>В.О. Богомолов.</w:t>
      </w:r>
      <w:r w:rsidRPr="007A6C97">
        <w:rPr>
          <w:rFonts w:ascii="Times New Roman" w:hAnsi="Times New Roman"/>
          <w:color w:val="000000"/>
          <w:sz w:val="28"/>
          <w:lang w:val="ru-RU"/>
        </w:rPr>
        <w:t xml:space="preserve"> «В августе сорок четвёртого».</w:t>
      </w:r>
    </w:p>
    <w:p w14:paraId="408456F6"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Поэзия о Великой Отечественной войне.</w:t>
      </w:r>
      <w:r w:rsidRPr="007A6C97">
        <w:rPr>
          <w:rFonts w:ascii="Times New Roman" w:hAnsi="Times New Roman"/>
          <w:color w:val="000000"/>
          <w:sz w:val="28"/>
          <w:lang w:val="ru-RU"/>
        </w:rPr>
        <w:t xml:space="preserve"> Стихотворения ‌</w:t>
      </w:r>
      <w:bookmarkStart w:id="46" w:name="06417b94-c583-4915-bfb1-64ab5d7e6354"/>
      <w:r w:rsidRPr="007A6C97">
        <w:rPr>
          <w:rFonts w:ascii="Times New Roman" w:hAnsi="Times New Roman"/>
          <w:color w:val="000000"/>
          <w:sz w:val="28"/>
          <w:lang w:val="ru-RU"/>
        </w:rPr>
        <w:t>(по одному стихотворению не менее чем трёх поэтов по выбору). Например, Ю. В. Друниной, М. В. Исаковского, Ю. Д. Левитанского, С. С. Орлова, Д. С. Самойлова, К. М. Симонова, Б. А. Слуцкого и др.</w:t>
      </w:r>
      <w:bookmarkEnd w:id="46"/>
      <w:r w:rsidRPr="007A6C97">
        <w:rPr>
          <w:rFonts w:ascii="Times New Roman" w:hAnsi="Times New Roman"/>
          <w:color w:val="000000"/>
          <w:sz w:val="28"/>
          <w:lang w:val="ru-RU"/>
        </w:rPr>
        <w:t>‌‌</w:t>
      </w:r>
    </w:p>
    <w:p w14:paraId="3008EB3E"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Драматургия о Великой Отечественной войне.</w:t>
      </w:r>
      <w:r w:rsidRPr="007A6C97">
        <w:rPr>
          <w:rFonts w:ascii="Times New Roman" w:hAnsi="Times New Roman"/>
          <w:color w:val="000000"/>
          <w:sz w:val="28"/>
          <w:lang w:val="ru-RU"/>
        </w:rPr>
        <w:t xml:space="preserve"> Пьесы ‌</w:t>
      </w:r>
      <w:bookmarkStart w:id="47" w:name="89d484ee-406d-4760-b395-34d22f3b1df9"/>
      <w:r w:rsidRPr="007A6C97">
        <w:rPr>
          <w:rFonts w:ascii="Times New Roman" w:hAnsi="Times New Roman"/>
          <w:color w:val="000000"/>
          <w:sz w:val="28"/>
          <w:lang w:val="ru-RU"/>
        </w:rPr>
        <w:t>(одно произведение по выбору). Например, В. С. Розов «Вечно живые», К. М. Симонов «Русские люди» и др.</w:t>
      </w:r>
      <w:bookmarkEnd w:id="47"/>
      <w:r w:rsidRPr="007A6C97">
        <w:rPr>
          <w:rFonts w:ascii="Times New Roman" w:hAnsi="Times New Roman"/>
          <w:color w:val="000000"/>
          <w:sz w:val="28"/>
          <w:lang w:val="ru-RU"/>
        </w:rPr>
        <w:t>‌‌</w:t>
      </w:r>
    </w:p>
    <w:p w14:paraId="61357520"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Б. Л. Пастернак.</w:t>
      </w:r>
      <w:r w:rsidRPr="007A6C97">
        <w:rPr>
          <w:rFonts w:ascii="Times New Roman" w:hAnsi="Times New Roman"/>
          <w:color w:val="000000"/>
          <w:sz w:val="28"/>
          <w:lang w:val="ru-RU"/>
        </w:rPr>
        <w:t xml:space="preserve"> Стихотворения ‌</w:t>
      </w:r>
      <w:bookmarkStart w:id="48" w:name="83789578-fb36-4791-9b21-9f170fc62d60"/>
      <w:r w:rsidRPr="007A6C97">
        <w:rPr>
          <w:rFonts w:ascii="Times New Roman" w:hAnsi="Times New Roman"/>
          <w:color w:val="000000"/>
          <w:sz w:val="28"/>
          <w:lang w:val="ru-RU"/>
        </w:rPr>
        <w:t>(не менее пяти по выбору). Например, «Февраль. Достать чернил и плакать!..», «Определение поэзии», «Во всём мне хочется дойти…», «Снег идет», «Любить иных – тяжелый крест...», «Быть знаменитым некрасиво…», «Ночь», «Гамлет», «Зимняя ночь», «Единственные дни», «О, знал бы я, что так бывает…», «Никого не будет в доме...», «Август» и др.</w:t>
      </w:r>
      <w:bookmarkEnd w:id="48"/>
      <w:r w:rsidRPr="007A6C97">
        <w:rPr>
          <w:rFonts w:ascii="Times New Roman" w:hAnsi="Times New Roman"/>
          <w:color w:val="000000"/>
          <w:sz w:val="28"/>
          <w:lang w:val="ru-RU"/>
        </w:rPr>
        <w:t>‌‌</w:t>
      </w:r>
    </w:p>
    <w:p w14:paraId="5ADB310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Роман «Доктор Живаго» ‌</w:t>
      </w:r>
      <w:bookmarkStart w:id="49" w:name="68630030-3164-4999-8ef6-a2f386f808f2"/>
      <w:r w:rsidRPr="007A6C97">
        <w:rPr>
          <w:rFonts w:ascii="Times New Roman" w:hAnsi="Times New Roman"/>
          <w:color w:val="000000"/>
          <w:sz w:val="28"/>
          <w:lang w:val="ru-RU"/>
        </w:rPr>
        <w:t>(избранные главы).</w:t>
      </w:r>
      <w:bookmarkEnd w:id="49"/>
      <w:r w:rsidRPr="007A6C97">
        <w:rPr>
          <w:rFonts w:ascii="Times New Roman" w:hAnsi="Times New Roman"/>
          <w:color w:val="000000"/>
          <w:sz w:val="28"/>
          <w:lang w:val="ru-RU"/>
        </w:rPr>
        <w:t>‌‌</w:t>
      </w:r>
    </w:p>
    <w:p w14:paraId="25F4C2AB"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А. В. Вампилов. </w:t>
      </w:r>
      <w:r w:rsidRPr="007A6C97">
        <w:rPr>
          <w:rFonts w:ascii="Times New Roman" w:hAnsi="Times New Roman"/>
          <w:color w:val="000000"/>
          <w:sz w:val="28"/>
          <w:lang w:val="ru-RU"/>
        </w:rPr>
        <w:t>Пьесы ‌</w:t>
      </w:r>
      <w:bookmarkStart w:id="50" w:name="c34d2d23-abd7-4d7b-aac7-ca2822542942"/>
      <w:r w:rsidRPr="007A6C97">
        <w:rPr>
          <w:rFonts w:ascii="Times New Roman" w:hAnsi="Times New Roman"/>
          <w:color w:val="000000"/>
          <w:sz w:val="28"/>
          <w:lang w:val="ru-RU"/>
        </w:rPr>
        <w:t>(не менее одной по выбору). Например, «Старший сын», «Утиная охота» и др.</w:t>
      </w:r>
      <w:bookmarkEnd w:id="50"/>
      <w:r w:rsidRPr="007A6C97">
        <w:rPr>
          <w:rFonts w:ascii="Times New Roman" w:hAnsi="Times New Roman"/>
          <w:color w:val="000000"/>
          <w:sz w:val="28"/>
          <w:lang w:val="ru-RU"/>
        </w:rPr>
        <w:t>‌‌</w:t>
      </w:r>
    </w:p>
    <w:p w14:paraId="39DCEDE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А. И. Солженицын. </w:t>
      </w:r>
      <w:r w:rsidRPr="007A6C97">
        <w:rPr>
          <w:rFonts w:ascii="Times New Roman" w:hAnsi="Times New Roman"/>
          <w:color w:val="000000"/>
          <w:sz w:val="28"/>
          <w:lang w:val="ru-RU"/>
        </w:rPr>
        <w:t>Произведения «Один день Ивана Денисовича», «Архипелаг ГУЛАГ» ‌</w:t>
      </w:r>
      <w:bookmarkStart w:id="51" w:name="5cba389b-dfaf-41cd-a868-9c450ca2fd70"/>
      <w:r w:rsidRPr="007A6C97">
        <w:rPr>
          <w:rFonts w:ascii="Times New Roman" w:hAnsi="Times New Roman"/>
          <w:color w:val="000000"/>
          <w:sz w:val="28"/>
          <w:lang w:val="ru-RU"/>
        </w:rPr>
        <w:t>(фрагменты книги по выбору, например, глава «Поэзия под плитой, правда под камнем»)</w:t>
      </w:r>
      <w:bookmarkEnd w:id="51"/>
      <w:r w:rsidRPr="007A6C97">
        <w:rPr>
          <w:rFonts w:ascii="Times New Roman" w:hAnsi="Times New Roman"/>
          <w:color w:val="000000"/>
          <w:sz w:val="28"/>
          <w:lang w:val="ru-RU"/>
        </w:rPr>
        <w:t>‌‌; произведения из цикла «Крохотки» ‌</w:t>
      </w:r>
      <w:bookmarkStart w:id="52" w:name="6fb6fe16-f8ec-4941-8452-7dcab1c7d091"/>
      <w:r w:rsidRPr="007A6C97">
        <w:rPr>
          <w:rFonts w:ascii="Times New Roman" w:hAnsi="Times New Roman"/>
          <w:color w:val="000000"/>
          <w:sz w:val="28"/>
          <w:lang w:val="ru-RU"/>
        </w:rPr>
        <w:t>(не менее двух).</w:t>
      </w:r>
      <w:bookmarkEnd w:id="52"/>
      <w:r w:rsidRPr="007A6C97">
        <w:rPr>
          <w:rFonts w:ascii="Times New Roman" w:hAnsi="Times New Roman"/>
          <w:color w:val="000000"/>
          <w:sz w:val="28"/>
          <w:lang w:val="ru-RU"/>
        </w:rPr>
        <w:t>‌‌</w:t>
      </w:r>
    </w:p>
    <w:p w14:paraId="6B9F208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В. М. Шукшин.</w:t>
      </w:r>
      <w:r w:rsidRPr="007A6C97">
        <w:rPr>
          <w:rFonts w:ascii="Times New Roman" w:hAnsi="Times New Roman"/>
          <w:color w:val="000000"/>
          <w:sz w:val="28"/>
          <w:lang w:val="ru-RU"/>
        </w:rPr>
        <w:t xml:space="preserve"> Рассказы и повести ‌</w:t>
      </w:r>
      <w:bookmarkStart w:id="53" w:name="58d526b6-59c7-456e-9a7e-3133b5f96279"/>
      <w:r w:rsidRPr="007A6C97">
        <w:rPr>
          <w:rFonts w:ascii="Times New Roman" w:hAnsi="Times New Roman"/>
          <w:color w:val="000000"/>
          <w:sz w:val="28"/>
          <w:lang w:val="ru-RU"/>
        </w:rPr>
        <w:t>(не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bookmarkEnd w:id="53"/>
      <w:r w:rsidRPr="007A6C97">
        <w:rPr>
          <w:rFonts w:ascii="Times New Roman" w:hAnsi="Times New Roman"/>
          <w:color w:val="000000"/>
          <w:sz w:val="28"/>
          <w:lang w:val="ru-RU"/>
        </w:rPr>
        <w:t>‌‌</w:t>
      </w:r>
    </w:p>
    <w:p w14:paraId="52AF35E1"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В. Г. Распутин. </w:t>
      </w:r>
      <w:r w:rsidRPr="007A6C97">
        <w:rPr>
          <w:rFonts w:ascii="Times New Roman" w:hAnsi="Times New Roman"/>
          <w:color w:val="000000"/>
          <w:sz w:val="28"/>
          <w:lang w:val="ru-RU"/>
        </w:rPr>
        <w:t>Рассказы и повести ‌</w:t>
      </w:r>
      <w:bookmarkStart w:id="54" w:name="fc0731a9-67cd-494e-b7c6-a9c2d9b93b0c"/>
      <w:r w:rsidRPr="007A6C97">
        <w:rPr>
          <w:rFonts w:ascii="Times New Roman" w:hAnsi="Times New Roman"/>
          <w:color w:val="000000"/>
          <w:sz w:val="28"/>
          <w:lang w:val="ru-RU"/>
        </w:rPr>
        <w:t>(не менее одного произведения по выбору). Например, «Прощание с Матёрой», «Живи и помни», «Женский разговор» и др.</w:t>
      </w:r>
      <w:bookmarkEnd w:id="54"/>
      <w:r w:rsidRPr="007A6C97">
        <w:rPr>
          <w:rFonts w:ascii="Times New Roman" w:hAnsi="Times New Roman"/>
          <w:color w:val="000000"/>
          <w:sz w:val="28"/>
          <w:lang w:val="ru-RU"/>
        </w:rPr>
        <w:t>‌‌</w:t>
      </w:r>
    </w:p>
    <w:p w14:paraId="26B2CEFC"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Н. М. Рубцов.</w:t>
      </w:r>
      <w:r w:rsidRPr="007A6C97">
        <w:rPr>
          <w:rFonts w:ascii="Times New Roman" w:hAnsi="Times New Roman"/>
          <w:color w:val="000000"/>
          <w:sz w:val="28"/>
          <w:lang w:val="ru-RU"/>
        </w:rPr>
        <w:t xml:space="preserve"> Стихотворения ‌</w:t>
      </w:r>
      <w:bookmarkStart w:id="55" w:name="7237e283-5314-42fe-a03c-b9a3a7615b3c"/>
      <w:r w:rsidRPr="007A6C97">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w:t>
      </w:r>
      <w:bookmarkEnd w:id="55"/>
      <w:r w:rsidRPr="007A6C97">
        <w:rPr>
          <w:rFonts w:ascii="Times New Roman" w:hAnsi="Times New Roman"/>
          <w:color w:val="000000"/>
          <w:sz w:val="28"/>
          <w:lang w:val="ru-RU"/>
        </w:rPr>
        <w:t>‌‌</w:t>
      </w:r>
    </w:p>
    <w:p w14:paraId="34BB4FA5"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И. А. Бродский. </w:t>
      </w:r>
      <w:r w:rsidRPr="007A6C97">
        <w:rPr>
          <w:rFonts w:ascii="Times New Roman" w:hAnsi="Times New Roman"/>
          <w:color w:val="000000"/>
          <w:sz w:val="28"/>
          <w:lang w:val="ru-RU"/>
        </w:rPr>
        <w:t>Стихотворения ‌</w:t>
      </w:r>
      <w:bookmarkStart w:id="56" w:name="a533849a-a1c1-41d8-b9c4-6f25cd01f1c9"/>
      <w:r w:rsidRPr="007A6C97">
        <w:rPr>
          <w:rFonts w:ascii="Times New Roman" w:hAnsi="Times New Roman"/>
          <w:color w:val="000000"/>
          <w:sz w:val="28"/>
          <w:lang w:val="ru-RU"/>
        </w:rPr>
        <w:t xml:space="preserve">(не менее пяти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w:t>
      </w:r>
      <w:r w:rsidRPr="007A6C97">
        <w:rPr>
          <w:rFonts w:ascii="Times New Roman" w:hAnsi="Times New Roman"/>
          <w:color w:val="000000"/>
          <w:sz w:val="28"/>
          <w:lang w:val="ru-RU"/>
        </w:rPr>
        <w:lastRenderedPageBreak/>
        <w:t>умрут…», «Ниоткуда с любовью, надцатого мартобря…», «Воротишься на родину. Ну что ж…», «</w:t>
      </w:r>
      <w:r>
        <w:rPr>
          <w:rFonts w:ascii="Times New Roman" w:hAnsi="Times New Roman"/>
          <w:color w:val="000000"/>
          <w:sz w:val="28"/>
        </w:rPr>
        <w:t>Postscriptum</w:t>
      </w:r>
      <w:r w:rsidRPr="007A6C97">
        <w:rPr>
          <w:rFonts w:ascii="Times New Roman" w:hAnsi="Times New Roman"/>
          <w:color w:val="000000"/>
          <w:sz w:val="28"/>
          <w:lang w:val="ru-RU"/>
        </w:rPr>
        <w:t>» и др.</w:t>
      </w:r>
      <w:bookmarkEnd w:id="56"/>
      <w:r w:rsidRPr="007A6C97">
        <w:rPr>
          <w:rFonts w:ascii="Times New Roman" w:hAnsi="Times New Roman"/>
          <w:color w:val="000000"/>
          <w:sz w:val="28"/>
          <w:lang w:val="ru-RU"/>
        </w:rPr>
        <w:t>‌‌</w:t>
      </w:r>
    </w:p>
    <w:p w14:paraId="10EB4C54"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В. С. Высоцкий.</w:t>
      </w:r>
      <w:r w:rsidRPr="007A6C97">
        <w:rPr>
          <w:rFonts w:ascii="Times New Roman" w:hAnsi="Times New Roman"/>
          <w:color w:val="000000"/>
          <w:sz w:val="28"/>
          <w:lang w:val="ru-RU"/>
        </w:rPr>
        <w:t xml:space="preserve"> Стихотворения ‌</w:t>
      </w:r>
      <w:bookmarkStart w:id="57" w:name="82b1f107-cdc1-4446-a937-f80be85c1d1f"/>
      <w:r w:rsidRPr="007A6C97">
        <w:rPr>
          <w:rFonts w:ascii="Times New Roman" w:hAnsi="Times New Roman"/>
          <w:color w:val="000000"/>
          <w:sz w:val="28"/>
          <w:lang w:val="ru-RU"/>
        </w:rPr>
        <w:t>(не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bookmarkEnd w:id="57"/>
      <w:r w:rsidRPr="007A6C97">
        <w:rPr>
          <w:rFonts w:ascii="Times New Roman" w:hAnsi="Times New Roman"/>
          <w:color w:val="000000"/>
          <w:sz w:val="28"/>
          <w:lang w:val="ru-RU"/>
        </w:rPr>
        <w:t>‌‌</w:t>
      </w:r>
    </w:p>
    <w:p w14:paraId="2DDBEEC2"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7A6C97">
        <w:rPr>
          <w:rFonts w:ascii="Times New Roman" w:hAnsi="Times New Roman"/>
          <w:b/>
          <w:color w:val="000000"/>
          <w:sz w:val="28"/>
          <w:lang w:val="ru-RU"/>
        </w:rPr>
        <w:t xml:space="preserve"> – начала </w:t>
      </w:r>
      <w:r>
        <w:rPr>
          <w:rFonts w:ascii="Times New Roman" w:hAnsi="Times New Roman"/>
          <w:b/>
          <w:color w:val="000000"/>
          <w:sz w:val="28"/>
        </w:rPr>
        <w:t>XXI</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Рассказы, повести, романы ‌</w:t>
      </w:r>
      <w:bookmarkStart w:id="58" w:name="a6cbfbf6-9ee6-40de-8610-419da5bb9be9"/>
      <w:r w:rsidRPr="007A6C97">
        <w:rPr>
          <w:rFonts w:ascii="Times New Roman" w:hAnsi="Times New Roman"/>
          <w:color w:val="000000"/>
          <w:sz w:val="28"/>
          <w:lang w:val="ru-RU"/>
        </w:rPr>
        <w:t>(по одному произведению не менее четырёх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«Бобришный угор» и др.); А. Г. Битов (цикл рассказов «Аптекарский остров», повесть «Жизнь в ветреную погоду» и др.); А. Н. Варламов (повести «Гора», «Рождение» и др.); Г. Н. Владимов (повесть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другие); В. А. Солоухин (повесть «Капля росы», произведения из цикла «Камешки на ладони»); А. Н.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письмом», «На представку») и др.</w:t>
      </w:r>
      <w:bookmarkEnd w:id="58"/>
      <w:r w:rsidRPr="007A6C97">
        <w:rPr>
          <w:rFonts w:ascii="Times New Roman" w:hAnsi="Times New Roman"/>
          <w:color w:val="000000"/>
          <w:sz w:val="28"/>
          <w:lang w:val="ru-RU"/>
        </w:rPr>
        <w:t>‌‌</w:t>
      </w:r>
    </w:p>
    <w:p w14:paraId="696363D0"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7A6C97">
        <w:rPr>
          <w:rFonts w:ascii="Times New Roman" w:hAnsi="Times New Roman"/>
          <w:b/>
          <w:color w:val="000000"/>
          <w:sz w:val="28"/>
          <w:lang w:val="ru-RU"/>
        </w:rPr>
        <w:t xml:space="preserve"> – начала </w:t>
      </w:r>
      <w:r>
        <w:rPr>
          <w:rFonts w:ascii="Times New Roman" w:hAnsi="Times New Roman"/>
          <w:b/>
          <w:color w:val="000000"/>
          <w:sz w:val="28"/>
        </w:rPr>
        <w:t>XXI</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Стихотворения и поэмы ‌</w:t>
      </w:r>
      <w:bookmarkStart w:id="59" w:name="92509bbc-f930-40c9-a8ca-ab447fefd057"/>
      <w:r w:rsidRPr="007A6C97">
        <w:rPr>
          <w:rFonts w:ascii="Times New Roman" w:hAnsi="Times New Roman"/>
          <w:color w:val="000000"/>
          <w:sz w:val="28"/>
          <w:lang w:val="ru-RU"/>
        </w:rPr>
        <w:t>(по одному произведению не менее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bookmarkEnd w:id="59"/>
      <w:r w:rsidRPr="007A6C97">
        <w:rPr>
          <w:rFonts w:ascii="Times New Roman" w:hAnsi="Times New Roman"/>
          <w:color w:val="000000"/>
          <w:sz w:val="28"/>
          <w:lang w:val="ru-RU"/>
        </w:rPr>
        <w:t>‌‌</w:t>
      </w:r>
    </w:p>
    <w:p w14:paraId="24F90C8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7A6C97">
        <w:rPr>
          <w:rFonts w:ascii="Times New Roman" w:hAnsi="Times New Roman"/>
          <w:b/>
          <w:color w:val="000000"/>
          <w:sz w:val="28"/>
          <w:lang w:val="ru-RU"/>
        </w:rPr>
        <w:t xml:space="preserve"> века. </w:t>
      </w:r>
      <w:r w:rsidRPr="007A6C97">
        <w:rPr>
          <w:rFonts w:ascii="Times New Roman" w:hAnsi="Times New Roman"/>
          <w:color w:val="000000"/>
          <w:sz w:val="28"/>
          <w:lang w:val="ru-RU"/>
        </w:rPr>
        <w:t>Пьесы ‌</w:t>
      </w:r>
      <w:bookmarkStart w:id="60" w:name="41727dde-caf8-4258-a72f-3574f80a8591"/>
      <w:r w:rsidRPr="007A6C97">
        <w:rPr>
          <w:rFonts w:ascii="Times New Roman" w:hAnsi="Times New Roman"/>
          <w:color w:val="000000"/>
          <w:sz w:val="28"/>
          <w:lang w:val="ru-RU"/>
        </w:rPr>
        <w:t xml:space="preserve">(произведение одного из драматургов по выбору). Например, А. Н. Арбузов «Иркутская история», «Жестокие игры»; А. М. Володин «Пять вечеров», </w:t>
      </w:r>
      <w:r w:rsidRPr="007A6C97">
        <w:rPr>
          <w:rFonts w:ascii="Times New Roman" w:hAnsi="Times New Roman"/>
          <w:color w:val="000000"/>
          <w:sz w:val="28"/>
          <w:lang w:val="ru-RU"/>
        </w:rPr>
        <w:lastRenderedPageBreak/>
        <w:t>«Моя старшая сестра»; К. В. Драгунская «Рыжая пьеса», В. С. Розов «Гнездо глухаря»; М. М. Рощин «Валентин и Валентина», «Спешите делать добро» и др.</w:t>
      </w:r>
      <w:bookmarkEnd w:id="60"/>
      <w:r w:rsidRPr="007A6C97">
        <w:rPr>
          <w:rFonts w:ascii="Times New Roman" w:hAnsi="Times New Roman"/>
          <w:color w:val="000000"/>
          <w:sz w:val="28"/>
          <w:lang w:val="ru-RU"/>
        </w:rPr>
        <w:t>‌‌</w:t>
      </w:r>
    </w:p>
    <w:p w14:paraId="0161D14A"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Литература народов России</w:t>
      </w:r>
    </w:p>
    <w:p w14:paraId="20A6B33D"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Рассказы, повести, стихотворения ‌</w:t>
      </w:r>
      <w:bookmarkStart w:id="61" w:name="51431eb4-cb81-4962-a7ac-3dd91cf6dbd3"/>
      <w:r w:rsidRPr="007A6C97">
        <w:rPr>
          <w:rFonts w:ascii="Times New Roman" w:hAnsi="Times New Roman"/>
          <w:color w:val="000000"/>
          <w:sz w:val="28"/>
          <w:lang w:val="ru-RU"/>
        </w:rPr>
        <w:t>(не менее двух произведений по выбору). Например, рассказ Ю. Рытхэу «Хранитель огня», роман «Сон в начале тумана»; повести Ю. Шесталова «Синий ветер каслания», «Когда качало меня солнце» и др.; стихотворения Г. Айги, Р. Гамзатова, М. Джалиля, М. Карима, Д. Кугультинова, К. Кулиева и др.</w:t>
      </w:r>
      <w:bookmarkEnd w:id="61"/>
      <w:r w:rsidRPr="007A6C97">
        <w:rPr>
          <w:rFonts w:ascii="Times New Roman" w:hAnsi="Times New Roman"/>
          <w:color w:val="000000"/>
          <w:sz w:val="28"/>
          <w:lang w:val="ru-RU"/>
        </w:rPr>
        <w:t>‌‌</w:t>
      </w:r>
    </w:p>
    <w:p w14:paraId="3636FD35"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Зарубежная литература</w:t>
      </w:r>
    </w:p>
    <w:p w14:paraId="769CBB9F"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w:t>
      </w:r>
      <w:bookmarkStart w:id="62" w:name="b76b4dbb-fa30-4ed1-9e98-8bf7812dd20d"/>
      <w:r w:rsidRPr="007A6C97">
        <w:rPr>
          <w:rFonts w:ascii="Times New Roman" w:hAnsi="Times New Roman"/>
          <w:color w:val="000000"/>
          <w:sz w:val="28"/>
          <w:lang w:val="ru-RU"/>
        </w:rPr>
        <w:t>(не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bookmarkEnd w:id="62"/>
      <w:r w:rsidRPr="007A6C97">
        <w:rPr>
          <w:rFonts w:ascii="Times New Roman" w:hAnsi="Times New Roman"/>
          <w:color w:val="000000"/>
          <w:sz w:val="28"/>
          <w:lang w:val="ru-RU"/>
        </w:rPr>
        <w:t>‌‌</w:t>
      </w:r>
    </w:p>
    <w:p w14:paraId="75D6B15A"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w:t>
      </w:r>
      <w:bookmarkStart w:id="63" w:name="c3582c8b-9b9d-421a-be2c-febf69697562"/>
      <w:r w:rsidRPr="007A6C97">
        <w:rPr>
          <w:rFonts w:ascii="Times New Roman" w:hAnsi="Times New Roman"/>
          <w:color w:val="000000"/>
          <w:sz w:val="28"/>
          <w:lang w:val="ru-RU"/>
        </w:rPr>
        <w:t xml:space="preserve">(не менее трёх стихотворений одного из поэтов по выбору). Например, стихотворения Г. Аполлинера, Ф. Гарсиа Лорки, </w:t>
      </w:r>
      <w:r>
        <w:rPr>
          <w:rFonts w:ascii="Times New Roman" w:hAnsi="Times New Roman"/>
          <w:color w:val="000000"/>
          <w:sz w:val="28"/>
        </w:rPr>
        <w:t>P</w:t>
      </w:r>
      <w:r w:rsidRPr="007A6C97">
        <w:rPr>
          <w:rFonts w:ascii="Times New Roman" w:hAnsi="Times New Roman"/>
          <w:color w:val="000000"/>
          <w:sz w:val="28"/>
          <w:lang w:val="ru-RU"/>
        </w:rPr>
        <w:t>. </w:t>
      </w:r>
      <w:r>
        <w:rPr>
          <w:rFonts w:ascii="Times New Roman" w:hAnsi="Times New Roman"/>
          <w:color w:val="000000"/>
          <w:sz w:val="28"/>
        </w:rPr>
        <w:t>M</w:t>
      </w:r>
      <w:r w:rsidRPr="007A6C97">
        <w:rPr>
          <w:rFonts w:ascii="Times New Roman" w:hAnsi="Times New Roman"/>
          <w:color w:val="000000"/>
          <w:sz w:val="28"/>
          <w:lang w:val="ru-RU"/>
        </w:rPr>
        <w:t>. Рильке, Т. С. Элиота и др.</w:t>
      </w:r>
      <w:bookmarkEnd w:id="63"/>
      <w:r w:rsidRPr="007A6C97">
        <w:rPr>
          <w:rFonts w:ascii="Times New Roman" w:hAnsi="Times New Roman"/>
          <w:color w:val="000000"/>
          <w:sz w:val="28"/>
          <w:lang w:val="ru-RU"/>
        </w:rPr>
        <w:t xml:space="preserve">‌‌ </w:t>
      </w:r>
    </w:p>
    <w:p w14:paraId="485ECDCB"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7A6C97">
        <w:rPr>
          <w:rFonts w:ascii="Times New Roman" w:hAnsi="Times New Roman"/>
          <w:b/>
          <w:color w:val="000000"/>
          <w:sz w:val="28"/>
          <w:lang w:val="ru-RU"/>
        </w:rPr>
        <w:t xml:space="preserve"> века</w:t>
      </w:r>
      <w:r w:rsidRPr="007A6C97">
        <w:rPr>
          <w:rFonts w:ascii="Times New Roman" w:hAnsi="Times New Roman"/>
          <w:color w:val="000000"/>
          <w:sz w:val="28"/>
          <w:lang w:val="ru-RU"/>
        </w:rPr>
        <w:t xml:space="preserve"> ‌</w:t>
      </w:r>
      <w:bookmarkStart w:id="64" w:name="4dc6c001-a998-4a38-9e8e-84d3dca3a9fd"/>
      <w:r w:rsidRPr="007A6C97">
        <w:rPr>
          <w:rFonts w:ascii="Times New Roman" w:hAnsi="Times New Roman"/>
          <w:color w:val="000000"/>
          <w:sz w:val="28"/>
          <w:lang w:val="ru-RU"/>
        </w:rPr>
        <w:t>(не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bookmarkEnd w:id="64"/>
      <w:r w:rsidRPr="007A6C97">
        <w:rPr>
          <w:rFonts w:ascii="Times New Roman" w:hAnsi="Times New Roman"/>
          <w:color w:val="000000"/>
          <w:sz w:val="28"/>
          <w:lang w:val="ru-RU"/>
        </w:rPr>
        <w:t>‌‌</w:t>
      </w:r>
    </w:p>
    <w:p w14:paraId="7809C793" w14:textId="77777777" w:rsidR="005D59D4" w:rsidRPr="007A6C97" w:rsidRDefault="005D59D4">
      <w:pPr>
        <w:rPr>
          <w:lang w:val="ru-RU"/>
        </w:rPr>
        <w:sectPr w:rsidR="005D59D4" w:rsidRPr="007A6C97">
          <w:pgSz w:w="11906" w:h="16383"/>
          <w:pgMar w:top="1134" w:right="850" w:bottom="1134" w:left="1701" w:header="720" w:footer="720" w:gutter="0"/>
          <w:cols w:space="720"/>
        </w:sectPr>
      </w:pPr>
    </w:p>
    <w:p w14:paraId="2A3A42A6" w14:textId="77777777" w:rsidR="005D59D4" w:rsidRPr="007A6C97" w:rsidRDefault="00000000">
      <w:pPr>
        <w:spacing w:after="0" w:line="264" w:lineRule="auto"/>
        <w:ind w:left="120"/>
        <w:jc w:val="both"/>
        <w:rPr>
          <w:lang w:val="ru-RU"/>
        </w:rPr>
      </w:pPr>
      <w:bookmarkStart w:id="65" w:name="block-20833618"/>
      <w:bookmarkEnd w:id="6"/>
      <w:r w:rsidRPr="007A6C97">
        <w:rPr>
          <w:rFonts w:ascii="Times New Roman" w:hAnsi="Times New Roman"/>
          <w:b/>
          <w:color w:val="000000"/>
          <w:sz w:val="28"/>
          <w:lang w:val="ru-RU"/>
        </w:rPr>
        <w:lastRenderedPageBreak/>
        <w:t>ПЛАНИРУЕМЫЕ РЕЗУЛЬТАТЫ ОСВОЕНИЯ УЧЕБНОГО ПРЕДМЕТА «ЛИТЕРАТУРА» В СРЕДНЕЙ ШКОЛЕ</w:t>
      </w:r>
    </w:p>
    <w:p w14:paraId="181B91AE" w14:textId="77777777" w:rsidR="005D59D4" w:rsidRPr="007A6C97" w:rsidRDefault="005D59D4">
      <w:pPr>
        <w:spacing w:after="0" w:line="264" w:lineRule="auto"/>
        <w:ind w:left="120"/>
        <w:jc w:val="both"/>
        <w:rPr>
          <w:lang w:val="ru-RU"/>
        </w:rPr>
      </w:pPr>
    </w:p>
    <w:p w14:paraId="74B07C9A"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3"/>
          <w:sz w:val="28"/>
          <w:lang w:val="ru-RU"/>
        </w:rPr>
        <w:t>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w:t>
      </w:r>
    </w:p>
    <w:p w14:paraId="31A90939"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Личностные результаты</w:t>
      </w:r>
    </w:p>
    <w:p w14:paraId="3CD38B20"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7A6C97">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A8D260A"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3F91830" w14:textId="77777777" w:rsidR="005D59D4" w:rsidRDefault="00000000">
      <w:pPr>
        <w:spacing w:after="0" w:line="264" w:lineRule="auto"/>
        <w:ind w:firstLine="600"/>
        <w:jc w:val="both"/>
      </w:pPr>
      <w:r>
        <w:rPr>
          <w:rFonts w:ascii="Times New Roman" w:hAnsi="Times New Roman"/>
          <w:b/>
          <w:color w:val="000000"/>
          <w:sz w:val="28"/>
        </w:rPr>
        <w:t>1) гражданского воспитания:</w:t>
      </w:r>
    </w:p>
    <w:p w14:paraId="7621B902"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06C37E30"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4CC9FAD"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14:paraId="09167815"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E097500"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lastRenderedPageBreak/>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0BDA63C2"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5431CC63" w14:textId="77777777" w:rsidR="005D59D4" w:rsidRPr="007A6C97" w:rsidRDefault="00000000">
      <w:pPr>
        <w:numPr>
          <w:ilvl w:val="0"/>
          <w:numId w:val="1"/>
        </w:numPr>
        <w:spacing w:after="0" w:line="264" w:lineRule="auto"/>
        <w:jc w:val="both"/>
        <w:rPr>
          <w:lang w:val="ru-RU"/>
        </w:rPr>
      </w:pPr>
      <w:r w:rsidRPr="007A6C97">
        <w:rPr>
          <w:rFonts w:ascii="Times New Roman" w:hAnsi="Times New Roman"/>
          <w:color w:val="000000"/>
          <w:sz w:val="28"/>
          <w:lang w:val="ru-RU"/>
        </w:rPr>
        <w:t>готовность к гуманитарной и волонтёрской деятельности;</w:t>
      </w:r>
    </w:p>
    <w:p w14:paraId="157AD3AD" w14:textId="77777777" w:rsidR="005D59D4" w:rsidRDefault="00000000">
      <w:pPr>
        <w:spacing w:after="0" w:line="264" w:lineRule="auto"/>
        <w:ind w:firstLine="600"/>
        <w:jc w:val="both"/>
      </w:pPr>
      <w:r>
        <w:rPr>
          <w:rFonts w:ascii="Times New Roman" w:hAnsi="Times New Roman"/>
          <w:b/>
          <w:color w:val="000000"/>
          <w:sz w:val="28"/>
        </w:rPr>
        <w:t>2) патриотического воспитания:</w:t>
      </w:r>
    </w:p>
    <w:p w14:paraId="241741EE" w14:textId="77777777" w:rsidR="005D59D4" w:rsidRPr="007A6C97" w:rsidRDefault="00000000">
      <w:pPr>
        <w:numPr>
          <w:ilvl w:val="0"/>
          <w:numId w:val="2"/>
        </w:numPr>
        <w:spacing w:after="0" w:line="264" w:lineRule="auto"/>
        <w:jc w:val="both"/>
        <w:rPr>
          <w:lang w:val="ru-RU"/>
        </w:rPr>
      </w:pPr>
      <w:r w:rsidRPr="007A6C97">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14:paraId="2B491623" w14:textId="77777777" w:rsidR="005D59D4" w:rsidRPr="007A6C97" w:rsidRDefault="00000000">
      <w:pPr>
        <w:numPr>
          <w:ilvl w:val="0"/>
          <w:numId w:val="2"/>
        </w:numPr>
        <w:spacing w:after="0" w:line="264" w:lineRule="auto"/>
        <w:jc w:val="both"/>
        <w:rPr>
          <w:lang w:val="ru-RU"/>
        </w:rPr>
      </w:pPr>
      <w:r w:rsidRPr="007A6C9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14:paraId="2DE30BEA" w14:textId="77777777" w:rsidR="005D59D4" w:rsidRPr="007A6C97" w:rsidRDefault="00000000">
      <w:pPr>
        <w:numPr>
          <w:ilvl w:val="0"/>
          <w:numId w:val="2"/>
        </w:numPr>
        <w:spacing w:after="0" w:line="264" w:lineRule="auto"/>
        <w:jc w:val="both"/>
        <w:rPr>
          <w:lang w:val="ru-RU"/>
        </w:rPr>
      </w:pPr>
      <w:r w:rsidRPr="007A6C97">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
    <w:p w14:paraId="7A4CE99E" w14:textId="77777777" w:rsidR="005D59D4" w:rsidRDefault="00000000">
      <w:pPr>
        <w:spacing w:after="0" w:line="264" w:lineRule="auto"/>
        <w:ind w:firstLine="600"/>
        <w:jc w:val="both"/>
      </w:pPr>
      <w:r>
        <w:rPr>
          <w:rFonts w:ascii="Times New Roman" w:hAnsi="Times New Roman"/>
          <w:b/>
          <w:color w:val="000000"/>
          <w:sz w:val="28"/>
        </w:rPr>
        <w:t>3) духовно-нравственного воспитания:</w:t>
      </w:r>
    </w:p>
    <w:p w14:paraId="73AB5BE4" w14:textId="77777777" w:rsidR="005D59D4" w:rsidRPr="007A6C97" w:rsidRDefault="00000000">
      <w:pPr>
        <w:numPr>
          <w:ilvl w:val="0"/>
          <w:numId w:val="3"/>
        </w:numPr>
        <w:spacing w:after="0" w:line="264" w:lineRule="auto"/>
        <w:jc w:val="both"/>
        <w:rPr>
          <w:lang w:val="ru-RU"/>
        </w:rPr>
      </w:pPr>
      <w:r w:rsidRPr="007A6C97">
        <w:rPr>
          <w:rFonts w:ascii="Times New Roman" w:hAnsi="Times New Roman"/>
          <w:color w:val="000000"/>
          <w:sz w:val="28"/>
          <w:lang w:val="ru-RU"/>
        </w:rPr>
        <w:t>осознание духовных ценностей российского народа;</w:t>
      </w:r>
    </w:p>
    <w:p w14:paraId="0FF11FA9" w14:textId="77777777" w:rsidR="005D59D4" w:rsidRPr="007A6C97" w:rsidRDefault="00000000">
      <w:pPr>
        <w:numPr>
          <w:ilvl w:val="0"/>
          <w:numId w:val="3"/>
        </w:numPr>
        <w:spacing w:after="0" w:line="264" w:lineRule="auto"/>
        <w:jc w:val="both"/>
        <w:rPr>
          <w:lang w:val="ru-RU"/>
        </w:rPr>
      </w:pPr>
      <w:r w:rsidRPr="007A6C97">
        <w:rPr>
          <w:rFonts w:ascii="Times New Roman" w:hAnsi="Times New Roman"/>
          <w:color w:val="000000"/>
          <w:sz w:val="28"/>
          <w:lang w:val="ru-RU"/>
        </w:rPr>
        <w:t>сформированность нравственного сознания, этического поведения;</w:t>
      </w:r>
    </w:p>
    <w:p w14:paraId="3058442D" w14:textId="77777777" w:rsidR="005D59D4" w:rsidRPr="007A6C97" w:rsidRDefault="00000000">
      <w:pPr>
        <w:numPr>
          <w:ilvl w:val="0"/>
          <w:numId w:val="3"/>
        </w:numPr>
        <w:spacing w:after="0" w:line="264" w:lineRule="auto"/>
        <w:jc w:val="both"/>
        <w:rPr>
          <w:lang w:val="ru-RU"/>
        </w:rPr>
      </w:pPr>
      <w:r w:rsidRPr="007A6C97">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453C4B83" w14:textId="77777777" w:rsidR="005D59D4" w:rsidRPr="007A6C97" w:rsidRDefault="00000000">
      <w:pPr>
        <w:numPr>
          <w:ilvl w:val="0"/>
          <w:numId w:val="3"/>
        </w:numPr>
        <w:spacing w:after="0" w:line="264" w:lineRule="auto"/>
        <w:jc w:val="both"/>
        <w:rPr>
          <w:lang w:val="ru-RU"/>
        </w:rPr>
      </w:pPr>
      <w:r w:rsidRPr="007A6C97">
        <w:rPr>
          <w:rFonts w:ascii="Times New Roman" w:hAnsi="Times New Roman"/>
          <w:color w:val="000000"/>
          <w:sz w:val="28"/>
          <w:lang w:val="ru-RU"/>
        </w:rPr>
        <w:t>осознание личного вклада в построение устойчивого будущего;</w:t>
      </w:r>
    </w:p>
    <w:p w14:paraId="3529C046" w14:textId="77777777" w:rsidR="005D59D4" w:rsidRPr="007A6C97" w:rsidRDefault="00000000">
      <w:pPr>
        <w:numPr>
          <w:ilvl w:val="0"/>
          <w:numId w:val="3"/>
        </w:numPr>
        <w:spacing w:after="0" w:line="264" w:lineRule="auto"/>
        <w:jc w:val="both"/>
        <w:rPr>
          <w:lang w:val="ru-RU"/>
        </w:rPr>
      </w:pPr>
      <w:r w:rsidRPr="007A6C9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1DC2158C" w14:textId="77777777" w:rsidR="005D59D4" w:rsidRDefault="00000000">
      <w:pPr>
        <w:spacing w:after="0" w:line="264" w:lineRule="auto"/>
        <w:ind w:firstLine="600"/>
        <w:jc w:val="both"/>
      </w:pPr>
      <w:r>
        <w:rPr>
          <w:rFonts w:ascii="Times New Roman" w:hAnsi="Times New Roman"/>
          <w:b/>
          <w:color w:val="000000"/>
          <w:sz w:val="28"/>
        </w:rPr>
        <w:t>4) эстетического воспитания:</w:t>
      </w:r>
    </w:p>
    <w:p w14:paraId="39C166B7" w14:textId="77777777" w:rsidR="005D59D4" w:rsidRPr="007A6C97" w:rsidRDefault="00000000">
      <w:pPr>
        <w:numPr>
          <w:ilvl w:val="0"/>
          <w:numId w:val="4"/>
        </w:numPr>
        <w:spacing w:after="0" w:line="264" w:lineRule="auto"/>
        <w:jc w:val="both"/>
        <w:rPr>
          <w:lang w:val="ru-RU"/>
        </w:rPr>
      </w:pPr>
      <w:r w:rsidRPr="007A6C9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4B8E3F90" w14:textId="77777777" w:rsidR="005D59D4" w:rsidRPr="007A6C97" w:rsidRDefault="00000000">
      <w:pPr>
        <w:numPr>
          <w:ilvl w:val="0"/>
          <w:numId w:val="4"/>
        </w:numPr>
        <w:spacing w:after="0" w:line="264" w:lineRule="auto"/>
        <w:jc w:val="both"/>
        <w:rPr>
          <w:lang w:val="ru-RU"/>
        </w:rPr>
      </w:pPr>
      <w:r w:rsidRPr="007A6C97">
        <w:rPr>
          <w:rFonts w:ascii="Times New Roman" w:hAnsi="Times New Roman"/>
          <w:color w:val="000000"/>
          <w:sz w:val="28"/>
          <w:lang w:val="ru-RU"/>
        </w:rPr>
        <w:lastRenderedPageBreak/>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14:paraId="2B296349" w14:textId="77777777" w:rsidR="005D59D4" w:rsidRPr="007A6C97" w:rsidRDefault="00000000">
      <w:pPr>
        <w:numPr>
          <w:ilvl w:val="0"/>
          <w:numId w:val="4"/>
        </w:numPr>
        <w:spacing w:after="0" w:line="264" w:lineRule="auto"/>
        <w:jc w:val="both"/>
        <w:rPr>
          <w:lang w:val="ru-RU"/>
        </w:rPr>
      </w:pPr>
      <w:r w:rsidRPr="007A6C9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6DD2B78A" w14:textId="77777777" w:rsidR="005D59D4" w:rsidRPr="007A6C97" w:rsidRDefault="00000000">
      <w:pPr>
        <w:numPr>
          <w:ilvl w:val="0"/>
          <w:numId w:val="4"/>
        </w:numPr>
        <w:spacing w:after="0" w:line="264" w:lineRule="auto"/>
        <w:jc w:val="both"/>
        <w:rPr>
          <w:lang w:val="ru-RU"/>
        </w:rPr>
      </w:pPr>
      <w:r w:rsidRPr="007A6C9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47D82909" w14:textId="77777777" w:rsidR="005D59D4" w:rsidRDefault="00000000">
      <w:pPr>
        <w:spacing w:after="0" w:line="264" w:lineRule="auto"/>
        <w:ind w:firstLine="600"/>
        <w:jc w:val="both"/>
      </w:pPr>
      <w:r>
        <w:rPr>
          <w:rFonts w:ascii="Times New Roman" w:hAnsi="Times New Roman"/>
          <w:b/>
          <w:color w:val="000000"/>
          <w:sz w:val="28"/>
        </w:rPr>
        <w:t>5) физического воспитания:</w:t>
      </w:r>
    </w:p>
    <w:p w14:paraId="4AAB1A82" w14:textId="77777777" w:rsidR="005D59D4" w:rsidRPr="007A6C97" w:rsidRDefault="00000000">
      <w:pPr>
        <w:numPr>
          <w:ilvl w:val="0"/>
          <w:numId w:val="5"/>
        </w:numPr>
        <w:spacing w:after="0" w:line="264" w:lineRule="auto"/>
        <w:jc w:val="both"/>
        <w:rPr>
          <w:lang w:val="ru-RU"/>
        </w:rPr>
      </w:pPr>
      <w:r w:rsidRPr="007A6C9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2124B7B5" w14:textId="77777777" w:rsidR="005D59D4" w:rsidRPr="007A6C97" w:rsidRDefault="00000000">
      <w:pPr>
        <w:numPr>
          <w:ilvl w:val="0"/>
          <w:numId w:val="5"/>
        </w:numPr>
        <w:spacing w:after="0" w:line="264" w:lineRule="auto"/>
        <w:jc w:val="both"/>
        <w:rPr>
          <w:lang w:val="ru-RU"/>
        </w:rPr>
      </w:pPr>
      <w:r w:rsidRPr="007A6C97">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18A8635D" w14:textId="77777777" w:rsidR="005D59D4" w:rsidRPr="007A6C97" w:rsidRDefault="00000000">
      <w:pPr>
        <w:numPr>
          <w:ilvl w:val="0"/>
          <w:numId w:val="6"/>
        </w:numPr>
        <w:spacing w:after="0"/>
        <w:rPr>
          <w:lang w:val="ru-RU"/>
        </w:rPr>
      </w:pPr>
      <w:r w:rsidRPr="007A6C9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0EF89AA4" w14:textId="77777777" w:rsidR="005D59D4" w:rsidRDefault="00000000">
      <w:pPr>
        <w:spacing w:after="0"/>
        <w:ind w:left="120"/>
      </w:pPr>
      <w:r w:rsidRPr="007A6C97">
        <w:rPr>
          <w:rFonts w:ascii="Times New Roman" w:hAnsi="Times New Roman"/>
          <w:color w:val="000000"/>
          <w:sz w:val="28"/>
          <w:lang w:val="ru-RU"/>
        </w:rPr>
        <w:t xml:space="preserve"> </w:t>
      </w:r>
      <w:r>
        <w:rPr>
          <w:rFonts w:ascii="Times New Roman" w:hAnsi="Times New Roman"/>
          <w:b/>
          <w:color w:val="000000"/>
          <w:sz w:val="28"/>
        </w:rPr>
        <w:t>6) трудового воспитания:</w:t>
      </w:r>
    </w:p>
    <w:p w14:paraId="72512D5D" w14:textId="77777777" w:rsidR="005D59D4" w:rsidRPr="007A6C97" w:rsidRDefault="00000000">
      <w:pPr>
        <w:numPr>
          <w:ilvl w:val="0"/>
          <w:numId w:val="7"/>
        </w:numPr>
        <w:spacing w:after="0"/>
        <w:rPr>
          <w:lang w:val="ru-RU"/>
        </w:rPr>
      </w:pPr>
      <w:r w:rsidRPr="007A6C97">
        <w:rPr>
          <w:rFonts w:ascii="Times New Roman" w:hAnsi="Times New Roman"/>
          <w:color w:val="000000"/>
          <w:sz w:val="28"/>
          <w:lang w:val="ru-RU"/>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2F4633EF" w14:textId="77777777" w:rsidR="005D59D4" w:rsidRPr="007A6C97" w:rsidRDefault="00000000">
      <w:pPr>
        <w:numPr>
          <w:ilvl w:val="0"/>
          <w:numId w:val="7"/>
        </w:numPr>
        <w:spacing w:after="0" w:line="264" w:lineRule="auto"/>
        <w:jc w:val="both"/>
        <w:rPr>
          <w:lang w:val="ru-RU"/>
        </w:rPr>
      </w:pPr>
      <w:r w:rsidRPr="007A6C97">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14:paraId="33432813" w14:textId="77777777" w:rsidR="005D59D4" w:rsidRPr="007A6C97" w:rsidRDefault="00000000">
      <w:pPr>
        <w:numPr>
          <w:ilvl w:val="0"/>
          <w:numId w:val="7"/>
        </w:numPr>
        <w:spacing w:after="0" w:line="264" w:lineRule="auto"/>
        <w:jc w:val="both"/>
        <w:rPr>
          <w:lang w:val="ru-RU"/>
        </w:rPr>
      </w:pPr>
      <w:r w:rsidRPr="007A6C9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14:paraId="326528FC" w14:textId="77777777" w:rsidR="005D59D4" w:rsidRPr="007A6C97" w:rsidRDefault="00000000">
      <w:pPr>
        <w:numPr>
          <w:ilvl w:val="0"/>
          <w:numId w:val="7"/>
        </w:numPr>
        <w:spacing w:after="0" w:line="264" w:lineRule="auto"/>
        <w:jc w:val="both"/>
        <w:rPr>
          <w:lang w:val="ru-RU"/>
        </w:rPr>
      </w:pPr>
      <w:r w:rsidRPr="007A6C97">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14:paraId="6DE21B58" w14:textId="77777777" w:rsidR="005D59D4" w:rsidRDefault="00000000">
      <w:pPr>
        <w:spacing w:after="0" w:line="264" w:lineRule="auto"/>
        <w:ind w:firstLine="600"/>
        <w:jc w:val="both"/>
      </w:pPr>
      <w:r>
        <w:rPr>
          <w:rFonts w:ascii="Times New Roman" w:hAnsi="Times New Roman"/>
          <w:b/>
          <w:color w:val="000000"/>
          <w:sz w:val="28"/>
        </w:rPr>
        <w:t>7) экологического воспитания:</w:t>
      </w:r>
    </w:p>
    <w:p w14:paraId="163FE9F8" w14:textId="77777777" w:rsidR="005D59D4" w:rsidRPr="007A6C97" w:rsidRDefault="00000000">
      <w:pPr>
        <w:numPr>
          <w:ilvl w:val="0"/>
          <w:numId w:val="8"/>
        </w:numPr>
        <w:spacing w:after="0" w:line="264" w:lineRule="auto"/>
        <w:jc w:val="both"/>
        <w:rPr>
          <w:lang w:val="ru-RU"/>
        </w:rPr>
      </w:pPr>
      <w:r w:rsidRPr="007A6C9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14:paraId="2CFF9142" w14:textId="77777777" w:rsidR="005D59D4" w:rsidRPr="007A6C97" w:rsidRDefault="00000000">
      <w:pPr>
        <w:numPr>
          <w:ilvl w:val="0"/>
          <w:numId w:val="8"/>
        </w:numPr>
        <w:spacing w:after="0" w:line="264" w:lineRule="auto"/>
        <w:jc w:val="both"/>
        <w:rPr>
          <w:lang w:val="ru-RU"/>
        </w:rPr>
      </w:pPr>
      <w:r w:rsidRPr="007A6C97">
        <w:rPr>
          <w:rFonts w:ascii="Times New Roman" w:hAnsi="Times New Roman"/>
          <w:color w:val="000000"/>
          <w:sz w:val="28"/>
          <w:lang w:val="ru-RU"/>
        </w:rPr>
        <w:lastRenderedPageBreak/>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14:paraId="6374535C" w14:textId="77777777" w:rsidR="005D59D4" w:rsidRPr="007A6C97" w:rsidRDefault="00000000">
      <w:pPr>
        <w:numPr>
          <w:ilvl w:val="0"/>
          <w:numId w:val="8"/>
        </w:numPr>
        <w:spacing w:after="0" w:line="264" w:lineRule="auto"/>
        <w:jc w:val="both"/>
        <w:rPr>
          <w:lang w:val="ru-RU"/>
        </w:rPr>
      </w:pPr>
      <w:r w:rsidRPr="007A6C97">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00AEEE15" w14:textId="77777777" w:rsidR="005D59D4" w:rsidRPr="007A6C97" w:rsidRDefault="00000000">
      <w:pPr>
        <w:numPr>
          <w:ilvl w:val="0"/>
          <w:numId w:val="8"/>
        </w:numPr>
        <w:spacing w:after="0" w:line="264" w:lineRule="auto"/>
        <w:jc w:val="both"/>
        <w:rPr>
          <w:lang w:val="ru-RU"/>
        </w:rPr>
      </w:pPr>
      <w:r w:rsidRPr="007A6C97">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51F04031" w14:textId="77777777" w:rsidR="005D59D4" w:rsidRDefault="00000000">
      <w:pPr>
        <w:spacing w:after="0" w:line="264" w:lineRule="auto"/>
        <w:ind w:firstLine="600"/>
        <w:jc w:val="both"/>
      </w:pPr>
      <w:r>
        <w:rPr>
          <w:rFonts w:ascii="Times New Roman" w:hAnsi="Times New Roman"/>
          <w:b/>
          <w:color w:val="000000"/>
          <w:sz w:val="28"/>
        </w:rPr>
        <w:t>8) ценности научного познания:</w:t>
      </w:r>
    </w:p>
    <w:p w14:paraId="08DB8A39" w14:textId="77777777" w:rsidR="005D59D4" w:rsidRPr="007A6C97" w:rsidRDefault="00000000">
      <w:pPr>
        <w:numPr>
          <w:ilvl w:val="0"/>
          <w:numId w:val="9"/>
        </w:numPr>
        <w:spacing w:after="0" w:line="264" w:lineRule="auto"/>
        <w:jc w:val="both"/>
        <w:rPr>
          <w:lang w:val="ru-RU"/>
        </w:rPr>
      </w:pPr>
      <w:r w:rsidRPr="007A6C9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952534B" w14:textId="77777777" w:rsidR="005D59D4" w:rsidRPr="007A6C97" w:rsidRDefault="00000000">
      <w:pPr>
        <w:numPr>
          <w:ilvl w:val="0"/>
          <w:numId w:val="9"/>
        </w:numPr>
        <w:spacing w:after="0" w:line="264" w:lineRule="auto"/>
        <w:jc w:val="both"/>
        <w:rPr>
          <w:lang w:val="ru-RU"/>
        </w:rPr>
      </w:pPr>
      <w:r w:rsidRPr="007A6C9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165252FE" w14:textId="77777777" w:rsidR="005D59D4" w:rsidRPr="007A6C97" w:rsidRDefault="00000000">
      <w:pPr>
        <w:numPr>
          <w:ilvl w:val="0"/>
          <w:numId w:val="9"/>
        </w:numPr>
        <w:spacing w:after="0" w:line="264" w:lineRule="auto"/>
        <w:jc w:val="both"/>
        <w:rPr>
          <w:lang w:val="ru-RU"/>
        </w:rPr>
      </w:pPr>
      <w:r w:rsidRPr="007A6C97">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14:paraId="6F469F94"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0364F1A5" w14:textId="77777777" w:rsidR="005D59D4" w:rsidRPr="007A6C97" w:rsidRDefault="00000000">
      <w:pPr>
        <w:numPr>
          <w:ilvl w:val="0"/>
          <w:numId w:val="10"/>
        </w:numPr>
        <w:spacing w:after="0" w:line="264" w:lineRule="auto"/>
        <w:jc w:val="both"/>
        <w:rPr>
          <w:lang w:val="ru-RU"/>
        </w:rPr>
      </w:pPr>
      <w:r w:rsidRPr="007A6C97">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52970A9A" w14:textId="77777777" w:rsidR="005D59D4" w:rsidRPr="007A6C97" w:rsidRDefault="00000000">
      <w:pPr>
        <w:numPr>
          <w:ilvl w:val="0"/>
          <w:numId w:val="10"/>
        </w:numPr>
        <w:spacing w:after="0" w:line="264" w:lineRule="auto"/>
        <w:jc w:val="both"/>
        <w:rPr>
          <w:lang w:val="ru-RU"/>
        </w:rPr>
      </w:pPr>
      <w:r w:rsidRPr="007A6C97">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077E909D" w14:textId="77777777" w:rsidR="005D59D4" w:rsidRPr="007A6C97" w:rsidRDefault="00000000">
      <w:pPr>
        <w:numPr>
          <w:ilvl w:val="0"/>
          <w:numId w:val="10"/>
        </w:numPr>
        <w:spacing w:after="0" w:line="264" w:lineRule="auto"/>
        <w:jc w:val="both"/>
        <w:rPr>
          <w:lang w:val="ru-RU"/>
        </w:rPr>
      </w:pPr>
      <w:r w:rsidRPr="007A6C97">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1D7E8245" w14:textId="77777777" w:rsidR="005D59D4" w:rsidRPr="007A6C97" w:rsidRDefault="00000000">
      <w:pPr>
        <w:numPr>
          <w:ilvl w:val="0"/>
          <w:numId w:val="10"/>
        </w:numPr>
        <w:spacing w:after="0" w:line="264" w:lineRule="auto"/>
        <w:jc w:val="both"/>
        <w:rPr>
          <w:lang w:val="ru-RU"/>
        </w:rPr>
      </w:pPr>
      <w:r w:rsidRPr="007A6C97">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958637D" w14:textId="77777777" w:rsidR="005D59D4" w:rsidRPr="007A6C97" w:rsidRDefault="00000000">
      <w:pPr>
        <w:numPr>
          <w:ilvl w:val="0"/>
          <w:numId w:val="10"/>
        </w:numPr>
        <w:spacing w:after="0" w:line="264" w:lineRule="auto"/>
        <w:jc w:val="both"/>
        <w:rPr>
          <w:lang w:val="ru-RU"/>
        </w:rPr>
      </w:pPr>
      <w:r w:rsidRPr="007A6C97">
        <w:rPr>
          <w:rFonts w:ascii="Times New Roman" w:hAnsi="Times New Roman"/>
          <w:color w:val="000000"/>
          <w:sz w:val="28"/>
          <w:lang w:val="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6EED84C1"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Метапредметные результаты</w:t>
      </w:r>
    </w:p>
    <w:p w14:paraId="290AD1DB"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Метапредметные результаты освоения рабочей программы по литературе для среднего общего образования должны отражать:</w:t>
      </w:r>
    </w:p>
    <w:p w14:paraId="1F218E36"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Овладение универсальными учебными познавательными действиями:</w:t>
      </w:r>
    </w:p>
    <w:p w14:paraId="65596450" w14:textId="77777777" w:rsidR="005D59D4" w:rsidRDefault="00000000">
      <w:pPr>
        <w:spacing w:after="0" w:line="264" w:lineRule="auto"/>
        <w:ind w:firstLine="600"/>
        <w:jc w:val="both"/>
      </w:pPr>
      <w:r>
        <w:rPr>
          <w:rFonts w:ascii="Times New Roman" w:hAnsi="Times New Roman"/>
          <w:b/>
          <w:color w:val="000000"/>
          <w:sz w:val="28"/>
        </w:rPr>
        <w:t>1) базовые логические действия:</w:t>
      </w:r>
    </w:p>
    <w:p w14:paraId="316A41D5"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самостоятельно формулировать и актуализировать проблему, заложенную в художественном произведении, рассматривать её всесторонне;</w:t>
      </w:r>
    </w:p>
    <w:p w14:paraId="546C4A04"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596059C9"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определять цели деятельности, задавать параметры и критерии их достижения;</w:t>
      </w:r>
    </w:p>
    <w:p w14:paraId="60616828"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13E5B534"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6E654A3A"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3EDD9812"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561FADE6" w14:textId="77777777" w:rsidR="005D59D4" w:rsidRPr="007A6C97" w:rsidRDefault="00000000">
      <w:pPr>
        <w:numPr>
          <w:ilvl w:val="0"/>
          <w:numId w:val="11"/>
        </w:numPr>
        <w:spacing w:after="0" w:line="264" w:lineRule="auto"/>
        <w:jc w:val="both"/>
        <w:rPr>
          <w:lang w:val="ru-RU"/>
        </w:rPr>
      </w:pPr>
      <w:r w:rsidRPr="007A6C97">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14:paraId="185F35B6" w14:textId="77777777" w:rsidR="005D59D4" w:rsidRDefault="00000000">
      <w:pPr>
        <w:spacing w:after="0" w:line="264" w:lineRule="auto"/>
        <w:ind w:firstLine="600"/>
        <w:jc w:val="both"/>
      </w:pPr>
      <w:r>
        <w:rPr>
          <w:rFonts w:ascii="Times New Roman" w:hAnsi="Times New Roman"/>
          <w:b/>
          <w:color w:val="000000"/>
          <w:sz w:val="28"/>
        </w:rPr>
        <w:t>2) базовые исследовательские действия:</w:t>
      </w:r>
    </w:p>
    <w:p w14:paraId="179C42D6"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обладать способностью и готовностью к самостоятельному поиску методов решения практических задач, применению различных методов познания;</w:t>
      </w:r>
    </w:p>
    <w:p w14:paraId="60BCDCAA"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обладать видами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учебных и социальных проектов;</w:t>
      </w:r>
    </w:p>
    <w:p w14:paraId="486A4631"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lastRenderedPageBreak/>
        <w:t>формировать научный тип мышления, владеть научной терминологией, ключевыми понятиями и методами современного литературоведения;</w:t>
      </w:r>
    </w:p>
    <w:p w14:paraId="301396E0"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7A8FD761"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7B46936E"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D92D214"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давать оценку новым ситуациям, оценивать приобретённый опыт, в том числе читательский;</w:t>
      </w:r>
    </w:p>
    <w:p w14:paraId="6492317D"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57817BA6"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1D717715"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уметь интегрировать знания из разных предметных областей;</w:t>
      </w:r>
    </w:p>
    <w:p w14:paraId="24F22A10" w14:textId="77777777" w:rsidR="005D59D4" w:rsidRPr="007A6C97" w:rsidRDefault="00000000">
      <w:pPr>
        <w:numPr>
          <w:ilvl w:val="0"/>
          <w:numId w:val="12"/>
        </w:numPr>
        <w:spacing w:after="0" w:line="264" w:lineRule="auto"/>
        <w:jc w:val="both"/>
        <w:rPr>
          <w:lang w:val="ru-RU"/>
        </w:rPr>
      </w:pPr>
      <w:r w:rsidRPr="007A6C97">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79445B96" w14:textId="77777777" w:rsidR="005D59D4" w:rsidRDefault="00000000">
      <w:pPr>
        <w:spacing w:after="0" w:line="264" w:lineRule="auto"/>
        <w:ind w:firstLine="600"/>
        <w:jc w:val="both"/>
      </w:pPr>
      <w:r>
        <w:rPr>
          <w:rFonts w:ascii="Times New Roman" w:hAnsi="Times New Roman"/>
          <w:b/>
          <w:color w:val="000000"/>
          <w:sz w:val="28"/>
        </w:rPr>
        <w:t>3) работа с информацией:</w:t>
      </w:r>
    </w:p>
    <w:p w14:paraId="4E7A7709" w14:textId="77777777" w:rsidR="005D59D4" w:rsidRPr="007A6C97" w:rsidRDefault="00000000">
      <w:pPr>
        <w:numPr>
          <w:ilvl w:val="0"/>
          <w:numId w:val="13"/>
        </w:numPr>
        <w:spacing w:after="0" w:line="264" w:lineRule="auto"/>
        <w:jc w:val="both"/>
        <w:rPr>
          <w:lang w:val="ru-RU"/>
        </w:rPr>
      </w:pPr>
      <w:r w:rsidRPr="007A6C97">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4B3583B0" w14:textId="77777777" w:rsidR="005D59D4" w:rsidRPr="007A6C97" w:rsidRDefault="00000000">
      <w:pPr>
        <w:numPr>
          <w:ilvl w:val="0"/>
          <w:numId w:val="13"/>
        </w:numPr>
        <w:spacing w:after="0" w:line="264" w:lineRule="auto"/>
        <w:jc w:val="both"/>
        <w:rPr>
          <w:lang w:val="ru-RU"/>
        </w:rPr>
      </w:pPr>
      <w:r w:rsidRPr="007A6C97">
        <w:rPr>
          <w:rFonts w:ascii="Times New Roman" w:hAnsi="Times New Roman"/>
          <w:color w:val="000000"/>
          <w:sz w:val="28"/>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5F09D499" w14:textId="77777777" w:rsidR="005D59D4" w:rsidRPr="007A6C97" w:rsidRDefault="00000000">
      <w:pPr>
        <w:numPr>
          <w:ilvl w:val="0"/>
          <w:numId w:val="13"/>
        </w:numPr>
        <w:spacing w:after="0" w:line="264" w:lineRule="auto"/>
        <w:jc w:val="both"/>
        <w:rPr>
          <w:lang w:val="ru-RU"/>
        </w:rPr>
      </w:pPr>
      <w:r w:rsidRPr="007A6C97">
        <w:rPr>
          <w:rFonts w:ascii="Times New Roman" w:hAnsi="Times New Roman"/>
          <w:color w:val="000000"/>
          <w:sz w:val="28"/>
          <w:lang w:val="ru-RU"/>
        </w:rPr>
        <w:t>оценивать достоверность, легитимность литературной и другой информации, её соответствие правовым и морально-этическим нормам;</w:t>
      </w:r>
    </w:p>
    <w:p w14:paraId="172DCD5F" w14:textId="77777777" w:rsidR="005D59D4" w:rsidRPr="007A6C97" w:rsidRDefault="00000000">
      <w:pPr>
        <w:numPr>
          <w:ilvl w:val="0"/>
          <w:numId w:val="13"/>
        </w:numPr>
        <w:spacing w:after="0" w:line="264" w:lineRule="auto"/>
        <w:jc w:val="both"/>
        <w:rPr>
          <w:lang w:val="ru-RU"/>
        </w:rPr>
      </w:pPr>
      <w:r w:rsidRPr="007A6C97">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w:t>
      </w:r>
      <w:r w:rsidRPr="007A6C97">
        <w:rPr>
          <w:rFonts w:ascii="Times New Roman" w:hAnsi="Times New Roman"/>
          <w:color w:val="000000"/>
          <w:sz w:val="28"/>
          <w:lang w:val="ru-RU"/>
        </w:rPr>
        <w:lastRenderedPageBreak/>
        <w:t>техники безопасности, гигиены, ресурсосбережения, правовых и этических норм, норм информационной безопасности;</w:t>
      </w:r>
    </w:p>
    <w:p w14:paraId="532C7C8B" w14:textId="77777777" w:rsidR="005D59D4" w:rsidRPr="007A6C97" w:rsidRDefault="00000000">
      <w:pPr>
        <w:numPr>
          <w:ilvl w:val="0"/>
          <w:numId w:val="13"/>
        </w:numPr>
        <w:spacing w:after="0" w:line="264" w:lineRule="auto"/>
        <w:jc w:val="both"/>
        <w:rPr>
          <w:lang w:val="ru-RU"/>
        </w:rPr>
      </w:pPr>
      <w:r w:rsidRPr="007A6C97">
        <w:rPr>
          <w:rFonts w:ascii="Times New Roman" w:hAnsi="Times New Roman"/>
          <w:color w:val="000000"/>
          <w:sz w:val="28"/>
          <w:lang w:val="ru-RU"/>
        </w:rPr>
        <w:t>владеть навыками распознавания и защиты литературной и другой информации, информационной безопасности личности.</w:t>
      </w:r>
    </w:p>
    <w:p w14:paraId="6CB2C1D3"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Овладение универсальными коммуникативными действиями:</w:t>
      </w:r>
    </w:p>
    <w:p w14:paraId="20C2B9FC"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1) общение:</w:t>
      </w:r>
    </w:p>
    <w:p w14:paraId="6965B59C" w14:textId="77777777" w:rsidR="005D59D4" w:rsidRPr="007A6C97" w:rsidRDefault="00000000">
      <w:pPr>
        <w:numPr>
          <w:ilvl w:val="0"/>
          <w:numId w:val="14"/>
        </w:numPr>
        <w:spacing w:after="0" w:line="264" w:lineRule="auto"/>
        <w:jc w:val="both"/>
        <w:rPr>
          <w:lang w:val="ru-RU"/>
        </w:rPr>
      </w:pPr>
      <w:r w:rsidRPr="007A6C97">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14:paraId="7DF5234B" w14:textId="77777777" w:rsidR="005D59D4" w:rsidRPr="007A6C97" w:rsidRDefault="00000000">
      <w:pPr>
        <w:numPr>
          <w:ilvl w:val="0"/>
          <w:numId w:val="14"/>
        </w:numPr>
        <w:spacing w:after="0" w:line="264" w:lineRule="auto"/>
        <w:jc w:val="both"/>
        <w:rPr>
          <w:lang w:val="ru-RU"/>
        </w:rPr>
      </w:pPr>
      <w:r w:rsidRPr="007A6C9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4057FD97" w14:textId="77777777" w:rsidR="005D59D4" w:rsidRPr="007A6C97" w:rsidRDefault="00000000">
      <w:pPr>
        <w:numPr>
          <w:ilvl w:val="0"/>
          <w:numId w:val="14"/>
        </w:numPr>
        <w:spacing w:after="0" w:line="264" w:lineRule="auto"/>
        <w:jc w:val="both"/>
        <w:rPr>
          <w:lang w:val="ru-RU"/>
        </w:rPr>
      </w:pPr>
      <w:r w:rsidRPr="007A6C97">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0AA861C0" w14:textId="77777777" w:rsidR="005D59D4" w:rsidRPr="007A6C97" w:rsidRDefault="00000000">
      <w:pPr>
        <w:numPr>
          <w:ilvl w:val="0"/>
          <w:numId w:val="14"/>
        </w:numPr>
        <w:spacing w:after="0" w:line="264" w:lineRule="auto"/>
        <w:jc w:val="both"/>
        <w:rPr>
          <w:lang w:val="ru-RU"/>
        </w:rPr>
      </w:pPr>
      <w:r w:rsidRPr="007A6C97">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78BAB8B2" w14:textId="77777777" w:rsidR="005D59D4" w:rsidRDefault="00000000">
      <w:pPr>
        <w:spacing w:after="0" w:line="264" w:lineRule="auto"/>
        <w:ind w:firstLine="600"/>
        <w:jc w:val="both"/>
      </w:pPr>
      <w:r>
        <w:rPr>
          <w:rFonts w:ascii="Times New Roman" w:hAnsi="Times New Roman"/>
          <w:b/>
          <w:color w:val="000000"/>
          <w:sz w:val="28"/>
        </w:rPr>
        <w:t>2) совместная деятельность:</w:t>
      </w:r>
    </w:p>
    <w:p w14:paraId="2E4C7C7A"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14:paraId="475018E1"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66D7514B"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w:t>
      </w:r>
    </w:p>
    <w:p w14:paraId="6D56971D"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2DF030D1"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предлагать новые проекты, в том числе литературные, оценивать идеи с позиции новизны, оригинальности, практической значимости;</w:t>
      </w:r>
    </w:p>
    <w:p w14:paraId="728D905F" w14:textId="77777777" w:rsidR="005D59D4" w:rsidRPr="007A6C97" w:rsidRDefault="00000000">
      <w:pPr>
        <w:numPr>
          <w:ilvl w:val="0"/>
          <w:numId w:val="15"/>
        </w:numPr>
        <w:spacing w:after="0" w:line="264" w:lineRule="auto"/>
        <w:jc w:val="both"/>
        <w:rPr>
          <w:lang w:val="ru-RU"/>
        </w:rPr>
      </w:pPr>
      <w:r w:rsidRPr="007A6C9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3BE89388"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Овладение универсальными регулятивными действиями:</w:t>
      </w:r>
    </w:p>
    <w:p w14:paraId="6470AE88" w14:textId="77777777" w:rsidR="005D59D4" w:rsidRPr="007A6C97" w:rsidRDefault="00000000">
      <w:pPr>
        <w:spacing w:after="0" w:line="264" w:lineRule="auto"/>
        <w:ind w:firstLine="600"/>
        <w:jc w:val="both"/>
        <w:rPr>
          <w:lang w:val="ru-RU"/>
        </w:rPr>
      </w:pPr>
      <w:r w:rsidRPr="007A6C97">
        <w:rPr>
          <w:rFonts w:ascii="Times New Roman" w:hAnsi="Times New Roman"/>
          <w:b/>
          <w:color w:val="000000"/>
          <w:sz w:val="28"/>
          <w:lang w:val="ru-RU"/>
        </w:rPr>
        <w:t>1) самоорганизация:</w:t>
      </w:r>
    </w:p>
    <w:p w14:paraId="51E48759"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14:paraId="47294968"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15F20016"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давать оценку новым ситуациям, в том числе изображённым в художественной литературе;</w:t>
      </w:r>
    </w:p>
    <w:p w14:paraId="7FFA15A5"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14:paraId="381D49FC"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делать осознанный выбор, аргументировать его, брать ответственность за решение;</w:t>
      </w:r>
    </w:p>
    <w:p w14:paraId="56AC29E1"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оценивать приобретённый опыт с учётом литературных знаний;</w:t>
      </w:r>
    </w:p>
    <w:p w14:paraId="25CF74B5" w14:textId="77777777" w:rsidR="005D59D4" w:rsidRPr="007A6C97" w:rsidRDefault="00000000">
      <w:pPr>
        <w:numPr>
          <w:ilvl w:val="0"/>
          <w:numId w:val="16"/>
        </w:numPr>
        <w:spacing w:after="0" w:line="264" w:lineRule="auto"/>
        <w:jc w:val="both"/>
        <w:rPr>
          <w:lang w:val="ru-RU"/>
        </w:rPr>
      </w:pPr>
      <w:r w:rsidRPr="007A6C97">
        <w:rPr>
          <w:rFonts w:ascii="Times New Roman" w:hAnsi="Times New Roman"/>
          <w:color w:val="000000"/>
          <w:sz w:val="28"/>
          <w:lang w:val="ru-RU"/>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14:paraId="22BD00AC" w14:textId="77777777" w:rsidR="005D59D4" w:rsidRDefault="00000000">
      <w:pPr>
        <w:spacing w:after="0" w:line="264" w:lineRule="auto"/>
        <w:ind w:firstLine="600"/>
        <w:jc w:val="both"/>
      </w:pPr>
      <w:r>
        <w:rPr>
          <w:rFonts w:ascii="Times New Roman" w:hAnsi="Times New Roman"/>
          <w:b/>
          <w:color w:val="000000"/>
          <w:sz w:val="28"/>
        </w:rPr>
        <w:t>2) самоконтроль:</w:t>
      </w:r>
    </w:p>
    <w:p w14:paraId="47CF93CF" w14:textId="77777777" w:rsidR="005D59D4" w:rsidRPr="007A6C97" w:rsidRDefault="00000000">
      <w:pPr>
        <w:numPr>
          <w:ilvl w:val="0"/>
          <w:numId w:val="17"/>
        </w:numPr>
        <w:spacing w:after="0" w:line="264" w:lineRule="auto"/>
        <w:jc w:val="both"/>
        <w:rPr>
          <w:lang w:val="ru-RU"/>
        </w:rPr>
      </w:pPr>
      <w:r w:rsidRPr="007A6C9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0166576D" w14:textId="77777777" w:rsidR="005D59D4" w:rsidRPr="007A6C97" w:rsidRDefault="00000000">
      <w:pPr>
        <w:numPr>
          <w:ilvl w:val="0"/>
          <w:numId w:val="17"/>
        </w:numPr>
        <w:spacing w:after="0" w:line="264" w:lineRule="auto"/>
        <w:jc w:val="both"/>
        <w:rPr>
          <w:lang w:val="ru-RU"/>
        </w:rPr>
      </w:pPr>
      <w:r w:rsidRPr="007A6C9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4E34A14D" w14:textId="77777777" w:rsidR="005D59D4" w:rsidRPr="007A6C97" w:rsidRDefault="00000000">
      <w:pPr>
        <w:numPr>
          <w:ilvl w:val="0"/>
          <w:numId w:val="17"/>
        </w:numPr>
        <w:spacing w:after="0" w:line="264" w:lineRule="auto"/>
        <w:jc w:val="both"/>
        <w:rPr>
          <w:lang w:val="ru-RU"/>
        </w:rPr>
      </w:pPr>
      <w:r w:rsidRPr="007A6C97">
        <w:rPr>
          <w:rFonts w:ascii="Times New Roman" w:hAnsi="Times New Roman"/>
          <w:color w:val="000000"/>
          <w:sz w:val="28"/>
          <w:lang w:val="ru-RU"/>
        </w:rPr>
        <w:t>уметь оценивать риски и своевременно принимать решения по их снижению;</w:t>
      </w:r>
    </w:p>
    <w:p w14:paraId="541CE35C" w14:textId="77777777" w:rsidR="005D59D4" w:rsidRDefault="00000000">
      <w:pPr>
        <w:spacing w:after="0" w:line="264" w:lineRule="auto"/>
        <w:ind w:firstLine="600"/>
        <w:jc w:val="both"/>
      </w:pPr>
      <w:r>
        <w:rPr>
          <w:rFonts w:ascii="Times New Roman" w:hAnsi="Times New Roman"/>
          <w:b/>
          <w:color w:val="000000"/>
          <w:sz w:val="28"/>
        </w:rPr>
        <w:t>3) принятие себя и других:</w:t>
      </w:r>
    </w:p>
    <w:p w14:paraId="734B244C" w14:textId="77777777" w:rsidR="005D59D4" w:rsidRPr="007A6C97" w:rsidRDefault="00000000">
      <w:pPr>
        <w:numPr>
          <w:ilvl w:val="0"/>
          <w:numId w:val="18"/>
        </w:numPr>
        <w:spacing w:after="0" w:line="264" w:lineRule="auto"/>
        <w:jc w:val="both"/>
        <w:rPr>
          <w:lang w:val="ru-RU"/>
        </w:rPr>
      </w:pPr>
      <w:r w:rsidRPr="007A6C97">
        <w:rPr>
          <w:rFonts w:ascii="Times New Roman" w:hAnsi="Times New Roman"/>
          <w:color w:val="000000"/>
          <w:sz w:val="28"/>
          <w:lang w:val="ru-RU"/>
        </w:rPr>
        <w:t>принимать себя, понимая свои недостатки и достоинства;</w:t>
      </w:r>
    </w:p>
    <w:p w14:paraId="24BC7CAF" w14:textId="77777777" w:rsidR="005D59D4" w:rsidRPr="007A6C97" w:rsidRDefault="00000000">
      <w:pPr>
        <w:numPr>
          <w:ilvl w:val="0"/>
          <w:numId w:val="18"/>
        </w:numPr>
        <w:spacing w:after="0" w:line="264" w:lineRule="auto"/>
        <w:jc w:val="both"/>
        <w:rPr>
          <w:lang w:val="ru-RU"/>
        </w:rPr>
      </w:pPr>
      <w:r w:rsidRPr="007A6C97">
        <w:rPr>
          <w:rFonts w:ascii="Times New Roman" w:hAnsi="Times New Roman"/>
          <w:color w:val="000000"/>
          <w:sz w:val="28"/>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E080FD3" w14:textId="77777777" w:rsidR="005D59D4" w:rsidRPr="007A6C97" w:rsidRDefault="00000000">
      <w:pPr>
        <w:numPr>
          <w:ilvl w:val="0"/>
          <w:numId w:val="18"/>
        </w:numPr>
        <w:spacing w:after="0" w:line="264" w:lineRule="auto"/>
        <w:jc w:val="both"/>
        <w:rPr>
          <w:lang w:val="ru-RU"/>
        </w:rPr>
      </w:pPr>
      <w:r w:rsidRPr="007A6C97">
        <w:rPr>
          <w:rFonts w:ascii="Times New Roman" w:hAnsi="Times New Roman"/>
          <w:color w:val="000000"/>
          <w:sz w:val="28"/>
          <w:lang w:val="ru-RU"/>
        </w:rPr>
        <w:t>признавать своё право и право других на ошибки в дискуссиях на литературные темы;</w:t>
      </w:r>
    </w:p>
    <w:p w14:paraId="46541214" w14:textId="77777777" w:rsidR="005D59D4" w:rsidRPr="007A6C97" w:rsidRDefault="00000000">
      <w:pPr>
        <w:numPr>
          <w:ilvl w:val="0"/>
          <w:numId w:val="18"/>
        </w:numPr>
        <w:spacing w:after="0" w:line="264" w:lineRule="auto"/>
        <w:jc w:val="both"/>
        <w:rPr>
          <w:lang w:val="ru-RU"/>
        </w:rPr>
      </w:pPr>
      <w:r w:rsidRPr="007A6C97">
        <w:rPr>
          <w:rFonts w:ascii="Times New Roman" w:hAnsi="Times New Roman"/>
          <w:color w:val="000000"/>
          <w:sz w:val="28"/>
          <w:lang w:val="ru-RU"/>
        </w:rPr>
        <w:t>развивать способность понимать мир с позиции другого человека, используя знания по литературе.</w:t>
      </w:r>
    </w:p>
    <w:p w14:paraId="22466FFF" w14:textId="77777777" w:rsidR="005D59D4" w:rsidRPr="007A6C97" w:rsidRDefault="005D59D4">
      <w:pPr>
        <w:spacing w:after="0" w:line="264" w:lineRule="auto"/>
        <w:ind w:left="120"/>
        <w:jc w:val="both"/>
        <w:rPr>
          <w:lang w:val="ru-RU"/>
        </w:rPr>
      </w:pPr>
    </w:p>
    <w:p w14:paraId="03433E3E"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Предметные результаты (10–11 классы)</w:t>
      </w:r>
    </w:p>
    <w:p w14:paraId="45B77144" w14:textId="77777777" w:rsidR="005D59D4" w:rsidRPr="007A6C97" w:rsidRDefault="005D59D4">
      <w:pPr>
        <w:spacing w:after="0" w:line="264" w:lineRule="auto"/>
        <w:ind w:left="120"/>
        <w:jc w:val="both"/>
        <w:rPr>
          <w:lang w:val="ru-RU"/>
        </w:rPr>
      </w:pPr>
    </w:p>
    <w:p w14:paraId="2981260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lastRenderedPageBreak/>
        <w:t>Предметные результаты по литературе в средней школе должны обеспечивать:</w:t>
      </w:r>
    </w:p>
    <w:p w14:paraId="5A9BDF36"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28CEF535"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w:t>
      </w:r>
    </w:p>
    <w:p w14:paraId="26A1BCE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25D800A5"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литератур народов России, литературной критики, в том числе:</w:t>
      </w:r>
    </w:p>
    <w:p w14:paraId="6A9D8BE9"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А. К. Толстого, стихотворения и поэма «Кому на Руси жить хорошо» Н. А. Некрасова; роман М. Е. Салтыкова-Щедрина «История одного города» (избранные главы); роман Н. Г. Чернышевского «Что делать?» (фрагменты); роман Ф.М. Достоевского «Преступление и наказание»; роман-эпопея Л. Н. Толстого «Война и мир»; одно произведение Н. С. Лескова; рассказы и пьеса «Вишнёвый сад» А. П. Чехова; произведения А.Н. Островского, И. А. Гончарова, И. С. Тургенева, Ф. М. Достоевского, Л. Н. Толстого, А.П. Чехова (дополнительно по одному произведению каждого писателя по выбору); статьи литературных критиков </w:t>
      </w:r>
      <w:r>
        <w:rPr>
          <w:rFonts w:ascii="Times New Roman" w:hAnsi="Times New Roman"/>
          <w:color w:val="000000"/>
          <w:sz w:val="28"/>
        </w:rPr>
        <w:t>H</w:t>
      </w:r>
      <w:r w:rsidRPr="007A6C97">
        <w:rPr>
          <w:rFonts w:ascii="Times New Roman" w:hAnsi="Times New Roman"/>
          <w:color w:val="000000"/>
          <w:sz w:val="28"/>
          <w:lang w:val="ru-RU"/>
        </w:rPr>
        <w:t xml:space="preserve">. А. Добролюбова, Д. И. Писарева, А. В. Дружинина, А. А. Григорьева и др. (не менее трёх статей по выбору); рассказы и пьеса «На дне» М. Горького; стихотворения и рассказы И.А. Бунина; произведения А. И. Куприна; стихотворения и поэма «Двенадцать» А. А. Блока; стихотворения К. Д. Бальмонта, А. Белого, Н. С. Гумилева; стихотворения и поэма «Облако в штанах» В. В. Маяковского; стихотворения С. А. Есенина, О. Э. Мандельштама, М. И. Цветаевой; стихотворения и поэма «Реквием» А.А. Ахматовой; роман Е. И. Замятина «Мы»; роман Н.А. Островского «Как закалялась сталь» (избранные главы); роман М. А. Шолохова «Тихий Дон»; роман М.А. Булгакова «Мастер и Маргарита» (или «Белая гвардия»); произведения А. П. Платонова, В. В. Набокова (по одному произведению каждого писателя по выбору); стихотворения и поэма «По праву памяти» А.Т. Твардовского; роман А.А. Фадеева «Молодая гвардия»; </w:t>
      </w:r>
      <w:r w:rsidRPr="007A6C97">
        <w:rPr>
          <w:rFonts w:ascii="Times New Roman" w:hAnsi="Times New Roman"/>
          <w:color w:val="000000"/>
          <w:sz w:val="28"/>
          <w:lang w:val="ru-RU"/>
        </w:rPr>
        <w:lastRenderedPageBreak/>
        <w:t xml:space="preserve">роман В.О. Богомолова "В августе сорок четвертого", стихотворения и роман Б.Л. Пастернака «Доктор Живаго» (избранные главы); повесть «Один день Ивана Денисовича» и произведение «Архипелаг ГУЛАГ» (фрагменты) А. И. Солженицына; произведения литературы второй половины </w:t>
      </w:r>
      <w:r>
        <w:rPr>
          <w:rFonts w:ascii="Times New Roman" w:hAnsi="Times New Roman"/>
          <w:color w:val="000000"/>
          <w:sz w:val="28"/>
        </w:rPr>
        <w:t>XX</w:t>
      </w:r>
      <w:r w:rsidRPr="007A6C97">
        <w:rPr>
          <w:rFonts w:ascii="Times New Roman" w:hAnsi="Times New Roman"/>
          <w:color w:val="000000"/>
          <w:sz w:val="28"/>
          <w:lang w:val="ru-RU"/>
        </w:rPr>
        <w:t xml:space="preserve">– </w:t>
      </w:r>
      <w:r>
        <w:rPr>
          <w:rFonts w:ascii="Times New Roman" w:hAnsi="Times New Roman"/>
          <w:color w:val="000000"/>
          <w:sz w:val="28"/>
        </w:rPr>
        <w:t>XXI</w:t>
      </w:r>
      <w:r w:rsidRPr="007A6C97">
        <w:rPr>
          <w:rFonts w:ascii="Times New Roman" w:hAnsi="Times New Roman"/>
          <w:color w:val="000000"/>
          <w:sz w:val="28"/>
          <w:lang w:val="ru-RU"/>
        </w:rPr>
        <w:t xml:space="preserve"> века: не менее трёх прозаиков по выбору (в том числе Ф. А. Абрамова, Ч.Т. Айтматова, В. П. Аксенова, В. П. Астафьева, В. И. Белова, А. Г. Битова, Ю. В. Бондарева, Б.Л. Васильева, К. Д. Воробьева, В. С. Гроссмана, С. Д. Довлатова, Ф. А. Искандера, В.Л. Кондратьева, В. П. Некрасова, В. О. Пелевина, В. Г. Распутина, А.Н. и Б. Н. Стругацких, В.Ф. Тендрякова, Ю. В. Трифонова, В. Т. Шаламова, В. М. Шукшина и др.); не менее трёх поэтов по выбору (в том числе Б. А. Ахмадулиной, О. Ф. Берггольц, И. А. Бродского, Ю.И. Визбора, А. А. Вознесенского, В. С. Высоцкого, Ю. В. Друниной, Е. А. Евтушенко, Н.А. Заболоцкого, А. С. Кушнера, Л. Н. Мартынова, Б. Ш. Окуджавы, Р. И. Рождественского, Н.М. Рубцова, Д. С. Самойлова, А. А. Тарковского и др.); пьеса одного из драматургов по выбору (в том числе А. Н. Арбузова, А. В. Вампилова, А. М. Володина, В. С. Розова, М. М. Рощина, К.М. Симонова и др.); не менее трёх произведений зарубежной литературы (в том числе романы и повести Г. Белля, Р. Брэдбери, У. Голдинга, Ч. Диккенса, А. Камю, Ф. Кафки, Х. Ли, Г. Г. Маркеса, У. С. Моэма, Дж. Оруэлла, Э. М. Ремарка, У. Старка, Дж. Сэлинджера, Г. Флобера, О. Хаксли, Э. Хемингуэя, У. Эко; стихотворения Г. Аполлинера, Ш. Бодлера, П. Верлена, Э. Верхарна, А. Рембо, Т. С. Элиота; пьесы Г. Ибсена, М. Метерлинка,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14:paraId="390D5EE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с современностью;</w:t>
      </w:r>
    </w:p>
    <w:p w14:paraId="50FECE6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5A40793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7677173B"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lastRenderedPageBreak/>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51C333F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9) 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48AE26A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5C0CF7C1"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2"/>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78899E5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14:paraId="528BAF9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53DD15B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6397EF9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lastRenderedPageBreak/>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56CF5E54"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6C629AA0"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14:paraId="1DD2CB5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3AD05D2B"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3"/>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6692FECE" w14:textId="77777777" w:rsidR="005D59D4" w:rsidRPr="007A6C97" w:rsidRDefault="005D59D4">
      <w:pPr>
        <w:spacing w:after="0" w:line="264" w:lineRule="auto"/>
        <w:ind w:left="120"/>
        <w:jc w:val="both"/>
        <w:rPr>
          <w:lang w:val="ru-RU"/>
        </w:rPr>
      </w:pPr>
    </w:p>
    <w:p w14:paraId="304609EA"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Предметные результаты по классам:</w:t>
      </w:r>
    </w:p>
    <w:p w14:paraId="09F73120" w14:textId="77777777" w:rsidR="005D59D4" w:rsidRPr="007A6C97" w:rsidRDefault="005D59D4">
      <w:pPr>
        <w:spacing w:after="0" w:line="264" w:lineRule="auto"/>
        <w:ind w:left="120"/>
        <w:jc w:val="both"/>
        <w:rPr>
          <w:lang w:val="ru-RU"/>
        </w:rPr>
      </w:pPr>
    </w:p>
    <w:p w14:paraId="6B24474E"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10 КЛАСС</w:t>
      </w:r>
    </w:p>
    <w:p w14:paraId="69D05B64" w14:textId="77777777" w:rsidR="005D59D4" w:rsidRPr="007A6C97" w:rsidRDefault="005D59D4">
      <w:pPr>
        <w:spacing w:after="0" w:line="264" w:lineRule="auto"/>
        <w:ind w:left="120"/>
        <w:jc w:val="both"/>
        <w:rPr>
          <w:lang w:val="ru-RU"/>
        </w:rPr>
      </w:pPr>
    </w:p>
    <w:p w14:paraId="794F066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7A6C97">
        <w:rPr>
          <w:rFonts w:ascii="Times New Roman" w:hAnsi="Times New Roman"/>
          <w:color w:val="000000"/>
          <w:sz w:val="28"/>
          <w:lang w:val="ru-RU"/>
        </w:rPr>
        <w:t xml:space="preserve"> века);</w:t>
      </w:r>
    </w:p>
    <w:p w14:paraId="67B6BAD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2) 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интеллектуально-нравственного роста;</w:t>
      </w:r>
    </w:p>
    <w:p w14:paraId="682BE23D"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2"/>
          <w:sz w:val="28"/>
          <w:lang w:val="ru-RU"/>
        </w:rPr>
        <w:t xml:space="preserve">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w:t>
      </w:r>
      <w:r w:rsidRPr="007A6C97">
        <w:rPr>
          <w:rFonts w:ascii="Times New Roman" w:hAnsi="Times New Roman"/>
          <w:color w:val="000000"/>
          <w:spacing w:val="-2"/>
          <w:sz w:val="28"/>
          <w:lang w:val="ru-RU"/>
        </w:rPr>
        <w:lastRenderedPageBreak/>
        <w:t>интерпретировать художественные, публицистические и литературно-критические тексты;</w:t>
      </w:r>
    </w:p>
    <w:p w14:paraId="76932735"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1"/>
          <w:sz w:val="28"/>
          <w:lang w:val="ru-RU"/>
        </w:rPr>
        <w:t xml:space="preserve">4) 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pacing w:val="-1"/>
          <w:sz w:val="28"/>
        </w:rPr>
        <w:t>XIX</w:t>
      </w:r>
      <w:r w:rsidRPr="007A6C97">
        <w:rPr>
          <w:rFonts w:ascii="Times New Roman" w:hAnsi="Times New Roman"/>
          <w:color w:val="000000"/>
          <w:spacing w:val="-1"/>
          <w:sz w:val="28"/>
          <w:lang w:val="ru-RU"/>
        </w:rPr>
        <w:t xml:space="preserve"> века), их историко-культурного и нравственно-ценностного влияния на формирование национальной и мировой литературы;</w:t>
      </w:r>
    </w:p>
    <w:p w14:paraId="06540F6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7A6C97">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p w14:paraId="61E05CC0"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6) способность выявлять в произведениях художественной литературы второй половины </w:t>
      </w:r>
      <w:r>
        <w:rPr>
          <w:rFonts w:ascii="Times New Roman" w:hAnsi="Times New Roman"/>
          <w:color w:val="000000"/>
          <w:sz w:val="28"/>
        </w:rPr>
        <w:t>XIX</w:t>
      </w:r>
      <w:r w:rsidRPr="007A6C97">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устойчивые навыки устной и письменной речи в процессе чтения и обсуждения лучших образцов отечественной и зарубежной литературы;</w:t>
      </w:r>
    </w:p>
    <w:p w14:paraId="77532CA1"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4CE4187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658C8B4A"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9) 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5BC876D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3483F19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литературные </w:t>
      </w:r>
      <w:r w:rsidRPr="007A6C97">
        <w:rPr>
          <w:rFonts w:ascii="Times New Roman" w:hAnsi="Times New Roman"/>
          <w:color w:val="000000"/>
          <w:sz w:val="28"/>
          <w:lang w:val="ru-RU"/>
        </w:rPr>
        <w:lastRenderedPageBreak/>
        <w:t>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p w14:paraId="44D825B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других видов искусств;</w:t>
      </w:r>
    </w:p>
    <w:p w14:paraId="332CB57A"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553ADFC9"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смыслообразующую роль в произведении;</w:t>
      </w:r>
    </w:p>
    <w:p w14:paraId="4EA81363"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14) сформированность представлений о стилях художественной литературы разных эпох, об индивидуальном авторском стиле;</w:t>
      </w:r>
    </w:p>
    <w:p w14:paraId="20FC8FFD"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6"/>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ведение диалога о прочитанном в русле обсуждаемой проблематики;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142C9A4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14:paraId="0E276692"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17) сформированность представлений об основных направлениях литературной критики, о современных подходах к анализу художественного </w:t>
      </w:r>
      <w:r w:rsidRPr="007A6C97">
        <w:rPr>
          <w:rFonts w:ascii="Times New Roman" w:hAnsi="Times New Roman"/>
          <w:color w:val="000000"/>
          <w:sz w:val="28"/>
          <w:lang w:val="ru-RU"/>
        </w:rPr>
        <w:lastRenderedPageBreak/>
        <w:t>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18969B2D"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64CBC04C" w14:textId="77777777" w:rsidR="005D59D4" w:rsidRPr="007A6C97" w:rsidRDefault="005D59D4">
      <w:pPr>
        <w:spacing w:after="0" w:line="264" w:lineRule="auto"/>
        <w:ind w:left="120"/>
        <w:jc w:val="both"/>
        <w:rPr>
          <w:lang w:val="ru-RU"/>
        </w:rPr>
      </w:pPr>
    </w:p>
    <w:p w14:paraId="779D113A" w14:textId="77777777" w:rsidR="005D59D4" w:rsidRPr="007A6C97" w:rsidRDefault="00000000">
      <w:pPr>
        <w:spacing w:after="0" w:line="264" w:lineRule="auto"/>
        <w:ind w:left="120"/>
        <w:jc w:val="both"/>
        <w:rPr>
          <w:lang w:val="ru-RU"/>
        </w:rPr>
      </w:pPr>
      <w:r w:rsidRPr="007A6C97">
        <w:rPr>
          <w:rFonts w:ascii="Times New Roman" w:hAnsi="Times New Roman"/>
          <w:b/>
          <w:color w:val="000000"/>
          <w:sz w:val="28"/>
          <w:lang w:val="ru-RU"/>
        </w:rPr>
        <w:t>11 КЛАСС</w:t>
      </w:r>
    </w:p>
    <w:p w14:paraId="5FAAD44E" w14:textId="77777777" w:rsidR="005D59D4" w:rsidRPr="007A6C97" w:rsidRDefault="005D59D4">
      <w:pPr>
        <w:spacing w:after="0" w:line="264" w:lineRule="auto"/>
        <w:ind w:left="120"/>
        <w:jc w:val="both"/>
        <w:rPr>
          <w:lang w:val="ru-RU"/>
        </w:rPr>
      </w:pPr>
    </w:p>
    <w:p w14:paraId="379FA674"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(конец </w:t>
      </w:r>
      <w:r>
        <w:rPr>
          <w:rFonts w:ascii="Times New Roman" w:hAnsi="Times New Roman"/>
          <w:color w:val="000000"/>
          <w:sz w:val="28"/>
        </w:rPr>
        <w:t>XIX</w:t>
      </w:r>
      <w:r w:rsidRPr="007A6C97">
        <w:rPr>
          <w:rFonts w:ascii="Times New Roman" w:hAnsi="Times New Roman"/>
          <w:color w:val="000000"/>
          <w:sz w:val="28"/>
          <w:lang w:val="ru-RU"/>
        </w:rPr>
        <w:t xml:space="preserve"> –начало </w:t>
      </w:r>
      <w:r>
        <w:rPr>
          <w:rFonts w:ascii="Times New Roman" w:hAnsi="Times New Roman"/>
          <w:color w:val="000000"/>
          <w:sz w:val="28"/>
        </w:rPr>
        <w:t>XXI</w:t>
      </w:r>
      <w:r w:rsidRPr="007A6C97">
        <w:rPr>
          <w:rFonts w:ascii="Times New Roman" w:hAnsi="Times New Roman"/>
          <w:color w:val="000000"/>
          <w:sz w:val="28"/>
          <w:lang w:val="ru-RU"/>
        </w:rPr>
        <w:t xml:space="preserve"> века); включение в культурно-языковое пространство русской и мировой культуры через умение соотносить художественную литературу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14:paraId="02C17C1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самооценка собственного интеллектуально-нравственного уровня;</w:t>
      </w:r>
    </w:p>
    <w:p w14:paraId="53C36BC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0B0AAC2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4) знание содержания и понимание ключевых проблем произведений русской, зарубежной классической и современной литературы, литератур народов России (конец </w:t>
      </w:r>
      <w:r>
        <w:rPr>
          <w:rFonts w:ascii="Times New Roman" w:hAnsi="Times New Roman"/>
          <w:color w:val="000000"/>
          <w:sz w:val="28"/>
        </w:rPr>
        <w:t>XIX</w:t>
      </w:r>
      <w:r w:rsidRPr="007A6C97">
        <w:rPr>
          <w:rFonts w:ascii="Times New Roman" w:hAnsi="Times New Roman"/>
          <w:color w:val="000000"/>
          <w:sz w:val="28"/>
          <w:lang w:val="ru-RU"/>
        </w:rPr>
        <w:t xml:space="preserve">–начало </w:t>
      </w:r>
      <w:r>
        <w:rPr>
          <w:rFonts w:ascii="Times New Roman" w:hAnsi="Times New Roman"/>
          <w:color w:val="000000"/>
          <w:sz w:val="28"/>
        </w:rPr>
        <w:t>XXI</w:t>
      </w:r>
      <w:r w:rsidRPr="007A6C97">
        <w:rPr>
          <w:rFonts w:ascii="Times New Roman" w:hAnsi="Times New Roman"/>
          <w:color w:val="000000"/>
          <w:sz w:val="28"/>
          <w:lang w:val="ru-RU"/>
        </w:rPr>
        <w:t xml:space="preserve"> века), их историко-культурного и нравственно-ценностного влияния на формирование национальной и мировой литературы;</w:t>
      </w:r>
    </w:p>
    <w:p w14:paraId="337C26F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5) сформированность умений самостоятельно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7A6C97">
        <w:rPr>
          <w:rFonts w:ascii="Times New Roman" w:hAnsi="Times New Roman"/>
          <w:color w:val="000000"/>
          <w:sz w:val="28"/>
          <w:lang w:val="ru-RU"/>
        </w:rPr>
        <w:t xml:space="preserve">–начала </w:t>
      </w:r>
      <w:r>
        <w:rPr>
          <w:rFonts w:ascii="Times New Roman" w:hAnsi="Times New Roman"/>
          <w:color w:val="000000"/>
          <w:sz w:val="28"/>
        </w:rPr>
        <w:t>XXI</w:t>
      </w:r>
      <w:r w:rsidRPr="007A6C97">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3CF0C6A6"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 xml:space="preserve">6) 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w:t>
      </w:r>
      <w:r w:rsidRPr="007A6C97">
        <w:rPr>
          <w:rFonts w:ascii="Times New Roman" w:hAnsi="Times New Roman"/>
          <w:color w:val="000000"/>
          <w:sz w:val="28"/>
          <w:lang w:val="ru-RU"/>
        </w:rPr>
        <w:lastRenderedPageBreak/>
        <w:t>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7C01A91D"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66C1C36E"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32734394"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9) овладение умениями самостоятельного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0AF45ED5"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5BE6D197"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4103813F"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14:paraId="3E821D3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lastRenderedPageBreak/>
        <w:t>12)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20A86E5A"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применять их в речевой практике; умение анализировать языковые явления и факты, допускающие неоднозначную интерпретацию, и выявлять их смыслообразующую роль;</w:t>
      </w:r>
    </w:p>
    <w:p w14:paraId="789E2738"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665375D8"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3"/>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ADCCBE4" w14:textId="77777777" w:rsidR="005D59D4" w:rsidRPr="007A6C97" w:rsidRDefault="00000000">
      <w:pPr>
        <w:spacing w:after="0" w:line="264" w:lineRule="auto"/>
        <w:ind w:firstLine="600"/>
        <w:jc w:val="both"/>
        <w:rPr>
          <w:lang w:val="ru-RU"/>
        </w:rPr>
      </w:pPr>
      <w:r w:rsidRPr="007A6C97">
        <w:rPr>
          <w:rFonts w:ascii="Times New Roman" w:hAnsi="Times New Roman"/>
          <w:color w:val="000000"/>
          <w:spacing w:val="-3"/>
          <w:sz w:val="28"/>
          <w:lang w:val="ru-RU"/>
        </w:rPr>
        <w:t>16) владение умениями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14:paraId="7386BD4C"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1318F3CA" w14:textId="77777777" w:rsidR="005D59D4" w:rsidRPr="007A6C97" w:rsidRDefault="00000000">
      <w:pPr>
        <w:spacing w:after="0" w:line="264" w:lineRule="auto"/>
        <w:ind w:firstLine="600"/>
        <w:jc w:val="both"/>
        <w:rPr>
          <w:lang w:val="ru-RU"/>
        </w:rPr>
      </w:pPr>
      <w:r w:rsidRPr="007A6C97">
        <w:rPr>
          <w:rFonts w:ascii="Times New Roman" w:hAnsi="Times New Roman"/>
          <w:color w:val="000000"/>
          <w:sz w:val="28"/>
          <w:lang w:val="ru-RU"/>
        </w:rPr>
        <w:t>18) умение самостоятельно работать с разными информационными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14:paraId="3F4D4481" w14:textId="77777777" w:rsidR="005D59D4" w:rsidRPr="007A6C97" w:rsidRDefault="005D59D4">
      <w:pPr>
        <w:rPr>
          <w:lang w:val="ru-RU"/>
        </w:rPr>
        <w:sectPr w:rsidR="005D59D4" w:rsidRPr="007A6C97">
          <w:pgSz w:w="11906" w:h="16383"/>
          <w:pgMar w:top="1134" w:right="850" w:bottom="1134" w:left="1701" w:header="720" w:footer="720" w:gutter="0"/>
          <w:cols w:space="720"/>
        </w:sectPr>
      </w:pPr>
    </w:p>
    <w:p w14:paraId="1249E494" w14:textId="77777777" w:rsidR="005D59D4" w:rsidRDefault="00000000">
      <w:pPr>
        <w:spacing w:after="0"/>
        <w:ind w:left="120"/>
      </w:pPr>
      <w:bookmarkStart w:id="66" w:name="block-20833619"/>
      <w:bookmarkEnd w:id="65"/>
      <w:r w:rsidRPr="007A6C9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7D2C1D5" w14:textId="77777777" w:rsidR="005D59D4"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5D59D4" w14:paraId="574C2EA7" w14:textId="77777777">
        <w:trPr>
          <w:trHeight w:val="144"/>
          <w:tblCellSpacing w:w="20" w:type="nil"/>
        </w:trPr>
        <w:tc>
          <w:tcPr>
            <w:tcW w:w="570" w:type="dxa"/>
            <w:vMerge w:val="restart"/>
            <w:tcMar>
              <w:top w:w="50" w:type="dxa"/>
              <w:left w:w="100" w:type="dxa"/>
            </w:tcMar>
            <w:vAlign w:val="center"/>
          </w:tcPr>
          <w:p w14:paraId="2B62C778" w14:textId="77777777" w:rsidR="005D59D4" w:rsidRDefault="00000000">
            <w:pPr>
              <w:spacing w:after="0"/>
              <w:ind w:left="135"/>
            </w:pPr>
            <w:r>
              <w:rPr>
                <w:rFonts w:ascii="Times New Roman" w:hAnsi="Times New Roman"/>
                <w:b/>
                <w:color w:val="000000"/>
                <w:sz w:val="24"/>
              </w:rPr>
              <w:t xml:space="preserve">№ п/п </w:t>
            </w:r>
          </w:p>
          <w:p w14:paraId="078B1E30" w14:textId="77777777" w:rsidR="005D59D4" w:rsidRDefault="005D59D4">
            <w:pPr>
              <w:spacing w:after="0"/>
              <w:ind w:left="135"/>
            </w:pPr>
          </w:p>
        </w:tc>
        <w:tc>
          <w:tcPr>
            <w:tcW w:w="3256" w:type="dxa"/>
            <w:vMerge w:val="restart"/>
            <w:tcMar>
              <w:top w:w="50" w:type="dxa"/>
              <w:left w:w="100" w:type="dxa"/>
            </w:tcMar>
            <w:vAlign w:val="center"/>
          </w:tcPr>
          <w:p w14:paraId="7F11D7DF" w14:textId="77777777" w:rsidR="005D59D4" w:rsidRDefault="00000000">
            <w:pPr>
              <w:spacing w:after="0"/>
              <w:ind w:left="135"/>
            </w:pPr>
            <w:r>
              <w:rPr>
                <w:rFonts w:ascii="Times New Roman" w:hAnsi="Times New Roman"/>
                <w:b/>
                <w:color w:val="000000"/>
                <w:sz w:val="24"/>
              </w:rPr>
              <w:t xml:space="preserve">Наименование разделов и тем программы </w:t>
            </w:r>
          </w:p>
          <w:p w14:paraId="6A938E4E" w14:textId="77777777" w:rsidR="005D59D4" w:rsidRDefault="005D59D4">
            <w:pPr>
              <w:spacing w:after="0"/>
              <w:ind w:left="135"/>
            </w:pPr>
          </w:p>
        </w:tc>
        <w:tc>
          <w:tcPr>
            <w:tcW w:w="0" w:type="auto"/>
            <w:gridSpan w:val="3"/>
            <w:tcMar>
              <w:top w:w="50" w:type="dxa"/>
              <w:left w:w="100" w:type="dxa"/>
            </w:tcMar>
            <w:vAlign w:val="center"/>
          </w:tcPr>
          <w:p w14:paraId="39C72FC3" w14:textId="77777777" w:rsidR="005D59D4" w:rsidRDefault="00000000">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14:paraId="2980151F" w14:textId="77777777" w:rsidR="005D59D4"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1B71277" w14:textId="77777777" w:rsidR="005D59D4" w:rsidRDefault="005D59D4">
            <w:pPr>
              <w:spacing w:after="0"/>
              <w:ind w:left="135"/>
            </w:pPr>
          </w:p>
        </w:tc>
      </w:tr>
      <w:tr w:rsidR="005D59D4" w14:paraId="7CE17570" w14:textId="77777777">
        <w:trPr>
          <w:trHeight w:val="144"/>
          <w:tblCellSpacing w:w="20" w:type="nil"/>
        </w:trPr>
        <w:tc>
          <w:tcPr>
            <w:tcW w:w="0" w:type="auto"/>
            <w:vMerge/>
            <w:tcBorders>
              <w:top w:val="nil"/>
            </w:tcBorders>
            <w:tcMar>
              <w:top w:w="50" w:type="dxa"/>
              <w:left w:w="100" w:type="dxa"/>
            </w:tcMar>
          </w:tcPr>
          <w:p w14:paraId="20A6AB30" w14:textId="77777777" w:rsidR="005D59D4" w:rsidRDefault="005D59D4"/>
        </w:tc>
        <w:tc>
          <w:tcPr>
            <w:tcW w:w="0" w:type="auto"/>
            <w:vMerge/>
            <w:tcBorders>
              <w:top w:val="nil"/>
            </w:tcBorders>
            <w:tcMar>
              <w:top w:w="50" w:type="dxa"/>
              <w:left w:w="100" w:type="dxa"/>
            </w:tcMar>
          </w:tcPr>
          <w:p w14:paraId="35022735" w14:textId="77777777" w:rsidR="005D59D4" w:rsidRDefault="005D59D4"/>
        </w:tc>
        <w:tc>
          <w:tcPr>
            <w:tcW w:w="938" w:type="dxa"/>
            <w:tcMar>
              <w:top w:w="50" w:type="dxa"/>
              <w:left w:w="100" w:type="dxa"/>
            </w:tcMar>
            <w:vAlign w:val="center"/>
          </w:tcPr>
          <w:p w14:paraId="2EA6DCC5" w14:textId="77777777" w:rsidR="005D59D4" w:rsidRDefault="00000000">
            <w:pPr>
              <w:spacing w:after="0"/>
              <w:ind w:left="135"/>
            </w:pPr>
            <w:r>
              <w:rPr>
                <w:rFonts w:ascii="Times New Roman" w:hAnsi="Times New Roman"/>
                <w:b/>
                <w:color w:val="000000"/>
                <w:sz w:val="24"/>
              </w:rPr>
              <w:t xml:space="preserve">Всего </w:t>
            </w:r>
          </w:p>
          <w:p w14:paraId="5270341A" w14:textId="77777777" w:rsidR="005D59D4" w:rsidRDefault="005D59D4">
            <w:pPr>
              <w:spacing w:after="0"/>
              <w:ind w:left="135"/>
            </w:pPr>
          </w:p>
        </w:tc>
        <w:tc>
          <w:tcPr>
            <w:tcW w:w="1654" w:type="dxa"/>
            <w:tcMar>
              <w:top w:w="50" w:type="dxa"/>
              <w:left w:w="100" w:type="dxa"/>
            </w:tcMar>
            <w:vAlign w:val="center"/>
          </w:tcPr>
          <w:p w14:paraId="358BAEAD" w14:textId="77777777" w:rsidR="005D59D4" w:rsidRDefault="00000000">
            <w:pPr>
              <w:spacing w:after="0"/>
              <w:ind w:left="135"/>
            </w:pPr>
            <w:r>
              <w:rPr>
                <w:rFonts w:ascii="Times New Roman" w:hAnsi="Times New Roman"/>
                <w:b/>
                <w:color w:val="000000"/>
                <w:sz w:val="24"/>
              </w:rPr>
              <w:t xml:space="preserve">Контрольные работы </w:t>
            </w:r>
          </w:p>
          <w:p w14:paraId="4AB8E589" w14:textId="77777777" w:rsidR="005D59D4" w:rsidRDefault="005D59D4">
            <w:pPr>
              <w:spacing w:after="0"/>
              <w:ind w:left="135"/>
            </w:pPr>
          </w:p>
        </w:tc>
        <w:tc>
          <w:tcPr>
            <w:tcW w:w="1744" w:type="dxa"/>
            <w:tcMar>
              <w:top w:w="50" w:type="dxa"/>
              <w:left w:w="100" w:type="dxa"/>
            </w:tcMar>
            <w:vAlign w:val="center"/>
          </w:tcPr>
          <w:p w14:paraId="324A8592" w14:textId="77777777" w:rsidR="005D59D4" w:rsidRDefault="00000000">
            <w:pPr>
              <w:spacing w:after="0"/>
              <w:ind w:left="135"/>
            </w:pPr>
            <w:r>
              <w:rPr>
                <w:rFonts w:ascii="Times New Roman" w:hAnsi="Times New Roman"/>
                <w:b/>
                <w:color w:val="000000"/>
                <w:sz w:val="24"/>
              </w:rPr>
              <w:t xml:space="preserve">Практические работы </w:t>
            </w:r>
          </w:p>
          <w:p w14:paraId="6FF312D8" w14:textId="77777777" w:rsidR="005D59D4" w:rsidRDefault="005D59D4">
            <w:pPr>
              <w:spacing w:after="0"/>
              <w:ind w:left="135"/>
            </w:pPr>
          </w:p>
        </w:tc>
        <w:tc>
          <w:tcPr>
            <w:tcW w:w="0" w:type="auto"/>
            <w:vMerge/>
            <w:tcBorders>
              <w:top w:val="nil"/>
            </w:tcBorders>
            <w:tcMar>
              <w:top w:w="50" w:type="dxa"/>
              <w:left w:w="100" w:type="dxa"/>
            </w:tcMar>
          </w:tcPr>
          <w:p w14:paraId="5B26DC62" w14:textId="77777777" w:rsidR="005D59D4" w:rsidRDefault="005D59D4"/>
        </w:tc>
      </w:tr>
      <w:tr w:rsidR="005D59D4" w:rsidRPr="007A6C97" w14:paraId="2ADD2FBF" w14:textId="77777777">
        <w:trPr>
          <w:trHeight w:val="144"/>
          <w:tblCellSpacing w:w="20" w:type="nil"/>
        </w:trPr>
        <w:tc>
          <w:tcPr>
            <w:tcW w:w="0" w:type="auto"/>
            <w:gridSpan w:val="6"/>
            <w:tcMar>
              <w:top w:w="50" w:type="dxa"/>
              <w:left w:w="100" w:type="dxa"/>
            </w:tcMar>
            <w:vAlign w:val="center"/>
          </w:tcPr>
          <w:p w14:paraId="706341B8" w14:textId="77777777" w:rsidR="005D59D4" w:rsidRPr="007A6C97" w:rsidRDefault="00000000">
            <w:pPr>
              <w:spacing w:after="0"/>
              <w:ind w:left="135"/>
              <w:rPr>
                <w:lang w:val="ru-RU"/>
              </w:rPr>
            </w:pPr>
            <w:r w:rsidRPr="007A6C97">
              <w:rPr>
                <w:rFonts w:ascii="Times New Roman" w:hAnsi="Times New Roman"/>
                <w:b/>
                <w:color w:val="000000"/>
                <w:sz w:val="24"/>
                <w:lang w:val="ru-RU"/>
              </w:rPr>
              <w:t>Раздел 1.</w:t>
            </w:r>
            <w:r w:rsidRPr="007A6C97">
              <w:rPr>
                <w:rFonts w:ascii="Times New Roman" w:hAnsi="Times New Roman"/>
                <w:color w:val="000000"/>
                <w:sz w:val="24"/>
                <w:lang w:val="ru-RU"/>
              </w:rPr>
              <w:t xml:space="preserve"> </w:t>
            </w:r>
            <w:r w:rsidRPr="007A6C97">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A6C97">
              <w:rPr>
                <w:rFonts w:ascii="Times New Roman" w:hAnsi="Times New Roman"/>
                <w:b/>
                <w:color w:val="000000"/>
                <w:sz w:val="24"/>
                <w:lang w:val="ru-RU"/>
              </w:rPr>
              <w:t xml:space="preserve"> века</w:t>
            </w:r>
          </w:p>
        </w:tc>
      </w:tr>
      <w:tr w:rsidR="005D59D4" w14:paraId="55430D1A" w14:textId="77777777">
        <w:trPr>
          <w:trHeight w:val="144"/>
          <w:tblCellSpacing w:w="20" w:type="nil"/>
        </w:trPr>
        <w:tc>
          <w:tcPr>
            <w:tcW w:w="570" w:type="dxa"/>
            <w:tcMar>
              <w:top w:w="50" w:type="dxa"/>
              <w:left w:w="100" w:type="dxa"/>
            </w:tcMar>
            <w:vAlign w:val="center"/>
          </w:tcPr>
          <w:p w14:paraId="027D8EA1" w14:textId="77777777" w:rsidR="005D59D4"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25D55A9B" w14:textId="77777777" w:rsidR="005D59D4" w:rsidRPr="007A6C97" w:rsidRDefault="00000000">
            <w:pPr>
              <w:spacing w:after="0"/>
              <w:ind w:left="135"/>
              <w:rPr>
                <w:lang w:val="ru-RU"/>
              </w:rPr>
            </w:pPr>
            <w:r w:rsidRPr="007A6C97">
              <w:rPr>
                <w:rFonts w:ascii="Times New Roman" w:hAnsi="Times New Roman"/>
                <w:color w:val="000000"/>
                <w:sz w:val="24"/>
                <w:lang w:val="ru-RU"/>
              </w:rPr>
              <w:t xml:space="preserve">А. Н. Островский. Драма «Гроза». Пьесы «Бесприданница», «Свои люди — сочтёмся» и др. (одно произведение по выбору) Статьи </w:t>
            </w:r>
            <w:r>
              <w:rPr>
                <w:rFonts w:ascii="Times New Roman" w:hAnsi="Times New Roman"/>
                <w:color w:val="000000"/>
                <w:sz w:val="24"/>
              </w:rPr>
              <w:t>H</w:t>
            </w:r>
            <w:r w:rsidRPr="007A6C97">
              <w:rPr>
                <w:rFonts w:ascii="Times New Roman" w:hAnsi="Times New Roman"/>
                <w:color w:val="000000"/>
                <w:sz w:val="24"/>
                <w:lang w:val="ru-RU"/>
              </w:rPr>
              <w:t>. А. Добролюбова «Луч света в тёмном царстве», Д. И. Писарева «Мотивы русской драмы», А. А. Григорьева «После «Грозы» Островского»</w:t>
            </w:r>
          </w:p>
        </w:tc>
        <w:tc>
          <w:tcPr>
            <w:tcW w:w="938" w:type="dxa"/>
            <w:tcMar>
              <w:top w:w="50" w:type="dxa"/>
              <w:left w:w="100" w:type="dxa"/>
            </w:tcMar>
            <w:vAlign w:val="center"/>
          </w:tcPr>
          <w:p w14:paraId="0501B4EC" w14:textId="77777777" w:rsidR="005D59D4" w:rsidRDefault="00000000">
            <w:pPr>
              <w:spacing w:after="0"/>
              <w:ind w:left="135"/>
              <w:jc w:val="center"/>
            </w:pPr>
            <w:r w:rsidRPr="007A6C9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54" w:type="dxa"/>
            <w:tcMar>
              <w:top w:w="50" w:type="dxa"/>
              <w:left w:w="100" w:type="dxa"/>
            </w:tcMar>
            <w:vAlign w:val="center"/>
          </w:tcPr>
          <w:p w14:paraId="2D86663A" w14:textId="77777777" w:rsidR="005D59D4" w:rsidRDefault="005D59D4">
            <w:pPr>
              <w:spacing w:after="0"/>
              <w:ind w:left="135"/>
              <w:jc w:val="center"/>
            </w:pPr>
          </w:p>
        </w:tc>
        <w:tc>
          <w:tcPr>
            <w:tcW w:w="1744" w:type="dxa"/>
            <w:tcMar>
              <w:top w:w="50" w:type="dxa"/>
              <w:left w:w="100" w:type="dxa"/>
            </w:tcMar>
            <w:vAlign w:val="center"/>
          </w:tcPr>
          <w:p w14:paraId="180C8428" w14:textId="77777777" w:rsidR="005D59D4" w:rsidRDefault="005D59D4">
            <w:pPr>
              <w:spacing w:after="0"/>
              <w:ind w:left="135"/>
              <w:jc w:val="center"/>
            </w:pPr>
          </w:p>
        </w:tc>
        <w:tc>
          <w:tcPr>
            <w:tcW w:w="2536" w:type="dxa"/>
            <w:tcMar>
              <w:top w:w="50" w:type="dxa"/>
              <w:left w:w="100" w:type="dxa"/>
            </w:tcMar>
            <w:vAlign w:val="center"/>
          </w:tcPr>
          <w:p w14:paraId="3336B82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BFE16C2" w14:textId="77777777">
        <w:trPr>
          <w:trHeight w:val="144"/>
          <w:tblCellSpacing w:w="20" w:type="nil"/>
        </w:trPr>
        <w:tc>
          <w:tcPr>
            <w:tcW w:w="570" w:type="dxa"/>
            <w:tcMar>
              <w:top w:w="50" w:type="dxa"/>
              <w:left w:w="100" w:type="dxa"/>
            </w:tcMar>
            <w:vAlign w:val="center"/>
          </w:tcPr>
          <w:p w14:paraId="085A77FD" w14:textId="77777777" w:rsidR="005D59D4"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11B9DAB6" w14:textId="77777777" w:rsidR="005D59D4" w:rsidRDefault="00000000">
            <w:pPr>
              <w:spacing w:after="0"/>
              <w:ind w:left="135"/>
            </w:pPr>
            <w:r w:rsidRPr="007A6C97">
              <w:rPr>
                <w:rFonts w:ascii="Times New Roman" w:hAnsi="Times New Roman"/>
                <w:color w:val="000000"/>
                <w:sz w:val="24"/>
                <w:lang w:val="ru-RU"/>
              </w:rPr>
              <w:t xml:space="preserve">И. А. Гончаров. Роман «Обломов». Романы и очерки (одно произведение по выбору). Например, «Обыкновенная история», очерки из книги «Фрегат ”Паллада“» и др. Статьи </w:t>
            </w:r>
            <w:r>
              <w:rPr>
                <w:rFonts w:ascii="Times New Roman" w:hAnsi="Times New Roman"/>
                <w:color w:val="000000"/>
                <w:sz w:val="24"/>
              </w:rPr>
              <w:t>H</w:t>
            </w:r>
            <w:r w:rsidRPr="007A6C97">
              <w:rPr>
                <w:rFonts w:ascii="Times New Roman" w:hAnsi="Times New Roman"/>
                <w:color w:val="000000"/>
                <w:sz w:val="24"/>
                <w:lang w:val="ru-RU"/>
              </w:rPr>
              <w:t xml:space="preserve">. А. Добролюбова «Что такое обломовщина?», А.В.Дружинина "«Обломов». </w:t>
            </w:r>
            <w:r>
              <w:rPr>
                <w:rFonts w:ascii="Times New Roman" w:hAnsi="Times New Roman"/>
                <w:color w:val="000000"/>
                <w:sz w:val="24"/>
              </w:rPr>
              <w:t>Роман И. А. Гончарова"</w:t>
            </w:r>
          </w:p>
        </w:tc>
        <w:tc>
          <w:tcPr>
            <w:tcW w:w="938" w:type="dxa"/>
            <w:tcMar>
              <w:top w:w="50" w:type="dxa"/>
              <w:left w:w="100" w:type="dxa"/>
            </w:tcMar>
            <w:vAlign w:val="center"/>
          </w:tcPr>
          <w:p w14:paraId="22083BA1" w14:textId="77777777" w:rsidR="005D59D4" w:rsidRDefault="00000000">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14:paraId="30E45C37" w14:textId="77777777" w:rsidR="005D59D4" w:rsidRDefault="005D59D4">
            <w:pPr>
              <w:spacing w:after="0"/>
              <w:ind w:left="135"/>
              <w:jc w:val="center"/>
            </w:pPr>
          </w:p>
        </w:tc>
        <w:tc>
          <w:tcPr>
            <w:tcW w:w="1744" w:type="dxa"/>
            <w:tcMar>
              <w:top w:w="50" w:type="dxa"/>
              <w:left w:w="100" w:type="dxa"/>
            </w:tcMar>
            <w:vAlign w:val="center"/>
          </w:tcPr>
          <w:p w14:paraId="43B283D2" w14:textId="77777777" w:rsidR="005D59D4" w:rsidRDefault="005D59D4">
            <w:pPr>
              <w:spacing w:after="0"/>
              <w:ind w:left="135"/>
              <w:jc w:val="center"/>
            </w:pPr>
          </w:p>
        </w:tc>
        <w:tc>
          <w:tcPr>
            <w:tcW w:w="2536" w:type="dxa"/>
            <w:tcMar>
              <w:top w:w="50" w:type="dxa"/>
              <w:left w:w="100" w:type="dxa"/>
            </w:tcMar>
            <w:vAlign w:val="center"/>
          </w:tcPr>
          <w:p w14:paraId="3277E0F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4136238" w14:textId="77777777">
        <w:trPr>
          <w:trHeight w:val="144"/>
          <w:tblCellSpacing w:w="20" w:type="nil"/>
        </w:trPr>
        <w:tc>
          <w:tcPr>
            <w:tcW w:w="570" w:type="dxa"/>
            <w:tcMar>
              <w:top w:w="50" w:type="dxa"/>
              <w:left w:w="100" w:type="dxa"/>
            </w:tcMar>
            <w:vAlign w:val="center"/>
          </w:tcPr>
          <w:p w14:paraId="1DBBDEB4" w14:textId="77777777" w:rsidR="005D59D4"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4B5B6B25" w14:textId="77777777" w:rsidR="005D59D4" w:rsidRDefault="00000000">
            <w:pPr>
              <w:spacing w:after="0"/>
              <w:ind w:left="135"/>
            </w:pPr>
            <w:r>
              <w:rPr>
                <w:rFonts w:ascii="Times New Roman" w:hAnsi="Times New Roman"/>
                <w:color w:val="000000"/>
                <w:sz w:val="24"/>
              </w:rPr>
              <w:t xml:space="preserve">И. С. Тургенев. Роман «Отцы и дети». Повести и романы (одно произведение по выбору). Например, «Первая любовь», «Вешние воды», «Рудин», «Дворянское гнездо» и др. Статья «Гамлет и Дон </w:t>
            </w:r>
            <w:r>
              <w:rPr>
                <w:rFonts w:ascii="Times New Roman" w:hAnsi="Times New Roman"/>
                <w:color w:val="000000"/>
                <w:sz w:val="24"/>
              </w:rPr>
              <w:lastRenderedPageBreak/>
              <w:t>Кихот» Статьи Д. И. Писарева «Базаров» и др.</w:t>
            </w:r>
          </w:p>
        </w:tc>
        <w:tc>
          <w:tcPr>
            <w:tcW w:w="938" w:type="dxa"/>
            <w:tcMar>
              <w:top w:w="50" w:type="dxa"/>
              <w:left w:w="100" w:type="dxa"/>
            </w:tcMar>
            <w:vAlign w:val="center"/>
          </w:tcPr>
          <w:p w14:paraId="0D2A366C" w14:textId="77777777" w:rsidR="005D59D4" w:rsidRDefault="00000000">
            <w:pPr>
              <w:spacing w:after="0"/>
              <w:ind w:left="135"/>
              <w:jc w:val="center"/>
            </w:pPr>
            <w:r>
              <w:rPr>
                <w:rFonts w:ascii="Times New Roman" w:hAnsi="Times New Roman"/>
                <w:color w:val="000000"/>
                <w:sz w:val="24"/>
              </w:rPr>
              <w:lastRenderedPageBreak/>
              <w:t xml:space="preserve"> 14 </w:t>
            </w:r>
          </w:p>
        </w:tc>
        <w:tc>
          <w:tcPr>
            <w:tcW w:w="1654" w:type="dxa"/>
            <w:tcMar>
              <w:top w:w="50" w:type="dxa"/>
              <w:left w:w="100" w:type="dxa"/>
            </w:tcMar>
            <w:vAlign w:val="center"/>
          </w:tcPr>
          <w:p w14:paraId="277687C1" w14:textId="77777777" w:rsidR="005D59D4" w:rsidRDefault="005D59D4">
            <w:pPr>
              <w:spacing w:after="0"/>
              <w:ind w:left="135"/>
              <w:jc w:val="center"/>
            </w:pPr>
          </w:p>
        </w:tc>
        <w:tc>
          <w:tcPr>
            <w:tcW w:w="1744" w:type="dxa"/>
            <w:tcMar>
              <w:top w:w="50" w:type="dxa"/>
              <w:left w:w="100" w:type="dxa"/>
            </w:tcMar>
            <w:vAlign w:val="center"/>
          </w:tcPr>
          <w:p w14:paraId="0942CBA3" w14:textId="77777777" w:rsidR="005D59D4" w:rsidRDefault="005D59D4">
            <w:pPr>
              <w:spacing w:after="0"/>
              <w:ind w:left="135"/>
              <w:jc w:val="center"/>
            </w:pPr>
          </w:p>
        </w:tc>
        <w:tc>
          <w:tcPr>
            <w:tcW w:w="2536" w:type="dxa"/>
            <w:tcMar>
              <w:top w:w="50" w:type="dxa"/>
              <w:left w:w="100" w:type="dxa"/>
            </w:tcMar>
            <w:vAlign w:val="center"/>
          </w:tcPr>
          <w:p w14:paraId="628ADB7E"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355860F" w14:textId="77777777">
        <w:trPr>
          <w:trHeight w:val="144"/>
          <w:tblCellSpacing w:w="20" w:type="nil"/>
        </w:trPr>
        <w:tc>
          <w:tcPr>
            <w:tcW w:w="570" w:type="dxa"/>
            <w:tcMar>
              <w:top w:w="50" w:type="dxa"/>
              <w:left w:w="100" w:type="dxa"/>
            </w:tcMar>
            <w:vAlign w:val="center"/>
          </w:tcPr>
          <w:p w14:paraId="76ABB1F7" w14:textId="77777777" w:rsidR="005D59D4"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33D756B4" w14:textId="77777777" w:rsidR="005D59D4" w:rsidRDefault="00000000">
            <w:pPr>
              <w:spacing w:after="0"/>
              <w:ind w:left="135"/>
            </w:pPr>
            <w:r>
              <w:rPr>
                <w:rFonts w:ascii="Times New Roman" w:hAnsi="Times New Roman"/>
                <w:color w:val="000000"/>
                <w:sz w:val="24"/>
              </w:rPr>
              <w:t>Ф. И. Тютчев. Стихотворения (не менее пяти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p>
        </w:tc>
        <w:tc>
          <w:tcPr>
            <w:tcW w:w="938" w:type="dxa"/>
            <w:tcMar>
              <w:top w:w="50" w:type="dxa"/>
              <w:left w:w="100" w:type="dxa"/>
            </w:tcMar>
            <w:vAlign w:val="center"/>
          </w:tcPr>
          <w:p w14:paraId="67260889" w14:textId="77777777" w:rsidR="005D59D4" w:rsidRDefault="0000000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14:paraId="3922651C" w14:textId="77777777" w:rsidR="005D59D4" w:rsidRDefault="005D59D4">
            <w:pPr>
              <w:spacing w:after="0"/>
              <w:ind w:left="135"/>
              <w:jc w:val="center"/>
            </w:pPr>
          </w:p>
        </w:tc>
        <w:tc>
          <w:tcPr>
            <w:tcW w:w="1744" w:type="dxa"/>
            <w:tcMar>
              <w:top w:w="50" w:type="dxa"/>
              <w:left w:w="100" w:type="dxa"/>
            </w:tcMar>
            <w:vAlign w:val="center"/>
          </w:tcPr>
          <w:p w14:paraId="778DA7E1" w14:textId="77777777" w:rsidR="005D59D4" w:rsidRDefault="005D59D4">
            <w:pPr>
              <w:spacing w:after="0"/>
              <w:ind w:left="135"/>
              <w:jc w:val="center"/>
            </w:pPr>
          </w:p>
        </w:tc>
        <w:tc>
          <w:tcPr>
            <w:tcW w:w="2536" w:type="dxa"/>
            <w:tcMar>
              <w:top w:w="50" w:type="dxa"/>
              <w:left w:w="100" w:type="dxa"/>
            </w:tcMar>
            <w:vAlign w:val="center"/>
          </w:tcPr>
          <w:p w14:paraId="106E523C"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39BAEE3" w14:textId="77777777">
        <w:trPr>
          <w:trHeight w:val="144"/>
          <w:tblCellSpacing w:w="20" w:type="nil"/>
        </w:trPr>
        <w:tc>
          <w:tcPr>
            <w:tcW w:w="570" w:type="dxa"/>
            <w:tcMar>
              <w:top w:w="50" w:type="dxa"/>
              <w:left w:w="100" w:type="dxa"/>
            </w:tcMar>
            <w:vAlign w:val="center"/>
          </w:tcPr>
          <w:p w14:paraId="3304EB7B" w14:textId="77777777" w:rsidR="005D59D4" w:rsidRDefault="00000000">
            <w:pPr>
              <w:spacing w:after="0"/>
            </w:pPr>
            <w:r>
              <w:rPr>
                <w:rFonts w:ascii="Times New Roman" w:hAnsi="Times New Roman"/>
                <w:color w:val="000000"/>
                <w:sz w:val="24"/>
              </w:rPr>
              <w:t>1.5</w:t>
            </w:r>
          </w:p>
        </w:tc>
        <w:tc>
          <w:tcPr>
            <w:tcW w:w="3256" w:type="dxa"/>
            <w:tcMar>
              <w:top w:w="50" w:type="dxa"/>
              <w:left w:w="100" w:type="dxa"/>
            </w:tcMar>
            <w:vAlign w:val="center"/>
          </w:tcPr>
          <w:p w14:paraId="5ECA953D" w14:textId="77777777" w:rsidR="005D59D4" w:rsidRDefault="00000000">
            <w:pPr>
              <w:spacing w:after="0"/>
              <w:ind w:left="135"/>
            </w:pPr>
            <w:r>
              <w:rPr>
                <w:rFonts w:ascii="Times New Roman" w:hAnsi="Times New Roman"/>
                <w:color w:val="000000"/>
                <w:sz w:val="24"/>
              </w:rPr>
              <w:t>Н. А. Некрасов. Стихотворения (не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 Поэма «Кому на Руси жить хорошо»</w:t>
            </w:r>
          </w:p>
        </w:tc>
        <w:tc>
          <w:tcPr>
            <w:tcW w:w="938" w:type="dxa"/>
            <w:tcMar>
              <w:top w:w="50" w:type="dxa"/>
              <w:left w:w="100" w:type="dxa"/>
            </w:tcMar>
            <w:vAlign w:val="center"/>
          </w:tcPr>
          <w:p w14:paraId="1CCC30E9" w14:textId="77777777" w:rsidR="005D59D4" w:rsidRDefault="0000000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607D15C3" w14:textId="77777777" w:rsidR="005D59D4" w:rsidRDefault="005D59D4">
            <w:pPr>
              <w:spacing w:after="0"/>
              <w:ind w:left="135"/>
              <w:jc w:val="center"/>
            </w:pPr>
          </w:p>
        </w:tc>
        <w:tc>
          <w:tcPr>
            <w:tcW w:w="1744" w:type="dxa"/>
            <w:tcMar>
              <w:top w:w="50" w:type="dxa"/>
              <w:left w:w="100" w:type="dxa"/>
            </w:tcMar>
            <w:vAlign w:val="center"/>
          </w:tcPr>
          <w:p w14:paraId="39B8BFBE" w14:textId="77777777" w:rsidR="005D59D4" w:rsidRDefault="005D59D4">
            <w:pPr>
              <w:spacing w:after="0"/>
              <w:ind w:left="135"/>
              <w:jc w:val="center"/>
            </w:pPr>
          </w:p>
        </w:tc>
        <w:tc>
          <w:tcPr>
            <w:tcW w:w="2536" w:type="dxa"/>
            <w:tcMar>
              <w:top w:w="50" w:type="dxa"/>
              <w:left w:w="100" w:type="dxa"/>
            </w:tcMar>
            <w:vAlign w:val="center"/>
          </w:tcPr>
          <w:p w14:paraId="7FA0B70F"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45C797D" w14:textId="77777777">
        <w:trPr>
          <w:trHeight w:val="144"/>
          <w:tblCellSpacing w:w="20" w:type="nil"/>
        </w:trPr>
        <w:tc>
          <w:tcPr>
            <w:tcW w:w="570" w:type="dxa"/>
            <w:tcMar>
              <w:top w:w="50" w:type="dxa"/>
              <w:left w:w="100" w:type="dxa"/>
            </w:tcMar>
            <w:vAlign w:val="center"/>
          </w:tcPr>
          <w:p w14:paraId="16911ECC" w14:textId="77777777" w:rsidR="005D59D4" w:rsidRDefault="00000000">
            <w:pPr>
              <w:spacing w:after="0"/>
            </w:pPr>
            <w:r>
              <w:rPr>
                <w:rFonts w:ascii="Times New Roman" w:hAnsi="Times New Roman"/>
                <w:color w:val="000000"/>
                <w:sz w:val="24"/>
              </w:rPr>
              <w:t>1.6</w:t>
            </w:r>
          </w:p>
        </w:tc>
        <w:tc>
          <w:tcPr>
            <w:tcW w:w="3256" w:type="dxa"/>
            <w:tcMar>
              <w:top w:w="50" w:type="dxa"/>
              <w:left w:w="100" w:type="dxa"/>
            </w:tcMar>
            <w:vAlign w:val="center"/>
          </w:tcPr>
          <w:p w14:paraId="585733E7" w14:textId="77777777" w:rsidR="005D59D4" w:rsidRDefault="00000000">
            <w:pPr>
              <w:spacing w:after="0"/>
              <w:ind w:left="135"/>
            </w:pPr>
            <w:r>
              <w:rPr>
                <w:rFonts w:ascii="Times New Roman" w:hAnsi="Times New Roman"/>
                <w:color w:val="000000"/>
                <w:sz w:val="24"/>
              </w:rPr>
              <w:t xml:space="preserve">А. А. Фет. Стихотворения (не менее пяти по выбору). Например, «Одним толчком согнать ладью живую…», «Ещё майская ночь», «Вечер», «Это утро, радость эта…», «Шёпот, робкое дыханье…», </w:t>
            </w:r>
            <w:r>
              <w:rPr>
                <w:rFonts w:ascii="Times New Roman" w:hAnsi="Times New Roman"/>
                <w:color w:val="000000"/>
                <w:sz w:val="24"/>
              </w:rPr>
              <w:lastRenderedPageBreak/>
              <w:t>«Сияла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p>
        </w:tc>
        <w:tc>
          <w:tcPr>
            <w:tcW w:w="938" w:type="dxa"/>
            <w:tcMar>
              <w:top w:w="50" w:type="dxa"/>
              <w:left w:w="100" w:type="dxa"/>
            </w:tcMar>
            <w:vAlign w:val="center"/>
          </w:tcPr>
          <w:p w14:paraId="246EFCD0" w14:textId="77777777" w:rsidR="005D59D4" w:rsidRDefault="00000000">
            <w:pPr>
              <w:spacing w:after="0"/>
              <w:ind w:left="135"/>
              <w:jc w:val="center"/>
            </w:pPr>
            <w:r>
              <w:rPr>
                <w:rFonts w:ascii="Times New Roman" w:hAnsi="Times New Roman"/>
                <w:color w:val="000000"/>
                <w:sz w:val="24"/>
              </w:rPr>
              <w:lastRenderedPageBreak/>
              <w:t xml:space="preserve"> 7 </w:t>
            </w:r>
          </w:p>
        </w:tc>
        <w:tc>
          <w:tcPr>
            <w:tcW w:w="1654" w:type="dxa"/>
            <w:tcMar>
              <w:top w:w="50" w:type="dxa"/>
              <w:left w:w="100" w:type="dxa"/>
            </w:tcMar>
            <w:vAlign w:val="center"/>
          </w:tcPr>
          <w:p w14:paraId="50E56D83" w14:textId="77777777" w:rsidR="005D59D4" w:rsidRDefault="005D59D4">
            <w:pPr>
              <w:spacing w:after="0"/>
              <w:ind w:left="135"/>
              <w:jc w:val="center"/>
            </w:pPr>
          </w:p>
        </w:tc>
        <w:tc>
          <w:tcPr>
            <w:tcW w:w="1744" w:type="dxa"/>
            <w:tcMar>
              <w:top w:w="50" w:type="dxa"/>
              <w:left w:w="100" w:type="dxa"/>
            </w:tcMar>
            <w:vAlign w:val="center"/>
          </w:tcPr>
          <w:p w14:paraId="0CA70C0A" w14:textId="77777777" w:rsidR="005D59D4" w:rsidRDefault="005D59D4">
            <w:pPr>
              <w:spacing w:after="0"/>
              <w:ind w:left="135"/>
              <w:jc w:val="center"/>
            </w:pPr>
          </w:p>
        </w:tc>
        <w:tc>
          <w:tcPr>
            <w:tcW w:w="2536" w:type="dxa"/>
            <w:tcMar>
              <w:top w:w="50" w:type="dxa"/>
              <w:left w:w="100" w:type="dxa"/>
            </w:tcMar>
            <w:vAlign w:val="center"/>
          </w:tcPr>
          <w:p w14:paraId="7F85A01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BF9E94C" w14:textId="77777777">
        <w:trPr>
          <w:trHeight w:val="144"/>
          <w:tblCellSpacing w:w="20" w:type="nil"/>
        </w:trPr>
        <w:tc>
          <w:tcPr>
            <w:tcW w:w="570" w:type="dxa"/>
            <w:tcMar>
              <w:top w:w="50" w:type="dxa"/>
              <w:left w:w="100" w:type="dxa"/>
            </w:tcMar>
            <w:vAlign w:val="center"/>
          </w:tcPr>
          <w:p w14:paraId="2AAD7B1E" w14:textId="77777777" w:rsidR="005D59D4" w:rsidRDefault="00000000">
            <w:pPr>
              <w:spacing w:after="0"/>
            </w:pPr>
            <w:r>
              <w:rPr>
                <w:rFonts w:ascii="Times New Roman" w:hAnsi="Times New Roman"/>
                <w:color w:val="000000"/>
                <w:sz w:val="24"/>
              </w:rPr>
              <w:t>1.7</w:t>
            </w:r>
          </w:p>
        </w:tc>
        <w:tc>
          <w:tcPr>
            <w:tcW w:w="3256" w:type="dxa"/>
            <w:tcMar>
              <w:top w:w="50" w:type="dxa"/>
              <w:left w:w="100" w:type="dxa"/>
            </w:tcMar>
            <w:vAlign w:val="center"/>
          </w:tcPr>
          <w:p w14:paraId="5C58E50B" w14:textId="77777777" w:rsidR="005D59D4" w:rsidRDefault="00000000">
            <w:pPr>
              <w:spacing w:after="0"/>
              <w:ind w:left="135"/>
            </w:pPr>
            <w:r>
              <w:rPr>
                <w:rFonts w:ascii="Times New Roman" w:hAnsi="Times New Roman"/>
                <w:color w:val="000000"/>
                <w:sz w:val="24"/>
              </w:rPr>
              <w:t>А. 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p>
        </w:tc>
        <w:tc>
          <w:tcPr>
            <w:tcW w:w="938" w:type="dxa"/>
            <w:tcMar>
              <w:top w:w="50" w:type="dxa"/>
              <w:left w:w="100" w:type="dxa"/>
            </w:tcMar>
            <w:vAlign w:val="center"/>
          </w:tcPr>
          <w:p w14:paraId="5957CB35"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181BA5E5" w14:textId="77777777" w:rsidR="005D59D4" w:rsidRDefault="005D59D4">
            <w:pPr>
              <w:spacing w:after="0"/>
              <w:ind w:left="135"/>
              <w:jc w:val="center"/>
            </w:pPr>
          </w:p>
        </w:tc>
        <w:tc>
          <w:tcPr>
            <w:tcW w:w="1744" w:type="dxa"/>
            <w:tcMar>
              <w:top w:w="50" w:type="dxa"/>
              <w:left w:w="100" w:type="dxa"/>
            </w:tcMar>
            <w:vAlign w:val="center"/>
          </w:tcPr>
          <w:p w14:paraId="77B7FC68" w14:textId="77777777" w:rsidR="005D59D4" w:rsidRDefault="005D59D4">
            <w:pPr>
              <w:spacing w:after="0"/>
              <w:ind w:left="135"/>
              <w:jc w:val="center"/>
            </w:pPr>
          </w:p>
        </w:tc>
        <w:tc>
          <w:tcPr>
            <w:tcW w:w="2536" w:type="dxa"/>
            <w:tcMar>
              <w:top w:w="50" w:type="dxa"/>
              <w:left w:w="100" w:type="dxa"/>
            </w:tcMar>
            <w:vAlign w:val="center"/>
          </w:tcPr>
          <w:p w14:paraId="685B272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9B373B3" w14:textId="77777777">
        <w:trPr>
          <w:trHeight w:val="144"/>
          <w:tblCellSpacing w:w="20" w:type="nil"/>
        </w:trPr>
        <w:tc>
          <w:tcPr>
            <w:tcW w:w="570" w:type="dxa"/>
            <w:tcMar>
              <w:top w:w="50" w:type="dxa"/>
              <w:left w:w="100" w:type="dxa"/>
            </w:tcMar>
            <w:vAlign w:val="center"/>
          </w:tcPr>
          <w:p w14:paraId="0D77D231" w14:textId="77777777" w:rsidR="005D59D4" w:rsidRDefault="00000000">
            <w:pPr>
              <w:spacing w:after="0"/>
            </w:pPr>
            <w:r>
              <w:rPr>
                <w:rFonts w:ascii="Times New Roman" w:hAnsi="Times New Roman"/>
                <w:color w:val="000000"/>
                <w:sz w:val="24"/>
              </w:rPr>
              <w:t>1.8</w:t>
            </w:r>
          </w:p>
        </w:tc>
        <w:tc>
          <w:tcPr>
            <w:tcW w:w="3256" w:type="dxa"/>
            <w:tcMar>
              <w:top w:w="50" w:type="dxa"/>
              <w:left w:w="100" w:type="dxa"/>
            </w:tcMar>
            <w:vAlign w:val="center"/>
          </w:tcPr>
          <w:p w14:paraId="48C76383" w14:textId="77777777" w:rsidR="005D59D4" w:rsidRDefault="00000000">
            <w:pPr>
              <w:spacing w:after="0"/>
              <w:ind w:left="135"/>
            </w:pPr>
            <w:r>
              <w:rPr>
                <w:rFonts w:ascii="Times New Roman" w:hAnsi="Times New Roman"/>
                <w:color w:val="000000"/>
                <w:sz w:val="24"/>
              </w:rPr>
              <w:t>Н. Г. 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rendez-vous. Размышления по прочтении повести г. Тургенева ”Ася“»</w:t>
            </w:r>
          </w:p>
        </w:tc>
        <w:tc>
          <w:tcPr>
            <w:tcW w:w="938" w:type="dxa"/>
            <w:tcMar>
              <w:top w:w="50" w:type="dxa"/>
              <w:left w:w="100" w:type="dxa"/>
            </w:tcMar>
            <w:vAlign w:val="center"/>
          </w:tcPr>
          <w:p w14:paraId="24417DE5"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7F8783D8" w14:textId="77777777" w:rsidR="005D59D4" w:rsidRDefault="005D59D4">
            <w:pPr>
              <w:spacing w:after="0"/>
              <w:ind w:left="135"/>
              <w:jc w:val="center"/>
            </w:pPr>
          </w:p>
        </w:tc>
        <w:tc>
          <w:tcPr>
            <w:tcW w:w="1744" w:type="dxa"/>
            <w:tcMar>
              <w:top w:w="50" w:type="dxa"/>
              <w:left w:w="100" w:type="dxa"/>
            </w:tcMar>
            <w:vAlign w:val="center"/>
          </w:tcPr>
          <w:p w14:paraId="0CD9E484" w14:textId="77777777" w:rsidR="005D59D4" w:rsidRDefault="005D59D4">
            <w:pPr>
              <w:spacing w:after="0"/>
              <w:ind w:left="135"/>
              <w:jc w:val="center"/>
            </w:pPr>
          </w:p>
        </w:tc>
        <w:tc>
          <w:tcPr>
            <w:tcW w:w="2536" w:type="dxa"/>
            <w:tcMar>
              <w:top w:w="50" w:type="dxa"/>
              <w:left w:w="100" w:type="dxa"/>
            </w:tcMar>
            <w:vAlign w:val="center"/>
          </w:tcPr>
          <w:p w14:paraId="1E2056E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6E94C64" w14:textId="77777777">
        <w:trPr>
          <w:trHeight w:val="144"/>
          <w:tblCellSpacing w:w="20" w:type="nil"/>
        </w:trPr>
        <w:tc>
          <w:tcPr>
            <w:tcW w:w="570" w:type="dxa"/>
            <w:tcMar>
              <w:top w:w="50" w:type="dxa"/>
              <w:left w:w="100" w:type="dxa"/>
            </w:tcMar>
            <w:vAlign w:val="center"/>
          </w:tcPr>
          <w:p w14:paraId="546A7D4E" w14:textId="77777777" w:rsidR="005D59D4" w:rsidRDefault="00000000">
            <w:pPr>
              <w:spacing w:after="0"/>
            </w:pPr>
            <w:r>
              <w:rPr>
                <w:rFonts w:ascii="Times New Roman" w:hAnsi="Times New Roman"/>
                <w:color w:val="000000"/>
                <w:sz w:val="24"/>
              </w:rPr>
              <w:t>1.9</w:t>
            </w:r>
          </w:p>
        </w:tc>
        <w:tc>
          <w:tcPr>
            <w:tcW w:w="3256" w:type="dxa"/>
            <w:tcMar>
              <w:top w:w="50" w:type="dxa"/>
              <w:left w:w="100" w:type="dxa"/>
            </w:tcMar>
            <w:vAlign w:val="center"/>
          </w:tcPr>
          <w:p w14:paraId="14560D07" w14:textId="77777777" w:rsidR="005D59D4" w:rsidRDefault="00000000">
            <w:pPr>
              <w:spacing w:after="0"/>
              <w:ind w:left="135"/>
            </w:pPr>
            <w:r>
              <w:rPr>
                <w:rFonts w:ascii="Times New Roman" w:hAnsi="Times New Roman"/>
                <w:color w:val="000000"/>
                <w:sz w:val="24"/>
              </w:rPr>
              <w:t>М. Е. Салтыков-Щедрин. Роман-хроника «История одного города»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p>
        </w:tc>
        <w:tc>
          <w:tcPr>
            <w:tcW w:w="938" w:type="dxa"/>
            <w:tcMar>
              <w:top w:w="50" w:type="dxa"/>
              <w:left w:w="100" w:type="dxa"/>
            </w:tcMar>
            <w:vAlign w:val="center"/>
          </w:tcPr>
          <w:p w14:paraId="443E8A67" w14:textId="77777777" w:rsidR="005D59D4" w:rsidRDefault="0000000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14:paraId="2E50687C" w14:textId="77777777" w:rsidR="005D59D4" w:rsidRDefault="005D59D4">
            <w:pPr>
              <w:spacing w:after="0"/>
              <w:ind w:left="135"/>
              <w:jc w:val="center"/>
            </w:pPr>
          </w:p>
        </w:tc>
        <w:tc>
          <w:tcPr>
            <w:tcW w:w="1744" w:type="dxa"/>
            <w:tcMar>
              <w:top w:w="50" w:type="dxa"/>
              <w:left w:w="100" w:type="dxa"/>
            </w:tcMar>
            <w:vAlign w:val="center"/>
          </w:tcPr>
          <w:p w14:paraId="5DC5396F" w14:textId="77777777" w:rsidR="005D59D4" w:rsidRDefault="005D59D4">
            <w:pPr>
              <w:spacing w:after="0"/>
              <w:ind w:left="135"/>
              <w:jc w:val="center"/>
            </w:pPr>
          </w:p>
        </w:tc>
        <w:tc>
          <w:tcPr>
            <w:tcW w:w="2536" w:type="dxa"/>
            <w:tcMar>
              <w:top w:w="50" w:type="dxa"/>
              <w:left w:w="100" w:type="dxa"/>
            </w:tcMar>
            <w:vAlign w:val="center"/>
          </w:tcPr>
          <w:p w14:paraId="72392FB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0DA8BED" w14:textId="77777777">
        <w:trPr>
          <w:trHeight w:val="144"/>
          <w:tblCellSpacing w:w="20" w:type="nil"/>
        </w:trPr>
        <w:tc>
          <w:tcPr>
            <w:tcW w:w="570" w:type="dxa"/>
            <w:tcMar>
              <w:top w:w="50" w:type="dxa"/>
              <w:left w:w="100" w:type="dxa"/>
            </w:tcMar>
            <w:vAlign w:val="center"/>
          </w:tcPr>
          <w:p w14:paraId="0F244D02" w14:textId="77777777" w:rsidR="005D59D4" w:rsidRDefault="00000000">
            <w:pPr>
              <w:spacing w:after="0"/>
            </w:pPr>
            <w:r>
              <w:rPr>
                <w:rFonts w:ascii="Times New Roman" w:hAnsi="Times New Roman"/>
                <w:color w:val="000000"/>
                <w:sz w:val="24"/>
              </w:rPr>
              <w:lastRenderedPageBreak/>
              <w:t>1.10</w:t>
            </w:r>
          </w:p>
        </w:tc>
        <w:tc>
          <w:tcPr>
            <w:tcW w:w="3256" w:type="dxa"/>
            <w:tcMar>
              <w:top w:w="50" w:type="dxa"/>
              <w:left w:w="100" w:type="dxa"/>
            </w:tcMar>
            <w:vAlign w:val="center"/>
          </w:tcPr>
          <w:p w14:paraId="7EAAED6F" w14:textId="77777777" w:rsidR="005D59D4" w:rsidRDefault="00000000">
            <w:pPr>
              <w:spacing w:after="0"/>
              <w:ind w:left="135"/>
            </w:pPr>
            <w:r>
              <w:rPr>
                <w:rFonts w:ascii="Times New Roman" w:hAnsi="Times New Roman"/>
                <w:color w:val="000000"/>
                <w:sz w:val="24"/>
              </w:rPr>
              <w:t>Ф. М. Достоевский. Роман «Преступление и наказание». Повести и романы (одно произведение по выбору). Например, «Неточка Незванова», «Сон смешного человека», «Идиот», «Подросток» и др.</w:t>
            </w:r>
          </w:p>
        </w:tc>
        <w:tc>
          <w:tcPr>
            <w:tcW w:w="938" w:type="dxa"/>
            <w:tcMar>
              <w:top w:w="50" w:type="dxa"/>
              <w:left w:w="100" w:type="dxa"/>
            </w:tcMar>
            <w:vAlign w:val="center"/>
          </w:tcPr>
          <w:p w14:paraId="7E63C5DD" w14:textId="77777777" w:rsidR="005D59D4" w:rsidRDefault="00000000">
            <w:pPr>
              <w:spacing w:after="0"/>
              <w:ind w:left="135"/>
              <w:jc w:val="center"/>
            </w:pPr>
            <w:r>
              <w:rPr>
                <w:rFonts w:ascii="Times New Roman" w:hAnsi="Times New Roman"/>
                <w:color w:val="000000"/>
                <w:sz w:val="24"/>
              </w:rPr>
              <w:t xml:space="preserve"> 18 </w:t>
            </w:r>
          </w:p>
        </w:tc>
        <w:tc>
          <w:tcPr>
            <w:tcW w:w="1654" w:type="dxa"/>
            <w:tcMar>
              <w:top w:w="50" w:type="dxa"/>
              <w:left w:w="100" w:type="dxa"/>
            </w:tcMar>
            <w:vAlign w:val="center"/>
          </w:tcPr>
          <w:p w14:paraId="54AAA9F1" w14:textId="77777777" w:rsidR="005D59D4" w:rsidRDefault="005D59D4">
            <w:pPr>
              <w:spacing w:after="0"/>
              <w:ind w:left="135"/>
              <w:jc w:val="center"/>
            </w:pPr>
          </w:p>
        </w:tc>
        <w:tc>
          <w:tcPr>
            <w:tcW w:w="1744" w:type="dxa"/>
            <w:tcMar>
              <w:top w:w="50" w:type="dxa"/>
              <w:left w:w="100" w:type="dxa"/>
            </w:tcMar>
            <w:vAlign w:val="center"/>
          </w:tcPr>
          <w:p w14:paraId="324669BA" w14:textId="77777777" w:rsidR="005D59D4" w:rsidRDefault="005D59D4">
            <w:pPr>
              <w:spacing w:after="0"/>
              <w:ind w:left="135"/>
              <w:jc w:val="center"/>
            </w:pPr>
          </w:p>
        </w:tc>
        <w:tc>
          <w:tcPr>
            <w:tcW w:w="2536" w:type="dxa"/>
            <w:tcMar>
              <w:top w:w="50" w:type="dxa"/>
              <w:left w:w="100" w:type="dxa"/>
            </w:tcMar>
            <w:vAlign w:val="center"/>
          </w:tcPr>
          <w:p w14:paraId="5252E2FB"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E15D57E" w14:textId="77777777">
        <w:trPr>
          <w:trHeight w:val="144"/>
          <w:tblCellSpacing w:w="20" w:type="nil"/>
        </w:trPr>
        <w:tc>
          <w:tcPr>
            <w:tcW w:w="570" w:type="dxa"/>
            <w:tcMar>
              <w:top w:w="50" w:type="dxa"/>
              <w:left w:w="100" w:type="dxa"/>
            </w:tcMar>
            <w:vAlign w:val="center"/>
          </w:tcPr>
          <w:p w14:paraId="6B36EDA5" w14:textId="77777777" w:rsidR="005D59D4" w:rsidRDefault="00000000">
            <w:pPr>
              <w:spacing w:after="0"/>
            </w:pPr>
            <w:r>
              <w:rPr>
                <w:rFonts w:ascii="Times New Roman" w:hAnsi="Times New Roman"/>
                <w:color w:val="000000"/>
                <w:sz w:val="24"/>
              </w:rPr>
              <w:t>1.11</w:t>
            </w:r>
          </w:p>
        </w:tc>
        <w:tc>
          <w:tcPr>
            <w:tcW w:w="3256" w:type="dxa"/>
            <w:tcMar>
              <w:top w:w="50" w:type="dxa"/>
              <w:left w:w="100" w:type="dxa"/>
            </w:tcMar>
            <w:vAlign w:val="center"/>
          </w:tcPr>
          <w:p w14:paraId="3547B805" w14:textId="77777777" w:rsidR="005D59D4" w:rsidRDefault="00000000">
            <w:pPr>
              <w:spacing w:after="0"/>
              <w:ind w:left="135"/>
            </w:pPr>
            <w:r>
              <w:rPr>
                <w:rFonts w:ascii="Times New Roman" w:hAnsi="Times New Roman"/>
                <w:color w:val="000000"/>
                <w:sz w:val="24"/>
              </w:rPr>
              <w:t>Л. Н. Толстой. Роман-эпопея «Война и мир». Рассказы, повести и романы (одно произведение по выбору). Например, рассказы из цикла «Севастопольские рассказы», «Смерть Ивана Ильича», «Анна Каренина» и др. Статьи Н. Н. Страхова «Сочинения гр. Л. Н. Толстого» и др.</w:t>
            </w:r>
          </w:p>
        </w:tc>
        <w:tc>
          <w:tcPr>
            <w:tcW w:w="938" w:type="dxa"/>
            <w:tcMar>
              <w:top w:w="50" w:type="dxa"/>
              <w:left w:w="100" w:type="dxa"/>
            </w:tcMar>
            <w:vAlign w:val="center"/>
          </w:tcPr>
          <w:p w14:paraId="1B6B7302" w14:textId="77777777" w:rsidR="005D59D4" w:rsidRDefault="00000000">
            <w:pPr>
              <w:spacing w:after="0"/>
              <w:ind w:left="135"/>
              <w:jc w:val="center"/>
            </w:pPr>
            <w:r>
              <w:rPr>
                <w:rFonts w:ascii="Times New Roman" w:hAnsi="Times New Roman"/>
                <w:color w:val="000000"/>
                <w:sz w:val="24"/>
              </w:rPr>
              <w:t xml:space="preserve"> 20 </w:t>
            </w:r>
          </w:p>
        </w:tc>
        <w:tc>
          <w:tcPr>
            <w:tcW w:w="1654" w:type="dxa"/>
            <w:tcMar>
              <w:top w:w="50" w:type="dxa"/>
              <w:left w:w="100" w:type="dxa"/>
            </w:tcMar>
            <w:vAlign w:val="center"/>
          </w:tcPr>
          <w:p w14:paraId="0427C961" w14:textId="77777777" w:rsidR="005D59D4" w:rsidRDefault="005D59D4">
            <w:pPr>
              <w:spacing w:after="0"/>
              <w:ind w:left="135"/>
              <w:jc w:val="center"/>
            </w:pPr>
          </w:p>
        </w:tc>
        <w:tc>
          <w:tcPr>
            <w:tcW w:w="1744" w:type="dxa"/>
            <w:tcMar>
              <w:top w:w="50" w:type="dxa"/>
              <w:left w:w="100" w:type="dxa"/>
            </w:tcMar>
            <w:vAlign w:val="center"/>
          </w:tcPr>
          <w:p w14:paraId="056543D1" w14:textId="77777777" w:rsidR="005D59D4" w:rsidRDefault="005D59D4">
            <w:pPr>
              <w:spacing w:after="0"/>
              <w:ind w:left="135"/>
              <w:jc w:val="center"/>
            </w:pPr>
          </w:p>
        </w:tc>
        <w:tc>
          <w:tcPr>
            <w:tcW w:w="2536" w:type="dxa"/>
            <w:tcMar>
              <w:top w:w="50" w:type="dxa"/>
              <w:left w:w="100" w:type="dxa"/>
            </w:tcMar>
            <w:vAlign w:val="center"/>
          </w:tcPr>
          <w:p w14:paraId="18E75789"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6BB7058" w14:textId="77777777">
        <w:trPr>
          <w:trHeight w:val="144"/>
          <w:tblCellSpacing w:w="20" w:type="nil"/>
        </w:trPr>
        <w:tc>
          <w:tcPr>
            <w:tcW w:w="570" w:type="dxa"/>
            <w:tcMar>
              <w:top w:w="50" w:type="dxa"/>
              <w:left w:w="100" w:type="dxa"/>
            </w:tcMar>
            <w:vAlign w:val="center"/>
          </w:tcPr>
          <w:p w14:paraId="26AC41DB" w14:textId="77777777" w:rsidR="005D59D4" w:rsidRDefault="00000000">
            <w:pPr>
              <w:spacing w:after="0"/>
            </w:pPr>
            <w:r>
              <w:rPr>
                <w:rFonts w:ascii="Times New Roman" w:hAnsi="Times New Roman"/>
                <w:color w:val="000000"/>
                <w:sz w:val="24"/>
              </w:rPr>
              <w:t>1.12</w:t>
            </w:r>
          </w:p>
        </w:tc>
        <w:tc>
          <w:tcPr>
            <w:tcW w:w="3256" w:type="dxa"/>
            <w:tcMar>
              <w:top w:w="50" w:type="dxa"/>
              <w:left w:w="100" w:type="dxa"/>
            </w:tcMar>
            <w:vAlign w:val="center"/>
          </w:tcPr>
          <w:p w14:paraId="3967246F" w14:textId="77777777" w:rsidR="005D59D4" w:rsidRDefault="00000000">
            <w:pPr>
              <w:spacing w:after="0"/>
              <w:ind w:left="135"/>
            </w:pPr>
            <w:r>
              <w:rPr>
                <w:rFonts w:ascii="Times New Roman" w:hAnsi="Times New Roman"/>
                <w:color w:val="000000"/>
                <w:sz w:val="24"/>
              </w:rPr>
              <w:t>Н. 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w:t>
            </w:r>
          </w:p>
        </w:tc>
        <w:tc>
          <w:tcPr>
            <w:tcW w:w="938" w:type="dxa"/>
            <w:tcMar>
              <w:top w:w="50" w:type="dxa"/>
              <w:left w:w="100" w:type="dxa"/>
            </w:tcMar>
            <w:vAlign w:val="center"/>
          </w:tcPr>
          <w:p w14:paraId="44ED80CE"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66732770" w14:textId="77777777" w:rsidR="005D59D4" w:rsidRDefault="005D59D4">
            <w:pPr>
              <w:spacing w:after="0"/>
              <w:ind w:left="135"/>
              <w:jc w:val="center"/>
            </w:pPr>
          </w:p>
        </w:tc>
        <w:tc>
          <w:tcPr>
            <w:tcW w:w="1744" w:type="dxa"/>
            <w:tcMar>
              <w:top w:w="50" w:type="dxa"/>
              <w:left w:w="100" w:type="dxa"/>
            </w:tcMar>
            <w:vAlign w:val="center"/>
          </w:tcPr>
          <w:p w14:paraId="6ABCF443" w14:textId="77777777" w:rsidR="005D59D4" w:rsidRDefault="005D59D4">
            <w:pPr>
              <w:spacing w:after="0"/>
              <w:ind w:left="135"/>
              <w:jc w:val="center"/>
            </w:pPr>
          </w:p>
        </w:tc>
        <w:tc>
          <w:tcPr>
            <w:tcW w:w="2536" w:type="dxa"/>
            <w:tcMar>
              <w:top w:w="50" w:type="dxa"/>
              <w:left w:w="100" w:type="dxa"/>
            </w:tcMar>
            <w:vAlign w:val="center"/>
          </w:tcPr>
          <w:p w14:paraId="6DF3A2D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074298F" w14:textId="77777777">
        <w:trPr>
          <w:trHeight w:val="144"/>
          <w:tblCellSpacing w:w="20" w:type="nil"/>
        </w:trPr>
        <w:tc>
          <w:tcPr>
            <w:tcW w:w="570" w:type="dxa"/>
            <w:tcMar>
              <w:top w:w="50" w:type="dxa"/>
              <w:left w:w="100" w:type="dxa"/>
            </w:tcMar>
            <w:vAlign w:val="center"/>
          </w:tcPr>
          <w:p w14:paraId="4FD1B037" w14:textId="77777777" w:rsidR="005D59D4" w:rsidRDefault="00000000">
            <w:pPr>
              <w:spacing w:after="0"/>
            </w:pPr>
            <w:r>
              <w:rPr>
                <w:rFonts w:ascii="Times New Roman" w:hAnsi="Times New Roman"/>
                <w:color w:val="000000"/>
                <w:sz w:val="24"/>
              </w:rPr>
              <w:t>1.13</w:t>
            </w:r>
          </w:p>
        </w:tc>
        <w:tc>
          <w:tcPr>
            <w:tcW w:w="3256" w:type="dxa"/>
            <w:tcMar>
              <w:top w:w="50" w:type="dxa"/>
              <w:left w:w="100" w:type="dxa"/>
            </w:tcMar>
            <w:vAlign w:val="center"/>
          </w:tcPr>
          <w:p w14:paraId="3A621C6D" w14:textId="77777777" w:rsidR="005D59D4" w:rsidRDefault="00000000">
            <w:pPr>
              <w:spacing w:after="0"/>
              <w:ind w:left="135"/>
            </w:pPr>
            <w:r>
              <w:rPr>
                <w:rFonts w:ascii="Times New Roman" w:hAnsi="Times New Roman"/>
                <w:color w:val="000000"/>
                <w:sz w:val="24"/>
              </w:rPr>
              <w:t>А. П. Чехов. Рассказы (не менее пяти по выбору). Например, «Студент», «Ионыч», «Дама с собачкой», «Человек в футляре», «Крыжовник», «О любви», «Попрыгунья», «Душечка», «Дом с мезонином» и др. Комедия «Вишнёвый сад». Пьесы «Чайка», «Дядя Ваня», «Три сестры» (одно произведение по выбору)</w:t>
            </w:r>
          </w:p>
        </w:tc>
        <w:tc>
          <w:tcPr>
            <w:tcW w:w="938" w:type="dxa"/>
            <w:tcMar>
              <w:top w:w="50" w:type="dxa"/>
              <w:left w:w="100" w:type="dxa"/>
            </w:tcMar>
            <w:vAlign w:val="center"/>
          </w:tcPr>
          <w:p w14:paraId="60E95165" w14:textId="77777777" w:rsidR="005D59D4" w:rsidRDefault="00000000">
            <w:pPr>
              <w:spacing w:after="0"/>
              <w:ind w:left="135"/>
              <w:jc w:val="center"/>
            </w:pPr>
            <w:r>
              <w:rPr>
                <w:rFonts w:ascii="Times New Roman" w:hAnsi="Times New Roman"/>
                <w:color w:val="000000"/>
                <w:sz w:val="24"/>
              </w:rPr>
              <w:t xml:space="preserve"> 16 </w:t>
            </w:r>
          </w:p>
        </w:tc>
        <w:tc>
          <w:tcPr>
            <w:tcW w:w="1654" w:type="dxa"/>
            <w:tcMar>
              <w:top w:w="50" w:type="dxa"/>
              <w:left w:w="100" w:type="dxa"/>
            </w:tcMar>
            <w:vAlign w:val="center"/>
          </w:tcPr>
          <w:p w14:paraId="71E47AB0" w14:textId="77777777" w:rsidR="005D59D4" w:rsidRDefault="005D59D4">
            <w:pPr>
              <w:spacing w:after="0"/>
              <w:ind w:left="135"/>
              <w:jc w:val="center"/>
            </w:pPr>
          </w:p>
        </w:tc>
        <w:tc>
          <w:tcPr>
            <w:tcW w:w="1744" w:type="dxa"/>
            <w:tcMar>
              <w:top w:w="50" w:type="dxa"/>
              <w:left w:w="100" w:type="dxa"/>
            </w:tcMar>
            <w:vAlign w:val="center"/>
          </w:tcPr>
          <w:p w14:paraId="65439A76" w14:textId="77777777" w:rsidR="005D59D4" w:rsidRDefault="005D59D4">
            <w:pPr>
              <w:spacing w:after="0"/>
              <w:ind w:left="135"/>
              <w:jc w:val="center"/>
            </w:pPr>
          </w:p>
        </w:tc>
        <w:tc>
          <w:tcPr>
            <w:tcW w:w="2536" w:type="dxa"/>
            <w:tcMar>
              <w:top w:w="50" w:type="dxa"/>
              <w:left w:w="100" w:type="dxa"/>
            </w:tcMar>
            <w:vAlign w:val="center"/>
          </w:tcPr>
          <w:p w14:paraId="6D8989B0"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2E426044" w14:textId="77777777">
        <w:trPr>
          <w:trHeight w:val="144"/>
          <w:tblCellSpacing w:w="20" w:type="nil"/>
        </w:trPr>
        <w:tc>
          <w:tcPr>
            <w:tcW w:w="0" w:type="auto"/>
            <w:gridSpan w:val="2"/>
            <w:tcMar>
              <w:top w:w="50" w:type="dxa"/>
              <w:left w:w="100" w:type="dxa"/>
            </w:tcMar>
            <w:vAlign w:val="center"/>
          </w:tcPr>
          <w:p w14:paraId="136B4046"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148D716F" w14:textId="77777777" w:rsidR="005D59D4" w:rsidRDefault="00000000">
            <w:pPr>
              <w:spacing w:after="0"/>
              <w:ind w:left="135"/>
              <w:jc w:val="center"/>
            </w:pPr>
            <w:r>
              <w:rPr>
                <w:rFonts w:ascii="Times New Roman" w:hAnsi="Times New Roman"/>
                <w:color w:val="000000"/>
                <w:sz w:val="24"/>
              </w:rPr>
              <w:t xml:space="preserve"> 124 </w:t>
            </w:r>
          </w:p>
        </w:tc>
        <w:tc>
          <w:tcPr>
            <w:tcW w:w="0" w:type="auto"/>
            <w:gridSpan w:val="3"/>
            <w:tcMar>
              <w:top w:w="50" w:type="dxa"/>
              <w:left w:w="100" w:type="dxa"/>
            </w:tcMar>
            <w:vAlign w:val="center"/>
          </w:tcPr>
          <w:p w14:paraId="1145650D" w14:textId="77777777" w:rsidR="005D59D4" w:rsidRDefault="005D59D4"/>
        </w:tc>
      </w:tr>
      <w:tr w:rsidR="005D59D4" w14:paraId="4FA0B7B0" w14:textId="77777777">
        <w:trPr>
          <w:trHeight w:val="144"/>
          <w:tblCellSpacing w:w="20" w:type="nil"/>
        </w:trPr>
        <w:tc>
          <w:tcPr>
            <w:tcW w:w="0" w:type="auto"/>
            <w:gridSpan w:val="6"/>
            <w:tcMar>
              <w:top w:w="50" w:type="dxa"/>
              <w:left w:w="100" w:type="dxa"/>
            </w:tcMar>
            <w:vAlign w:val="center"/>
          </w:tcPr>
          <w:p w14:paraId="4373E18D" w14:textId="77777777" w:rsidR="005D59D4"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5D59D4" w14:paraId="1EEA264F" w14:textId="77777777">
        <w:trPr>
          <w:trHeight w:val="144"/>
          <w:tblCellSpacing w:w="20" w:type="nil"/>
        </w:trPr>
        <w:tc>
          <w:tcPr>
            <w:tcW w:w="570" w:type="dxa"/>
            <w:tcMar>
              <w:top w:w="50" w:type="dxa"/>
              <w:left w:w="100" w:type="dxa"/>
            </w:tcMar>
            <w:vAlign w:val="center"/>
          </w:tcPr>
          <w:p w14:paraId="63B3B021" w14:textId="77777777" w:rsidR="005D59D4" w:rsidRDefault="00000000">
            <w:pPr>
              <w:spacing w:after="0"/>
            </w:pPr>
            <w:r>
              <w:rPr>
                <w:rFonts w:ascii="Times New Roman" w:hAnsi="Times New Roman"/>
                <w:color w:val="000000"/>
                <w:sz w:val="24"/>
              </w:rPr>
              <w:lastRenderedPageBreak/>
              <w:t>2.1</w:t>
            </w:r>
          </w:p>
        </w:tc>
        <w:tc>
          <w:tcPr>
            <w:tcW w:w="3256" w:type="dxa"/>
            <w:tcMar>
              <w:top w:w="50" w:type="dxa"/>
              <w:left w:w="100" w:type="dxa"/>
            </w:tcMar>
            <w:vAlign w:val="center"/>
          </w:tcPr>
          <w:p w14:paraId="7F78CFFB" w14:textId="77777777" w:rsidR="005D59D4" w:rsidRDefault="00000000">
            <w:pPr>
              <w:spacing w:after="0"/>
              <w:ind w:left="135"/>
            </w:pPr>
            <w:r>
              <w:rPr>
                <w:rFonts w:ascii="Times New Roman" w:hAnsi="Times New Roman"/>
                <w:color w:val="000000"/>
                <w:sz w:val="24"/>
              </w:rPr>
              <w:t>Стихотворения и поэмы (не менее одного произведения по выбору). Например, стихотворения Г. Тукая, стихотворения и поэма «Фатима» К. Хетагурова и др.</w:t>
            </w:r>
          </w:p>
        </w:tc>
        <w:tc>
          <w:tcPr>
            <w:tcW w:w="938" w:type="dxa"/>
            <w:tcMar>
              <w:top w:w="50" w:type="dxa"/>
              <w:left w:w="100" w:type="dxa"/>
            </w:tcMar>
            <w:vAlign w:val="center"/>
          </w:tcPr>
          <w:p w14:paraId="58CFC2E6" w14:textId="77777777" w:rsidR="005D59D4"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3574CEFE" w14:textId="77777777" w:rsidR="005D59D4" w:rsidRDefault="005D59D4">
            <w:pPr>
              <w:spacing w:after="0"/>
              <w:ind w:left="135"/>
              <w:jc w:val="center"/>
            </w:pPr>
          </w:p>
        </w:tc>
        <w:tc>
          <w:tcPr>
            <w:tcW w:w="1744" w:type="dxa"/>
            <w:tcMar>
              <w:top w:w="50" w:type="dxa"/>
              <w:left w:w="100" w:type="dxa"/>
            </w:tcMar>
            <w:vAlign w:val="center"/>
          </w:tcPr>
          <w:p w14:paraId="5D35AD27" w14:textId="77777777" w:rsidR="005D59D4" w:rsidRDefault="005D59D4">
            <w:pPr>
              <w:spacing w:after="0"/>
              <w:ind w:left="135"/>
              <w:jc w:val="center"/>
            </w:pPr>
          </w:p>
        </w:tc>
        <w:tc>
          <w:tcPr>
            <w:tcW w:w="2536" w:type="dxa"/>
            <w:tcMar>
              <w:top w:w="50" w:type="dxa"/>
              <w:left w:w="100" w:type="dxa"/>
            </w:tcMar>
            <w:vAlign w:val="center"/>
          </w:tcPr>
          <w:p w14:paraId="6F40AAE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9B97400" w14:textId="77777777">
        <w:trPr>
          <w:trHeight w:val="144"/>
          <w:tblCellSpacing w:w="20" w:type="nil"/>
        </w:trPr>
        <w:tc>
          <w:tcPr>
            <w:tcW w:w="0" w:type="auto"/>
            <w:gridSpan w:val="2"/>
            <w:tcMar>
              <w:top w:w="50" w:type="dxa"/>
              <w:left w:w="100" w:type="dxa"/>
            </w:tcMar>
            <w:vAlign w:val="center"/>
          </w:tcPr>
          <w:p w14:paraId="17CC60DF"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16ACF905" w14:textId="77777777" w:rsidR="005D59D4" w:rsidRDefault="000000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04D9FC87" w14:textId="77777777" w:rsidR="005D59D4" w:rsidRDefault="005D59D4"/>
        </w:tc>
      </w:tr>
      <w:tr w:rsidR="005D59D4" w14:paraId="2036F3D0" w14:textId="77777777">
        <w:trPr>
          <w:trHeight w:val="144"/>
          <w:tblCellSpacing w:w="20" w:type="nil"/>
        </w:trPr>
        <w:tc>
          <w:tcPr>
            <w:tcW w:w="0" w:type="auto"/>
            <w:gridSpan w:val="6"/>
            <w:tcMar>
              <w:top w:w="50" w:type="dxa"/>
              <w:left w:w="100" w:type="dxa"/>
            </w:tcMar>
            <w:vAlign w:val="center"/>
          </w:tcPr>
          <w:p w14:paraId="1AA3FD3E" w14:textId="77777777" w:rsidR="005D59D4"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D59D4" w14:paraId="6FBF7609" w14:textId="77777777">
        <w:trPr>
          <w:trHeight w:val="144"/>
          <w:tblCellSpacing w:w="20" w:type="nil"/>
        </w:trPr>
        <w:tc>
          <w:tcPr>
            <w:tcW w:w="570" w:type="dxa"/>
            <w:tcMar>
              <w:top w:w="50" w:type="dxa"/>
              <w:left w:w="100" w:type="dxa"/>
            </w:tcMar>
            <w:vAlign w:val="center"/>
          </w:tcPr>
          <w:p w14:paraId="7734468E" w14:textId="77777777" w:rsidR="005D59D4"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2B83A72E" w14:textId="77777777" w:rsidR="005D59D4" w:rsidRDefault="00000000">
            <w:pPr>
              <w:spacing w:after="0"/>
              <w:ind w:left="135"/>
            </w:pPr>
            <w:r>
              <w:rPr>
                <w:rFonts w:ascii="Times New Roman" w:hAnsi="Times New Roman"/>
                <w:color w:val="000000"/>
                <w:sz w:val="24"/>
              </w:rPr>
              <w:t>Зарубежная проза второй половины XIX века. (не менее одного произведения по выбору). Например, произведения Ч.Диккенса «Дэвид Копперфилд», «Большие надежды», Г.Флобера «Мадам Бовари», Э. Золя «Творчество», Г. де Мопассана «Милый друг» и др.</w:t>
            </w:r>
          </w:p>
        </w:tc>
        <w:tc>
          <w:tcPr>
            <w:tcW w:w="938" w:type="dxa"/>
            <w:tcMar>
              <w:top w:w="50" w:type="dxa"/>
              <w:left w:w="100" w:type="dxa"/>
            </w:tcMar>
            <w:vAlign w:val="center"/>
          </w:tcPr>
          <w:p w14:paraId="74B15145"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187C1CC" w14:textId="77777777" w:rsidR="005D59D4" w:rsidRDefault="005D59D4">
            <w:pPr>
              <w:spacing w:after="0"/>
              <w:ind w:left="135"/>
              <w:jc w:val="center"/>
            </w:pPr>
          </w:p>
        </w:tc>
        <w:tc>
          <w:tcPr>
            <w:tcW w:w="1744" w:type="dxa"/>
            <w:tcMar>
              <w:top w:w="50" w:type="dxa"/>
              <w:left w:w="100" w:type="dxa"/>
            </w:tcMar>
            <w:vAlign w:val="center"/>
          </w:tcPr>
          <w:p w14:paraId="60228127" w14:textId="77777777" w:rsidR="005D59D4" w:rsidRDefault="005D59D4">
            <w:pPr>
              <w:spacing w:after="0"/>
              <w:ind w:left="135"/>
              <w:jc w:val="center"/>
            </w:pPr>
          </w:p>
        </w:tc>
        <w:tc>
          <w:tcPr>
            <w:tcW w:w="2536" w:type="dxa"/>
            <w:tcMar>
              <w:top w:w="50" w:type="dxa"/>
              <w:left w:w="100" w:type="dxa"/>
            </w:tcMar>
            <w:vAlign w:val="center"/>
          </w:tcPr>
          <w:p w14:paraId="26C1B16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2B169E3" w14:textId="77777777">
        <w:trPr>
          <w:trHeight w:val="144"/>
          <w:tblCellSpacing w:w="20" w:type="nil"/>
        </w:trPr>
        <w:tc>
          <w:tcPr>
            <w:tcW w:w="570" w:type="dxa"/>
            <w:tcMar>
              <w:top w:w="50" w:type="dxa"/>
              <w:left w:w="100" w:type="dxa"/>
            </w:tcMar>
            <w:vAlign w:val="center"/>
          </w:tcPr>
          <w:p w14:paraId="1F202B43" w14:textId="77777777" w:rsidR="005D59D4" w:rsidRDefault="00000000">
            <w:pPr>
              <w:spacing w:after="0"/>
            </w:pPr>
            <w:r>
              <w:rPr>
                <w:rFonts w:ascii="Times New Roman" w:hAnsi="Times New Roman"/>
                <w:color w:val="000000"/>
                <w:sz w:val="24"/>
              </w:rPr>
              <w:t>3.2</w:t>
            </w:r>
          </w:p>
        </w:tc>
        <w:tc>
          <w:tcPr>
            <w:tcW w:w="3256" w:type="dxa"/>
            <w:tcMar>
              <w:top w:w="50" w:type="dxa"/>
              <w:left w:w="100" w:type="dxa"/>
            </w:tcMar>
            <w:vAlign w:val="center"/>
          </w:tcPr>
          <w:p w14:paraId="302863B6" w14:textId="77777777" w:rsidR="005D59D4" w:rsidRDefault="00000000">
            <w:pPr>
              <w:spacing w:after="0"/>
              <w:ind w:left="135"/>
            </w:pPr>
            <w:r>
              <w:rPr>
                <w:rFonts w:ascii="Times New Roman" w:hAnsi="Times New Roman"/>
                <w:color w:val="000000"/>
                <w:sz w:val="24"/>
              </w:rPr>
              <w:t>Зарубежная поэзия второй половины XIX века. (не менее двух стихотворений одного из поэтов по выбору). Например, стихотворения А. Рембо, Ш. Бодлера, П. Верлена, Э. Верхарна и др.</w:t>
            </w:r>
          </w:p>
        </w:tc>
        <w:tc>
          <w:tcPr>
            <w:tcW w:w="938" w:type="dxa"/>
            <w:tcMar>
              <w:top w:w="50" w:type="dxa"/>
              <w:left w:w="100" w:type="dxa"/>
            </w:tcMar>
            <w:vAlign w:val="center"/>
          </w:tcPr>
          <w:p w14:paraId="188603B4" w14:textId="77777777" w:rsidR="005D59D4"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6848C7E9" w14:textId="77777777" w:rsidR="005D59D4" w:rsidRDefault="005D59D4">
            <w:pPr>
              <w:spacing w:after="0"/>
              <w:ind w:left="135"/>
              <w:jc w:val="center"/>
            </w:pPr>
          </w:p>
        </w:tc>
        <w:tc>
          <w:tcPr>
            <w:tcW w:w="1744" w:type="dxa"/>
            <w:tcMar>
              <w:top w:w="50" w:type="dxa"/>
              <w:left w:w="100" w:type="dxa"/>
            </w:tcMar>
            <w:vAlign w:val="center"/>
          </w:tcPr>
          <w:p w14:paraId="4B2A2656" w14:textId="77777777" w:rsidR="005D59D4" w:rsidRDefault="005D59D4">
            <w:pPr>
              <w:spacing w:after="0"/>
              <w:ind w:left="135"/>
              <w:jc w:val="center"/>
            </w:pPr>
          </w:p>
        </w:tc>
        <w:tc>
          <w:tcPr>
            <w:tcW w:w="2536" w:type="dxa"/>
            <w:tcMar>
              <w:top w:w="50" w:type="dxa"/>
              <w:left w:w="100" w:type="dxa"/>
            </w:tcMar>
            <w:vAlign w:val="center"/>
          </w:tcPr>
          <w:p w14:paraId="2B0D924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70C2138" w14:textId="77777777">
        <w:trPr>
          <w:trHeight w:val="144"/>
          <w:tblCellSpacing w:w="20" w:type="nil"/>
        </w:trPr>
        <w:tc>
          <w:tcPr>
            <w:tcW w:w="570" w:type="dxa"/>
            <w:tcMar>
              <w:top w:w="50" w:type="dxa"/>
              <w:left w:w="100" w:type="dxa"/>
            </w:tcMar>
            <w:vAlign w:val="center"/>
          </w:tcPr>
          <w:p w14:paraId="2B37F6DE" w14:textId="77777777" w:rsidR="005D59D4" w:rsidRDefault="00000000">
            <w:pPr>
              <w:spacing w:after="0"/>
            </w:pPr>
            <w:r>
              <w:rPr>
                <w:rFonts w:ascii="Times New Roman" w:hAnsi="Times New Roman"/>
                <w:color w:val="000000"/>
                <w:sz w:val="24"/>
              </w:rPr>
              <w:t>3.3</w:t>
            </w:r>
          </w:p>
        </w:tc>
        <w:tc>
          <w:tcPr>
            <w:tcW w:w="3256" w:type="dxa"/>
            <w:tcMar>
              <w:top w:w="50" w:type="dxa"/>
              <w:left w:w="100" w:type="dxa"/>
            </w:tcMar>
            <w:vAlign w:val="center"/>
          </w:tcPr>
          <w:p w14:paraId="1D066E7A" w14:textId="77777777" w:rsidR="005D59D4" w:rsidRDefault="00000000">
            <w:pPr>
              <w:spacing w:after="0"/>
              <w:ind w:left="135"/>
            </w:pPr>
            <w:r>
              <w:rPr>
                <w:rFonts w:ascii="Times New Roman" w:hAnsi="Times New Roman"/>
                <w:color w:val="000000"/>
                <w:sz w:val="24"/>
              </w:rPr>
              <w:t>Зарубежная драматургия второй половины XIX века. (не менее одного произведения по выбору).Например, пьесы Г.Гауптмана «Перед восходом солнца», «Одинокие», Г. Ибсена «Кукольный дом», «Пер Гюнт» и др.</w:t>
            </w:r>
          </w:p>
        </w:tc>
        <w:tc>
          <w:tcPr>
            <w:tcW w:w="938" w:type="dxa"/>
            <w:tcMar>
              <w:top w:w="50" w:type="dxa"/>
              <w:left w:w="100" w:type="dxa"/>
            </w:tcMar>
            <w:vAlign w:val="center"/>
          </w:tcPr>
          <w:p w14:paraId="1AC91145" w14:textId="77777777" w:rsidR="005D59D4"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2EA83A77" w14:textId="77777777" w:rsidR="005D59D4" w:rsidRDefault="005D59D4">
            <w:pPr>
              <w:spacing w:after="0"/>
              <w:ind w:left="135"/>
              <w:jc w:val="center"/>
            </w:pPr>
          </w:p>
        </w:tc>
        <w:tc>
          <w:tcPr>
            <w:tcW w:w="1744" w:type="dxa"/>
            <w:tcMar>
              <w:top w:w="50" w:type="dxa"/>
              <w:left w:w="100" w:type="dxa"/>
            </w:tcMar>
            <w:vAlign w:val="center"/>
          </w:tcPr>
          <w:p w14:paraId="06D7BC21" w14:textId="77777777" w:rsidR="005D59D4" w:rsidRDefault="005D59D4">
            <w:pPr>
              <w:spacing w:after="0"/>
              <w:ind w:left="135"/>
              <w:jc w:val="center"/>
            </w:pPr>
          </w:p>
        </w:tc>
        <w:tc>
          <w:tcPr>
            <w:tcW w:w="2536" w:type="dxa"/>
            <w:tcMar>
              <w:top w:w="50" w:type="dxa"/>
              <w:left w:w="100" w:type="dxa"/>
            </w:tcMar>
            <w:vAlign w:val="center"/>
          </w:tcPr>
          <w:p w14:paraId="1D58E9C0"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B50CC97" w14:textId="77777777">
        <w:trPr>
          <w:trHeight w:val="144"/>
          <w:tblCellSpacing w:w="20" w:type="nil"/>
        </w:trPr>
        <w:tc>
          <w:tcPr>
            <w:tcW w:w="0" w:type="auto"/>
            <w:gridSpan w:val="2"/>
            <w:tcMar>
              <w:top w:w="50" w:type="dxa"/>
              <w:left w:w="100" w:type="dxa"/>
            </w:tcMar>
            <w:vAlign w:val="center"/>
          </w:tcPr>
          <w:p w14:paraId="27636392"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2AEFA631" w14:textId="77777777" w:rsidR="005D59D4"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46C76A96" w14:textId="77777777" w:rsidR="005D59D4" w:rsidRDefault="005D59D4"/>
        </w:tc>
      </w:tr>
      <w:tr w:rsidR="005D59D4" w14:paraId="6A7C7277" w14:textId="77777777">
        <w:trPr>
          <w:trHeight w:val="144"/>
          <w:tblCellSpacing w:w="20" w:type="nil"/>
        </w:trPr>
        <w:tc>
          <w:tcPr>
            <w:tcW w:w="0" w:type="auto"/>
            <w:gridSpan w:val="2"/>
            <w:tcMar>
              <w:top w:w="50" w:type="dxa"/>
              <w:left w:w="100" w:type="dxa"/>
            </w:tcMar>
            <w:vAlign w:val="center"/>
          </w:tcPr>
          <w:p w14:paraId="15C59D5E" w14:textId="77777777" w:rsidR="005D59D4" w:rsidRDefault="00000000">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14:paraId="5932D0D3" w14:textId="77777777" w:rsidR="005D59D4" w:rsidRDefault="00000000">
            <w:pPr>
              <w:spacing w:after="0"/>
              <w:ind w:left="135"/>
              <w:jc w:val="center"/>
            </w:pPr>
            <w:r>
              <w:rPr>
                <w:rFonts w:ascii="Times New Roman" w:hAnsi="Times New Roman"/>
                <w:color w:val="000000"/>
                <w:sz w:val="24"/>
              </w:rPr>
              <w:t xml:space="preserve"> 15 </w:t>
            </w:r>
          </w:p>
        </w:tc>
        <w:tc>
          <w:tcPr>
            <w:tcW w:w="1654" w:type="dxa"/>
            <w:tcMar>
              <w:top w:w="50" w:type="dxa"/>
              <w:left w:w="100" w:type="dxa"/>
            </w:tcMar>
            <w:vAlign w:val="center"/>
          </w:tcPr>
          <w:p w14:paraId="0D8218E7" w14:textId="77777777" w:rsidR="005D59D4" w:rsidRDefault="005D59D4">
            <w:pPr>
              <w:spacing w:after="0"/>
              <w:ind w:left="135"/>
              <w:jc w:val="center"/>
            </w:pPr>
          </w:p>
        </w:tc>
        <w:tc>
          <w:tcPr>
            <w:tcW w:w="1744" w:type="dxa"/>
            <w:tcMar>
              <w:top w:w="50" w:type="dxa"/>
              <w:left w:w="100" w:type="dxa"/>
            </w:tcMar>
            <w:vAlign w:val="center"/>
          </w:tcPr>
          <w:p w14:paraId="53021F1F" w14:textId="77777777" w:rsidR="005D59D4" w:rsidRDefault="005D59D4">
            <w:pPr>
              <w:spacing w:after="0"/>
              <w:ind w:left="135"/>
              <w:jc w:val="center"/>
            </w:pPr>
          </w:p>
        </w:tc>
        <w:tc>
          <w:tcPr>
            <w:tcW w:w="2536" w:type="dxa"/>
            <w:tcMar>
              <w:top w:w="50" w:type="dxa"/>
              <w:left w:w="100" w:type="dxa"/>
            </w:tcMar>
            <w:vAlign w:val="center"/>
          </w:tcPr>
          <w:p w14:paraId="1370D3D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2993650" w14:textId="77777777">
        <w:trPr>
          <w:trHeight w:val="144"/>
          <w:tblCellSpacing w:w="20" w:type="nil"/>
        </w:trPr>
        <w:tc>
          <w:tcPr>
            <w:tcW w:w="0" w:type="auto"/>
            <w:gridSpan w:val="2"/>
            <w:tcMar>
              <w:top w:w="50" w:type="dxa"/>
              <w:left w:w="100" w:type="dxa"/>
            </w:tcMar>
            <w:vAlign w:val="center"/>
          </w:tcPr>
          <w:p w14:paraId="43402D60" w14:textId="77777777" w:rsidR="005D59D4" w:rsidRDefault="00000000">
            <w:pPr>
              <w:spacing w:after="0"/>
              <w:ind w:left="135"/>
            </w:pPr>
            <w:r>
              <w:rPr>
                <w:rFonts w:ascii="Times New Roman" w:hAnsi="Times New Roman"/>
                <w:color w:val="000000"/>
                <w:sz w:val="24"/>
              </w:rPr>
              <w:lastRenderedPageBreak/>
              <w:t>Уроки внеклассного чтения</w:t>
            </w:r>
          </w:p>
        </w:tc>
        <w:tc>
          <w:tcPr>
            <w:tcW w:w="1474" w:type="dxa"/>
            <w:tcMar>
              <w:top w:w="50" w:type="dxa"/>
              <w:left w:w="100" w:type="dxa"/>
            </w:tcMar>
            <w:vAlign w:val="center"/>
          </w:tcPr>
          <w:p w14:paraId="1019962B"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40A29E60" w14:textId="77777777" w:rsidR="005D59D4" w:rsidRDefault="005D59D4">
            <w:pPr>
              <w:spacing w:after="0"/>
              <w:ind w:left="135"/>
              <w:jc w:val="center"/>
            </w:pPr>
          </w:p>
        </w:tc>
        <w:tc>
          <w:tcPr>
            <w:tcW w:w="1744" w:type="dxa"/>
            <w:tcMar>
              <w:top w:w="50" w:type="dxa"/>
              <w:left w:w="100" w:type="dxa"/>
            </w:tcMar>
            <w:vAlign w:val="center"/>
          </w:tcPr>
          <w:p w14:paraId="39A2AFE7" w14:textId="77777777" w:rsidR="005D59D4" w:rsidRDefault="005D59D4">
            <w:pPr>
              <w:spacing w:after="0"/>
              <w:ind w:left="135"/>
              <w:jc w:val="center"/>
            </w:pPr>
          </w:p>
        </w:tc>
        <w:tc>
          <w:tcPr>
            <w:tcW w:w="2536" w:type="dxa"/>
            <w:tcMar>
              <w:top w:w="50" w:type="dxa"/>
              <w:left w:w="100" w:type="dxa"/>
            </w:tcMar>
            <w:vAlign w:val="center"/>
          </w:tcPr>
          <w:p w14:paraId="3143016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46C8DF3" w14:textId="77777777">
        <w:trPr>
          <w:trHeight w:val="144"/>
          <w:tblCellSpacing w:w="20" w:type="nil"/>
        </w:trPr>
        <w:tc>
          <w:tcPr>
            <w:tcW w:w="0" w:type="auto"/>
            <w:gridSpan w:val="2"/>
            <w:tcMar>
              <w:top w:w="50" w:type="dxa"/>
              <w:left w:w="100" w:type="dxa"/>
            </w:tcMar>
            <w:vAlign w:val="center"/>
          </w:tcPr>
          <w:p w14:paraId="7AC584DC" w14:textId="77777777" w:rsidR="005D59D4" w:rsidRDefault="00000000">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14:paraId="0686D80C"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7E1AFC07" w14:textId="77777777" w:rsidR="005D59D4" w:rsidRDefault="00000000">
            <w:pPr>
              <w:spacing w:after="0"/>
              <w:ind w:left="135"/>
              <w:jc w:val="center"/>
            </w:pPr>
            <w:r>
              <w:rPr>
                <w:rFonts w:ascii="Times New Roman" w:hAnsi="Times New Roman"/>
                <w:color w:val="000000"/>
                <w:sz w:val="24"/>
              </w:rPr>
              <w:t xml:space="preserve"> 3 </w:t>
            </w:r>
          </w:p>
        </w:tc>
        <w:tc>
          <w:tcPr>
            <w:tcW w:w="1744" w:type="dxa"/>
            <w:tcMar>
              <w:top w:w="50" w:type="dxa"/>
              <w:left w:w="100" w:type="dxa"/>
            </w:tcMar>
            <w:vAlign w:val="center"/>
          </w:tcPr>
          <w:p w14:paraId="6C43972B" w14:textId="77777777" w:rsidR="005D59D4" w:rsidRDefault="005D59D4">
            <w:pPr>
              <w:spacing w:after="0"/>
              <w:ind w:left="135"/>
              <w:jc w:val="center"/>
            </w:pPr>
          </w:p>
        </w:tc>
        <w:tc>
          <w:tcPr>
            <w:tcW w:w="2536" w:type="dxa"/>
            <w:tcMar>
              <w:top w:w="50" w:type="dxa"/>
              <w:left w:w="100" w:type="dxa"/>
            </w:tcMar>
            <w:vAlign w:val="center"/>
          </w:tcPr>
          <w:p w14:paraId="780B4BEC"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117E998" w14:textId="77777777">
        <w:trPr>
          <w:trHeight w:val="144"/>
          <w:tblCellSpacing w:w="20" w:type="nil"/>
        </w:trPr>
        <w:tc>
          <w:tcPr>
            <w:tcW w:w="0" w:type="auto"/>
            <w:gridSpan w:val="2"/>
            <w:tcMar>
              <w:top w:w="50" w:type="dxa"/>
              <w:left w:w="100" w:type="dxa"/>
            </w:tcMar>
            <w:vAlign w:val="center"/>
          </w:tcPr>
          <w:p w14:paraId="338E8ECD" w14:textId="77777777" w:rsidR="005D59D4" w:rsidRDefault="00000000">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14:paraId="7F091B0C" w14:textId="77777777" w:rsidR="005D59D4" w:rsidRDefault="0000000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1B5F8DA1" w14:textId="77777777" w:rsidR="005D59D4" w:rsidRDefault="005D59D4">
            <w:pPr>
              <w:spacing w:after="0"/>
              <w:ind w:left="135"/>
              <w:jc w:val="center"/>
            </w:pPr>
          </w:p>
        </w:tc>
        <w:tc>
          <w:tcPr>
            <w:tcW w:w="1744" w:type="dxa"/>
            <w:tcMar>
              <w:top w:w="50" w:type="dxa"/>
              <w:left w:w="100" w:type="dxa"/>
            </w:tcMar>
            <w:vAlign w:val="center"/>
          </w:tcPr>
          <w:p w14:paraId="3BC90D1D" w14:textId="77777777" w:rsidR="005D59D4" w:rsidRDefault="005D59D4">
            <w:pPr>
              <w:spacing w:after="0"/>
              <w:ind w:left="135"/>
              <w:jc w:val="center"/>
            </w:pPr>
          </w:p>
        </w:tc>
        <w:tc>
          <w:tcPr>
            <w:tcW w:w="2536" w:type="dxa"/>
            <w:tcMar>
              <w:top w:w="50" w:type="dxa"/>
              <w:left w:w="100" w:type="dxa"/>
            </w:tcMar>
            <w:vAlign w:val="center"/>
          </w:tcPr>
          <w:p w14:paraId="2B08F125"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607FF3B" w14:textId="77777777">
        <w:trPr>
          <w:trHeight w:val="144"/>
          <w:tblCellSpacing w:w="20" w:type="nil"/>
        </w:trPr>
        <w:tc>
          <w:tcPr>
            <w:tcW w:w="0" w:type="auto"/>
            <w:gridSpan w:val="2"/>
            <w:tcMar>
              <w:top w:w="50" w:type="dxa"/>
              <w:left w:w="100" w:type="dxa"/>
            </w:tcMar>
            <w:vAlign w:val="center"/>
          </w:tcPr>
          <w:p w14:paraId="5D6914D4" w14:textId="77777777" w:rsidR="005D59D4" w:rsidRDefault="00000000">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14:paraId="2350F417" w14:textId="77777777" w:rsidR="005D59D4" w:rsidRDefault="00000000">
            <w:pPr>
              <w:spacing w:after="0"/>
              <w:ind w:left="135"/>
              <w:jc w:val="center"/>
            </w:pPr>
            <w:r>
              <w:rPr>
                <w:rFonts w:ascii="Times New Roman" w:hAnsi="Times New Roman"/>
                <w:color w:val="000000"/>
                <w:sz w:val="24"/>
              </w:rPr>
              <w:t xml:space="preserve"> 12 </w:t>
            </w:r>
          </w:p>
        </w:tc>
        <w:tc>
          <w:tcPr>
            <w:tcW w:w="1654" w:type="dxa"/>
            <w:tcMar>
              <w:top w:w="50" w:type="dxa"/>
              <w:left w:w="100" w:type="dxa"/>
            </w:tcMar>
            <w:vAlign w:val="center"/>
          </w:tcPr>
          <w:p w14:paraId="73B0DF7C" w14:textId="77777777" w:rsidR="005D59D4" w:rsidRDefault="005D59D4">
            <w:pPr>
              <w:spacing w:after="0"/>
              <w:ind w:left="135"/>
              <w:jc w:val="center"/>
            </w:pPr>
          </w:p>
        </w:tc>
        <w:tc>
          <w:tcPr>
            <w:tcW w:w="1744" w:type="dxa"/>
            <w:tcMar>
              <w:top w:w="50" w:type="dxa"/>
              <w:left w:w="100" w:type="dxa"/>
            </w:tcMar>
            <w:vAlign w:val="center"/>
          </w:tcPr>
          <w:p w14:paraId="637A7CAC" w14:textId="77777777" w:rsidR="005D59D4" w:rsidRDefault="005D59D4">
            <w:pPr>
              <w:spacing w:after="0"/>
              <w:ind w:left="135"/>
              <w:jc w:val="center"/>
            </w:pPr>
          </w:p>
        </w:tc>
        <w:tc>
          <w:tcPr>
            <w:tcW w:w="2536" w:type="dxa"/>
            <w:tcMar>
              <w:top w:w="50" w:type="dxa"/>
              <w:left w:w="100" w:type="dxa"/>
            </w:tcMar>
            <w:vAlign w:val="center"/>
          </w:tcPr>
          <w:p w14:paraId="6D0DD09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32C61E2" w14:textId="77777777">
        <w:trPr>
          <w:trHeight w:val="144"/>
          <w:tblCellSpacing w:w="20" w:type="nil"/>
        </w:trPr>
        <w:tc>
          <w:tcPr>
            <w:tcW w:w="0" w:type="auto"/>
            <w:gridSpan w:val="2"/>
            <w:tcMar>
              <w:top w:w="50" w:type="dxa"/>
              <w:left w:w="100" w:type="dxa"/>
            </w:tcMar>
            <w:vAlign w:val="center"/>
          </w:tcPr>
          <w:p w14:paraId="3BD75446" w14:textId="77777777" w:rsidR="005D59D4" w:rsidRDefault="00000000">
            <w:pPr>
              <w:spacing w:after="0"/>
              <w:ind w:left="135"/>
            </w:pPr>
            <w:r>
              <w:rPr>
                <w:rFonts w:ascii="Times New Roman" w:hAnsi="Times New Roman"/>
                <w:color w:val="000000"/>
                <w:sz w:val="24"/>
              </w:rPr>
              <w:t>ОБЩЕЕ КОЛИЧЕСТВО ЧАСОВ ПО ПРОГРАММЕ</w:t>
            </w:r>
          </w:p>
        </w:tc>
        <w:tc>
          <w:tcPr>
            <w:tcW w:w="1474" w:type="dxa"/>
            <w:tcMar>
              <w:top w:w="50" w:type="dxa"/>
              <w:left w:w="100" w:type="dxa"/>
            </w:tcMar>
            <w:vAlign w:val="center"/>
          </w:tcPr>
          <w:p w14:paraId="4EC8D31A" w14:textId="77777777" w:rsidR="005D59D4" w:rsidRDefault="00000000">
            <w:pPr>
              <w:spacing w:after="0"/>
              <w:ind w:left="135"/>
              <w:jc w:val="center"/>
            </w:pPr>
            <w:r>
              <w:rPr>
                <w:rFonts w:ascii="Times New Roman" w:hAnsi="Times New Roman"/>
                <w:color w:val="000000"/>
                <w:sz w:val="24"/>
              </w:rPr>
              <w:t xml:space="preserve"> 170 </w:t>
            </w:r>
          </w:p>
        </w:tc>
        <w:tc>
          <w:tcPr>
            <w:tcW w:w="1654" w:type="dxa"/>
            <w:tcMar>
              <w:top w:w="50" w:type="dxa"/>
              <w:left w:w="100" w:type="dxa"/>
            </w:tcMar>
            <w:vAlign w:val="center"/>
          </w:tcPr>
          <w:p w14:paraId="095765D7" w14:textId="77777777" w:rsidR="005D59D4" w:rsidRDefault="00000000">
            <w:pPr>
              <w:spacing w:after="0"/>
              <w:ind w:left="135"/>
              <w:jc w:val="center"/>
            </w:pPr>
            <w:r>
              <w:rPr>
                <w:rFonts w:ascii="Times New Roman" w:hAnsi="Times New Roman"/>
                <w:color w:val="000000"/>
                <w:sz w:val="24"/>
              </w:rPr>
              <w:t xml:space="preserve"> 3 </w:t>
            </w:r>
          </w:p>
        </w:tc>
        <w:tc>
          <w:tcPr>
            <w:tcW w:w="1744" w:type="dxa"/>
            <w:tcMar>
              <w:top w:w="50" w:type="dxa"/>
              <w:left w:w="100" w:type="dxa"/>
            </w:tcMar>
            <w:vAlign w:val="center"/>
          </w:tcPr>
          <w:p w14:paraId="78EA90F7" w14:textId="77777777" w:rsidR="005D59D4" w:rsidRDefault="0000000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59C845D8" w14:textId="77777777" w:rsidR="005D59D4" w:rsidRDefault="005D59D4"/>
        </w:tc>
      </w:tr>
    </w:tbl>
    <w:p w14:paraId="08B402F5" w14:textId="77777777" w:rsidR="005D59D4" w:rsidRDefault="005D59D4">
      <w:pPr>
        <w:sectPr w:rsidR="005D59D4">
          <w:pgSz w:w="16383" w:h="11906" w:orient="landscape"/>
          <w:pgMar w:top="1134" w:right="850" w:bottom="1134" w:left="1701" w:header="720" w:footer="720" w:gutter="0"/>
          <w:cols w:space="720"/>
        </w:sectPr>
      </w:pPr>
    </w:p>
    <w:p w14:paraId="7CE21B2F" w14:textId="77777777" w:rsidR="005D59D4"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5D59D4" w14:paraId="03F8AF2A" w14:textId="77777777">
        <w:trPr>
          <w:trHeight w:val="144"/>
          <w:tblCellSpacing w:w="20" w:type="nil"/>
        </w:trPr>
        <w:tc>
          <w:tcPr>
            <w:tcW w:w="570" w:type="dxa"/>
            <w:vMerge w:val="restart"/>
            <w:tcMar>
              <w:top w:w="50" w:type="dxa"/>
              <w:left w:w="100" w:type="dxa"/>
            </w:tcMar>
            <w:vAlign w:val="center"/>
          </w:tcPr>
          <w:p w14:paraId="0939E465" w14:textId="77777777" w:rsidR="005D59D4" w:rsidRDefault="00000000">
            <w:pPr>
              <w:spacing w:after="0"/>
              <w:ind w:left="135"/>
            </w:pPr>
            <w:r>
              <w:rPr>
                <w:rFonts w:ascii="Times New Roman" w:hAnsi="Times New Roman"/>
                <w:b/>
                <w:color w:val="000000"/>
                <w:sz w:val="24"/>
              </w:rPr>
              <w:t xml:space="preserve">№ п/п </w:t>
            </w:r>
          </w:p>
          <w:p w14:paraId="0CFBB629" w14:textId="77777777" w:rsidR="005D59D4" w:rsidRDefault="005D59D4">
            <w:pPr>
              <w:spacing w:after="0"/>
              <w:ind w:left="135"/>
            </w:pPr>
          </w:p>
        </w:tc>
        <w:tc>
          <w:tcPr>
            <w:tcW w:w="3256" w:type="dxa"/>
            <w:vMerge w:val="restart"/>
            <w:tcMar>
              <w:top w:w="50" w:type="dxa"/>
              <w:left w:w="100" w:type="dxa"/>
            </w:tcMar>
            <w:vAlign w:val="center"/>
          </w:tcPr>
          <w:p w14:paraId="2F87F09A" w14:textId="77777777" w:rsidR="005D59D4" w:rsidRDefault="00000000">
            <w:pPr>
              <w:spacing w:after="0"/>
              <w:ind w:left="135"/>
            </w:pPr>
            <w:r>
              <w:rPr>
                <w:rFonts w:ascii="Times New Roman" w:hAnsi="Times New Roman"/>
                <w:b/>
                <w:color w:val="000000"/>
                <w:sz w:val="24"/>
              </w:rPr>
              <w:t xml:space="preserve">Наименование разделов и тем программы </w:t>
            </w:r>
          </w:p>
          <w:p w14:paraId="0D261625" w14:textId="77777777" w:rsidR="005D59D4" w:rsidRDefault="005D59D4">
            <w:pPr>
              <w:spacing w:after="0"/>
              <w:ind w:left="135"/>
            </w:pPr>
          </w:p>
        </w:tc>
        <w:tc>
          <w:tcPr>
            <w:tcW w:w="0" w:type="auto"/>
            <w:gridSpan w:val="3"/>
            <w:tcMar>
              <w:top w:w="50" w:type="dxa"/>
              <w:left w:w="100" w:type="dxa"/>
            </w:tcMar>
            <w:vAlign w:val="center"/>
          </w:tcPr>
          <w:p w14:paraId="092C46E3" w14:textId="77777777" w:rsidR="005D59D4" w:rsidRDefault="00000000">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14:paraId="02A823D9" w14:textId="77777777" w:rsidR="005D59D4"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0773E3D9" w14:textId="77777777" w:rsidR="005D59D4" w:rsidRDefault="005D59D4">
            <w:pPr>
              <w:spacing w:after="0"/>
              <w:ind w:left="135"/>
            </w:pPr>
          </w:p>
        </w:tc>
      </w:tr>
      <w:tr w:rsidR="005D59D4" w14:paraId="24B9B387" w14:textId="77777777">
        <w:trPr>
          <w:trHeight w:val="144"/>
          <w:tblCellSpacing w:w="20" w:type="nil"/>
        </w:trPr>
        <w:tc>
          <w:tcPr>
            <w:tcW w:w="0" w:type="auto"/>
            <w:vMerge/>
            <w:tcBorders>
              <w:top w:val="nil"/>
            </w:tcBorders>
            <w:tcMar>
              <w:top w:w="50" w:type="dxa"/>
              <w:left w:w="100" w:type="dxa"/>
            </w:tcMar>
          </w:tcPr>
          <w:p w14:paraId="7664929F" w14:textId="77777777" w:rsidR="005D59D4" w:rsidRDefault="005D59D4"/>
        </w:tc>
        <w:tc>
          <w:tcPr>
            <w:tcW w:w="0" w:type="auto"/>
            <w:vMerge/>
            <w:tcBorders>
              <w:top w:val="nil"/>
            </w:tcBorders>
            <w:tcMar>
              <w:top w:w="50" w:type="dxa"/>
              <w:left w:w="100" w:type="dxa"/>
            </w:tcMar>
          </w:tcPr>
          <w:p w14:paraId="0B59CD70" w14:textId="77777777" w:rsidR="005D59D4" w:rsidRDefault="005D59D4"/>
        </w:tc>
        <w:tc>
          <w:tcPr>
            <w:tcW w:w="938" w:type="dxa"/>
            <w:tcMar>
              <w:top w:w="50" w:type="dxa"/>
              <w:left w:w="100" w:type="dxa"/>
            </w:tcMar>
            <w:vAlign w:val="center"/>
          </w:tcPr>
          <w:p w14:paraId="0F2AEF06" w14:textId="77777777" w:rsidR="005D59D4" w:rsidRDefault="00000000">
            <w:pPr>
              <w:spacing w:after="0"/>
              <w:ind w:left="135"/>
            </w:pPr>
            <w:r>
              <w:rPr>
                <w:rFonts w:ascii="Times New Roman" w:hAnsi="Times New Roman"/>
                <w:b/>
                <w:color w:val="000000"/>
                <w:sz w:val="24"/>
              </w:rPr>
              <w:t xml:space="preserve">Всего </w:t>
            </w:r>
          </w:p>
          <w:p w14:paraId="7D206888" w14:textId="77777777" w:rsidR="005D59D4" w:rsidRDefault="005D59D4">
            <w:pPr>
              <w:spacing w:after="0"/>
              <w:ind w:left="135"/>
            </w:pPr>
          </w:p>
        </w:tc>
        <w:tc>
          <w:tcPr>
            <w:tcW w:w="1654" w:type="dxa"/>
            <w:tcMar>
              <w:top w:w="50" w:type="dxa"/>
              <w:left w:w="100" w:type="dxa"/>
            </w:tcMar>
            <w:vAlign w:val="center"/>
          </w:tcPr>
          <w:p w14:paraId="5F5721D0" w14:textId="77777777" w:rsidR="005D59D4" w:rsidRDefault="00000000">
            <w:pPr>
              <w:spacing w:after="0"/>
              <w:ind w:left="135"/>
            </w:pPr>
            <w:r>
              <w:rPr>
                <w:rFonts w:ascii="Times New Roman" w:hAnsi="Times New Roman"/>
                <w:b/>
                <w:color w:val="000000"/>
                <w:sz w:val="24"/>
              </w:rPr>
              <w:t xml:space="preserve">Контрольные работы </w:t>
            </w:r>
          </w:p>
          <w:p w14:paraId="2CB924DF" w14:textId="77777777" w:rsidR="005D59D4" w:rsidRDefault="005D59D4">
            <w:pPr>
              <w:spacing w:after="0"/>
              <w:ind w:left="135"/>
            </w:pPr>
          </w:p>
        </w:tc>
        <w:tc>
          <w:tcPr>
            <w:tcW w:w="1744" w:type="dxa"/>
            <w:tcMar>
              <w:top w:w="50" w:type="dxa"/>
              <w:left w:w="100" w:type="dxa"/>
            </w:tcMar>
            <w:vAlign w:val="center"/>
          </w:tcPr>
          <w:p w14:paraId="55C83F99" w14:textId="77777777" w:rsidR="005D59D4" w:rsidRDefault="00000000">
            <w:pPr>
              <w:spacing w:after="0"/>
              <w:ind w:left="135"/>
            </w:pPr>
            <w:r>
              <w:rPr>
                <w:rFonts w:ascii="Times New Roman" w:hAnsi="Times New Roman"/>
                <w:b/>
                <w:color w:val="000000"/>
                <w:sz w:val="24"/>
              </w:rPr>
              <w:t xml:space="preserve">Практические работы </w:t>
            </w:r>
          </w:p>
          <w:p w14:paraId="7E3CC072" w14:textId="77777777" w:rsidR="005D59D4" w:rsidRDefault="005D59D4">
            <w:pPr>
              <w:spacing w:after="0"/>
              <w:ind w:left="135"/>
            </w:pPr>
          </w:p>
        </w:tc>
        <w:tc>
          <w:tcPr>
            <w:tcW w:w="0" w:type="auto"/>
            <w:vMerge/>
            <w:tcBorders>
              <w:top w:val="nil"/>
            </w:tcBorders>
            <w:tcMar>
              <w:top w:w="50" w:type="dxa"/>
              <w:left w:w="100" w:type="dxa"/>
            </w:tcMar>
          </w:tcPr>
          <w:p w14:paraId="7BAFDCE2" w14:textId="77777777" w:rsidR="005D59D4" w:rsidRDefault="005D59D4"/>
        </w:tc>
      </w:tr>
      <w:tr w:rsidR="005D59D4" w14:paraId="58A71B39" w14:textId="77777777">
        <w:trPr>
          <w:trHeight w:val="144"/>
          <w:tblCellSpacing w:w="20" w:type="nil"/>
        </w:trPr>
        <w:tc>
          <w:tcPr>
            <w:tcW w:w="0" w:type="auto"/>
            <w:gridSpan w:val="6"/>
            <w:tcMar>
              <w:top w:w="50" w:type="dxa"/>
              <w:left w:w="100" w:type="dxa"/>
            </w:tcMar>
            <w:vAlign w:val="center"/>
          </w:tcPr>
          <w:p w14:paraId="03290B67" w14:textId="77777777" w:rsidR="005D59D4"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Литература конца XIX — начала ХХ века</w:t>
            </w:r>
          </w:p>
        </w:tc>
      </w:tr>
      <w:tr w:rsidR="005D59D4" w14:paraId="0CCABE51" w14:textId="77777777">
        <w:trPr>
          <w:trHeight w:val="144"/>
          <w:tblCellSpacing w:w="20" w:type="nil"/>
        </w:trPr>
        <w:tc>
          <w:tcPr>
            <w:tcW w:w="570" w:type="dxa"/>
            <w:tcMar>
              <w:top w:w="50" w:type="dxa"/>
              <w:left w:w="100" w:type="dxa"/>
            </w:tcMar>
            <w:vAlign w:val="center"/>
          </w:tcPr>
          <w:p w14:paraId="1DCC4B61" w14:textId="77777777" w:rsidR="005D59D4"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41748169" w14:textId="77777777" w:rsidR="005D59D4" w:rsidRDefault="00000000">
            <w:pPr>
              <w:spacing w:after="0"/>
              <w:ind w:left="135"/>
            </w:pPr>
            <w:r>
              <w:rPr>
                <w:rFonts w:ascii="Times New Roman" w:hAnsi="Times New Roman"/>
                <w:color w:val="000000"/>
                <w:sz w:val="24"/>
              </w:rPr>
              <w:t>А. И. Куприн. Рассказы и повести (два произведения по выбору). Например, «Гранатовый браслет», «Олеся», «Поединок» и др.</w:t>
            </w:r>
          </w:p>
        </w:tc>
        <w:tc>
          <w:tcPr>
            <w:tcW w:w="938" w:type="dxa"/>
            <w:tcMar>
              <w:top w:w="50" w:type="dxa"/>
              <w:left w:w="100" w:type="dxa"/>
            </w:tcMar>
            <w:vAlign w:val="center"/>
          </w:tcPr>
          <w:p w14:paraId="2D956353"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57103A3F" w14:textId="77777777" w:rsidR="005D59D4" w:rsidRDefault="005D59D4">
            <w:pPr>
              <w:spacing w:after="0"/>
              <w:ind w:left="135"/>
              <w:jc w:val="center"/>
            </w:pPr>
          </w:p>
        </w:tc>
        <w:tc>
          <w:tcPr>
            <w:tcW w:w="1744" w:type="dxa"/>
            <w:tcMar>
              <w:top w:w="50" w:type="dxa"/>
              <w:left w:w="100" w:type="dxa"/>
            </w:tcMar>
            <w:vAlign w:val="center"/>
          </w:tcPr>
          <w:p w14:paraId="24976D96" w14:textId="77777777" w:rsidR="005D59D4" w:rsidRDefault="005D59D4">
            <w:pPr>
              <w:spacing w:after="0"/>
              <w:ind w:left="135"/>
              <w:jc w:val="center"/>
            </w:pPr>
          </w:p>
        </w:tc>
        <w:tc>
          <w:tcPr>
            <w:tcW w:w="2536" w:type="dxa"/>
            <w:tcMar>
              <w:top w:w="50" w:type="dxa"/>
              <w:left w:w="100" w:type="dxa"/>
            </w:tcMar>
            <w:vAlign w:val="center"/>
          </w:tcPr>
          <w:p w14:paraId="6053E02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0C1C276" w14:textId="77777777">
        <w:trPr>
          <w:trHeight w:val="144"/>
          <w:tblCellSpacing w:w="20" w:type="nil"/>
        </w:trPr>
        <w:tc>
          <w:tcPr>
            <w:tcW w:w="570" w:type="dxa"/>
            <w:tcMar>
              <w:top w:w="50" w:type="dxa"/>
              <w:left w:w="100" w:type="dxa"/>
            </w:tcMar>
            <w:vAlign w:val="center"/>
          </w:tcPr>
          <w:p w14:paraId="58F3D8DB" w14:textId="77777777" w:rsidR="005D59D4"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1DD32293" w14:textId="77777777" w:rsidR="005D59D4" w:rsidRDefault="00000000">
            <w:pPr>
              <w:spacing w:after="0"/>
              <w:ind w:left="135"/>
            </w:pPr>
            <w:r>
              <w:rPr>
                <w:rFonts w:ascii="Times New Roman" w:hAnsi="Times New Roman"/>
                <w:color w:val="000000"/>
                <w:sz w:val="24"/>
              </w:rPr>
              <w:t>Л. Н. Андреев. Рассказы и повести (два произведения по выбору). Например, «Иуда Искариот», «Большой шлем», «Рассказ о семи повешенных» и др.</w:t>
            </w:r>
          </w:p>
        </w:tc>
        <w:tc>
          <w:tcPr>
            <w:tcW w:w="938" w:type="dxa"/>
            <w:tcMar>
              <w:top w:w="50" w:type="dxa"/>
              <w:left w:w="100" w:type="dxa"/>
            </w:tcMar>
            <w:vAlign w:val="center"/>
          </w:tcPr>
          <w:p w14:paraId="47E23326"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4BD11929" w14:textId="77777777" w:rsidR="005D59D4" w:rsidRDefault="005D59D4">
            <w:pPr>
              <w:spacing w:after="0"/>
              <w:ind w:left="135"/>
              <w:jc w:val="center"/>
            </w:pPr>
          </w:p>
        </w:tc>
        <w:tc>
          <w:tcPr>
            <w:tcW w:w="1744" w:type="dxa"/>
            <w:tcMar>
              <w:top w:w="50" w:type="dxa"/>
              <w:left w:w="100" w:type="dxa"/>
            </w:tcMar>
            <w:vAlign w:val="center"/>
          </w:tcPr>
          <w:p w14:paraId="2FBF2A5D" w14:textId="77777777" w:rsidR="005D59D4" w:rsidRDefault="005D59D4">
            <w:pPr>
              <w:spacing w:after="0"/>
              <w:ind w:left="135"/>
              <w:jc w:val="center"/>
            </w:pPr>
          </w:p>
        </w:tc>
        <w:tc>
          <w:tcPr>
            <w:tcW w:w="2536" w:type="dxa"/>
            <w:tcMar>
              <w:top w:w="50" w:type="dxa"/>
              <w:left w:w="100" w:type="dxa"/>
            </w:tcMar>
            <w:vAlign w:val="center"/>
          </w:tcPr>
          <w:p w14:paraId="53C8FDE9"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2FC838F0" w14:textId="77777777">
        <w:trPr>
          <w:trHeight w:val="144"/>
          <w:tblCellSpacing w:w="20" w:type="nil"/>
        </w:trPr>
        <w:tc>
          <w:tcPr>
            <w:tcW w:w="570" w:type="dxa"/>
            <w:tcMar>
              <w:top w:w="50" w:type="dxa"/>
              <w:left w:w="100" w:type="dxa"/>
            </w:tcMar>
            <w:vAlign w:val="center"/>
          </w:tcPr>
          <w:p w14:paraId="044E1B83" w14:textId="77777777" w:rsidR="005D59D4"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4382209E" w14:textId="77777777" w:rsidR="005D59D4" w:rsidRDefault="00000000">
            <w:pPr>
              <w:spacing w:after="0"/>
              <w:ind w:left="135"/>
            </w:pPr>
            <w:r>
              <w:rPr>
                <w:rFonts w:ascii="Times New Roman" w:hAnsi="Times New Roman"/>
                <w:color w:val="000000"/>
                <w:sz w:val="24"/>
              </w:rPr>
              <w:t>М. Горький. Рассказы и роман (два произведения по выбору). Например, «Старуха Изергиль», «Макар Чудра», «Коновалов», «Фома Гордеев» и др. Пьеса «На дне»</w:t>
            </w:r>
          </w:p>
        </w:tc>
        <w:tc>
          <w:tcPr>
            <w:tcW w:w="938" w:type="dxa"/>
            <w:tcMar>
              <w:top w:w="50" w:type="dxa"/>
              <w:left w:w="100" w:type="dxa"/>
            </w:tcMar>
            <w:vAlign w:val="center"/>
          </w:tcPr>
          <w:p w14:paraId="722A37CB"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58AB6440" w14:textId="77777777" w:rsidR="005D59D4" w:rsidRDefault="005D59D4">
            <w:pPr>
              <w:spacing w:after="0"/>
              <w:ind w:left="135"/>
              <w:jc w:val="center"/>
            </w:pPr>
          </w:p>
        </w:tc>
        <w:tc>
          <w:tcPr>
            <w:tcW w:w="1744" w:type="dxa"/>
            <w:tcMar>
              <w:top w:w="50" w:type="dxa"/>
              <w:left w:w="100" w:type="dxa"/>
            </w:tcMar>
            <w:vAlign w:val="center"/>
          </w:tcPr>
          <w:p w14:paraId="4231CEAE" w14:textId="77777777" w:rsidR="005D59D4" w:rsidRDefault="005D59D4">
            <w:pPr>
              <w:spacing w:after="0"/>
              <w:ind w:left="135"/>
              <w:jc w:val="center"/>
            </w:pPr>
          </w:p>
        </w:tc>
        <w:tc>
          <w:tcPr>
            <w:tcW w:w="2536" w:type="dxa"/>
            <w:tcMar>
              <w:top w:w="50" w:type="dxa"/>
              <w:left w:w="100" w:type="dxa"/>
            </w:tcMar>
            <w:vAlign w:val="center"/>
          </w:tcPr>
          <w:p w14:paraId="0BD2C47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39475C2" w14:textId="77777777">
        <w:trPr>
          <w:trHeight w:val="144"/>
          <w:tblCellSpacing w:w="20" w:type="nil"/>
        </w:trPr>
        <w:tc>
          <w:tcPr>
            <w:tcW w:w="570" w:type="dxa"/>
            <w:tcMar>
              <w:top w:w="50" w:type="dxa"/>
              <w:left w:w="100" w:type="dxa"/>
            </w:tcMar>
            <w:vAlign w:val="center"/>
          </w:tcPr>
          <w:p w14:paraId="2F3D2701" w14:textId="77777777" w:rsidR="005D59D4"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580E26B5" w14:textId="77777777" w:rsidR="005D59D4" w:rsidRDefault="00000000">
            <w:pPr>
              <w:spacing w:after="0"/>
              <w:ind w:left="135"/>
            </w:pPr>
            <w:r>
              <w:rPr>
                <w:rFonts w:ascii="Times New Roman" w:hAnsi="Times New Roman"/>
                <w:color w:val="000000"/>
                <w:sz w:val="24"/>
              </w:rPr>
              <w:t>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Соловьёва, Ф. К. Сологуба, В. В. Хлебникова и др.</w:t>
            </w:r>
          </w:p>
        </w:tc>
        <w:tc>
          <w:tcPr>
            <w:tcW w:w="938" w:type="dxa"/>
            <w:tcMar>
              <w:top w:w="50" w:type="dxa"/>
              <w:left w:w="100" w:type="dxa"/>
            </w:tcMar>
            <w:vAlign w:val="center"/>
          </w:tcPr>
          <w:p w14:paraId="31EFC353"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56250B43" w14:textId="77777777" w:rsidR="005D59D4" w:rsidRDefault="005D59D4">
            <w:pPr>
              <w:spacing w:after="0"/>
              <w:ind w:left="135"/>
              <w:jc w:val="center"/>
            </w:pPr>
          </w:p>
        </w:tc>
        <w:tc>
          <w:tcPr>
            <w:tcW w:w="1744" w:type="dxa"/>
            <w:tcMar>
              <w:top w:w="50" w:type="dxa"/>
              <w:left w:w="100" w:type="dxa"/>
            </w:tcMar>
            <w:vAlign w:val="center"/>
          </w:tcPr>
          <w:p w14:paraId="662DE773" w14:textId="77777777" w:rsidR="005D59D4" w:rsidRDefault="005D59D4">
            <w:pPr>
              <w:spacing w:after="0"/>
              <w:ind w:left="135"/>
              <w:jc w:val="center"/>
            </w:pPr>
          </w:p>
        </w:tc>
        <w:tc>
          <w:tcPr>
            <w:tcW w:w="2536" w:type="dxa"/>
            <w:tcMar>
              <w:top w:w="50" w:type="dxa"/>
              <w:left w:w="100" w:type="dxa"/>
            </w:tcMar>
            <w:vAlign w:val="center"/>
          </w:tcPr>
          <w:p w14:paraId="0A15060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568608C" w14:textId="77777777">
        <w:trPr>
          <w:trHeight w:val="144"/>
          <w:tblCellSpacing w:w="20" w:type="nil"/>
        </w:trPr>
        <w:tc>
          <w:tcPr>
            <w:tcW w:w="0" w:type="auto"/>
            <w:gridSpan w:val="2"/>
            <w:tcMar>
              <w:top w:w="50" w:type="dxa"/>
              <w:left w:w="100" w:type="dxa"/>
            </w:tcMar>
            <w:vAlign w:val="center"/>
          </w:tcPr>
          <w:p w14:paraId="5176770E"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48C23D49" w14:textId="77777777" w:rsidR="005D59D4" w:rsidRDefault="0000000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5EB5F442" w14:textId="77777777" w:rsidR="005D59D4" w:rsidRDefault="005D59D4"/>
        </w:tc>
      </w:tr>
      <w:tr w:rsidR="005D59D4" w14:paraId="62429ED4" w14:textId="77777777">
        <w:trPr>
          <w:trHeight w:val="144"/>
          <w:tblCellSpacing w:w="20" w:type="nil"/>
        </w:trPr>
        <w:tc>
          <w:tcPr>
            <w:tcW w:w="0" w:type="auto"/>
            <w:gridSpan w:val="6"/>
            <w:tcMar>
              <w:top w:w="50" w:type="dxa"/>
              <w:left w:w="100" w:type="dxa"/>
            </w:tcMar>
            <w:vAlign w:val="center"/>
          </w:tcPr>
          <w:p w14:paraId="104C82CD" w14:textId="77777777" w:rsidR="005D59D4" w:rsidRDefault="00000000">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5D59D4" w14:paraId="044C9BA6" w14:textId="77777777">
        <w:trPr>
          <w:trHeight w:val="144"/>
          <w:tblCellSpacing w:w="20" w:type="nil"/>
        </w:trPr>
        <w:tc>
          <w:tcPr>
            <w:tcW w:w="570" w:type="dxa"/>
            <w:tcMar>
              <w:top w:w="50" w:type="dxa"/>
              <w:left w:w="100" w:type="dxa"/>
            </w:tcMar>
            <w:vAlign w:val="center"/>
          </w:tcPr>
          <w:p w14:paraId="30D4193D" w14:textId="77777777" w:rsidR="005D59D4"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53D8F40E" w14:textId="77777777" w:rsidR="005D59D4" w:rsidRDefault="00000000">
            <w:pPr>
              <w:spacing w:after="0"/>
              <w:ind w:left="135"/>
            </w:pPr>
            <w:r>
              <w:rPr>
                <w:rFonts w:ascii="Times New Roman" w:hAnsi="Times New Roman"/>
                <w:color w:val="000000"/>
                <w:sz w:val="24"/>
              </w:rPr>
              <w:t>И. А. Бунин. Стихотворения (не менее двух по выбору). Например, «Алёнушка»,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 Книга очерков «Окаянные дни» (фрагменты)</w:t>
            </w:r>
          </w:p>
        </w:tc>
        <w:tc>
          <w:tcPr>
            <w:tcW w:w="938" w:type="dxa"/>
            <w:tcMar>
              <w:top w:w="50" w:type="dxa"/>
              <w:left w:w="100" w:type="dxa"/>
            </w:tcMar>
            <w:vAlign w:val="center"/>
          </w:tcPr>
          <w:p w14:paraId="45178E15"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33B2A308" w14:textId="77777777" w:rsidR="005D59D4" w:rsidRDefault="005D59D4">
            <w:pPr>
              <w:spacing w:after="0"/>
              <w:ind w:left="135"/>
              <w:jc w:val="center"/>
            </w:pPr>
          </w:p>
        </w:tc>
        <w:tc>
          <w:tcPr>
            <w:tcW w:w="1744" w:type="dxa"/>
            <w:tcMar>
              <w:top w:w="50" w:type="dxa"/>
              <w:left w:w="100" w:type="dxa"/>
            </w:tcMar>
            <w:vAlign w:val="center"/>
          </w:tcPr>
          <w:p w14:paraId="672536DB" w14:textId="77777777" w:rsidR="005D59D4" w:rsidRDefault="005D59D4">
            <w:pPr>
              <w:spacing w:after="0"/>
              <w:ind w:left="135"/>
              <w:jc w:val="center"/>
            </w:pPr>
          </w:p>
        </w:tc>
        <w:tc>
          <w:tcPr>
            <w:tcW w:w="2536" w:type="dxa"/>
            <w:tcMar>
              <w:top w:w="50" w:type="dxa"/>
              <w:left w:w="100" w:type="dxa"/>
            </w:tcMar>
            <w:vAlign w:val="center"/>
          </w:tcPr>
          <w:p w14:paraId="19B65E4E"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3516F2B" w14:textId="77777777">
        <w:trPr>
          <w:trHeight w:val="144"/>
          <w:tblCellSpacing w:w="20" w:type="nil"/>
        </w:trPr>
        <w:tc>
          <w:tcPr>
            <w:tcW w:w="570" w:type="dxa"/>
            <w:tcMar>
              <w:top w:w="50" w:type="dxa"/>
              <w:left w:w="100" w:type="dxa"/>
            </w:tcMar>
            <w:vAlign w:val="center"/>
          </w:tcPr>
          <w:p w14:paraId="09FBE375" w14:textId="77777777" w:rsidR="005D59D4"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1F51C32B" w14:textId="77777777" w:rsidR="005D59D4" w:rsidRDefault="00000000">
            <w:pPr>
              <w:spacing w:after="0"/>
              <w:ind w:left="135"/>
            </w:pPr>
            <w:r>
              <w:rPr>
                <w:rFonts w:ascii="Times New Roman" w:hAnsi="Times New Roman"/>
                <w:color w:val="000000"/>
                <w:sz w:val="24"/>
              </w:rPr>
              <w:t>А. 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 Поэма «Двенадцать»</w:t>
            </w:r>
          </w:p>
        </w:tc>
        <w:tc>
          <w:tcPr>
            <w:tcW w:w="938" w:type="dxa"/>
            <w:tcMar>
              <w:top w:w="50" w:type="dxa"/>
              <w:left w:w="100" w:type="dxa"/>
            </w:tcMar>
            <w:vAlign w:val="center"/>
          </w:tcPr>
          <w:p w14:paraId="1EB8FCEC"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39CBBB55" w14:textId="77777777" w:rsidR="005D59D4" w:rsidRDefault="005D59D4">
            <w:pPr>
              <w:spacing w:after="0"/>
              <w:ind w:left="135"/>
              <w:jc w:val="center"/>
            </w:pPr>
          </w:p>
        </w:tc>
        <w:tc>
          <w:tcPr>
            <w:tcW w:w="1744" w:type="dxa"/>
            <w:tcMar>
              <w:top w:w="50" w:type="dxa"/>
              <w:left w:w="100" w:type="dxa"/>
            </w:tcMar>
            <w:vAlign w:val="center"/>
          </w:tcPr>
          <w:p w14:paraId="57DE7E4D" w14:textId="77777777" w:rsidR="005D59D4" w:rsidRDefault="005D59D4">
            <w:pPr>
              <w:spacing w:after="0"/>
              <w:ind w:left="135"/>
              <w:jc w:val="center"/>
            </w:pPr>
          </w:p>
        </w:tc>
        <w:tc>
          <w:tcPr>
            <w:tcW w:w="2536" w:type="dxa"/>
            <w:tcMar>
              <w:top w:w="50" w:type="dxa"/>
              <w:left w:w="100" w:type="dxa"/>
            </w:tcMar>
            <w:vAlign w:val="center"/>
          </w:tcPr>
          <w:p w14:paraId="0DA02252"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812CC74" w14:textId="77777777">
        <w:trPr>
          <w:trHeight w:val="144"/>
          <w:tblCellSpacing w:w="20" w:type="nil"/>
        </w:trPr>
        <w:tc>
          <w:tcPr>
            <w:tcW w:w="570" w:type="dxa"/>
            <w:tcMar>
              <w:top w:w="50" w:type="dxa"/>
              <w:left w:w="100" w:type="dxa"/>
            </w:tcMar>
            <w:vAlign w:val="center"/>
          </w:tcPr>
          <w:p w14:paraId="7622941E" w14:textId="77777777" w:rsidR="005D59D4" w:rsidRDefault="00000000">
            <w:pPr>
              <w:spacing w:after="0"/>
            </w:pPr>
            <w:r>
              <w:rPr>
                <w:rFonts w:ascii="Times New Roman" w:hAnsi="Times New Roman"/>
                <w:color w:val="000000"/>
                <w:sz w:val="24"/>
              </w:rPr>
              <w:lastRenderedPageBreak/>
              <w:t>2.3</w:t>
            </w:r>
          </w:p>
        </w:tc>
        <w:tc>
          <w:tcPr>
            <w:tcW w:w="3256" w:type="dxa"/>
            <w:tcMar>
              <w:top w:w="50" w:type="dxa"/>
              <w:left w:w="100" w:type="dxa"/>
            </w:tcMar>
            <w:vAlign w:val="center"/>
          </w:tcPr>
          <w:p w14:paraId="27993863" w14:textId="77777777" w:rsidR="005D59D4" w:rsidRDefault="00000000">
            <w:pPr>
              <w:spacing w:after="0"/>
              <w:ind w:left="135"/>
            </w:pPr>
            <w:r>
              <w:rPr>
                <w:rFonts w:ascii="Times New Roman" w:hAnsi="Times New Roman"/>
                <w:color w:val="000000"/>
                <w:sz w:val="24"/>
              </w:rPr>
              <w:t>Н. С. Гумилёв. Стихотворения (не менее трёх по выбору). Например, «Жираф», «Заблудившийся трамвай», «Капитаны», «Пятистопные ямбы», «Слово», «Шестое чувство», «Андрей Рублёв» и др.</w:t>
            </w:r>
          </w:p>
        </w:tc>
        <w:tc>
          <w:tcPr>
            <w:tcW w:w="938" w:type="dxa"/>
            <w:tcMar>
              <w:top w:w="50" w:type="dxa"/>
              <w:left w:w="100" w:type="dxa"/>
            </w:tcMar>
            <w:vAlign w:val="center"/>
          </w:tcPr>
          <w:p w14:paraId="3C15009C"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0CC547ED" w14:textId="77777777" w:rsidR="005D59D4" w:rsidRDefault="005D59D4">
            <w:pPr>
              <w:spacing w:after="0"/>
              <w:ind w:left="135"/>
              <w:jc w:val="center"/>
            </w:pPr>
          </w:p>
        </w:tc>
        <w:tc>
          <w:tcPr>
            <w:tcW w:w="1744" w:type="dxa"/>
            <w:tcMar>
              <w:top w:w="50" w:type="dxa"/>
              <w:left w:w="100" w:type="dxa"/>
            </w:tcMar>
            <w:vAlign w:val="center"/>
          </w:tcPr>
          <w:p w14:paraId="07650E1E" w14:textId="77777777" w:rsidR="005D59D4" w:rsidRDefault="005D59D4">
            <w:pPr>
              <w:spacing w:after="0"/>
              <w:ind w:left="135"/>
              <w:jc w:val="center"/>
            </w:pPr>
          </w:p>
        </w:tc>
        <w:tc>
          <w:tcPr>
            <w:tcW w:w="2536" w:type="dxa"/>
            <w:tcMar>
              <w:top w:w="50" w:type="dxa"/>
              <w:left w:w="100" w:type="dxa"/>
            </w:tcMar>
            <w:vAlign w:val="center"/>
          </w:tcPr>
          <w:p w14:paraId="4ADB3F28"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BC79F69" w14:textId="77777777">
        <w:trPr>
          <w:trHeight w:val="144"/>
          <w:tblCellSpacing w:w="20" w:type="nil"/>
        </w:trPr>
        <w:tc>
          <w:tcPr>
            <w:tcW w:w="570" w:type="dxa"/>
            <w:tcMar>
              <w:top w:w="50" w:type="dxa"/>
              <w:left w:w="100" w:type="dxa"/>
            </w:tcMar>
            <w:vAlign w:val="center"/>
          </w:tcPr>
          <w:p w14:paraId="643A5FB2" w14:textId="77777777" w:rsidR="005D59D4" w:rsidRDefault="00000000">
            <w:pPr>
              <w:spacing w:after="0"/>
            </w:pPr>
            <w:r>
              <w:rPr>
                <w:rFonts w:ascii="Times New Roman" w:hAnsi="Times New Roman"/>
                <w:color w:val="000000"/>
                <w:sz w:val="24"/>
              </w:rPr>
              <w:t>2.4</w:t>
            </w:r>
          </w:p>
        </w:tc>
        <w:tc>
          <w:tcPr>
            <w:tcW w:w="3256" w:type="dxa"/>
            <w:tcMar>
              <w:top w:w="50" w:type="dxa"/>
              <w:left w:w="100" w:type="dxa"/>
            </w:tcMar>
            <w:vAlign w:val="center"/>
          </w:tcPr>
          <w:p w14:paraId="2E761C89" w14:textId="77777777" w:rsidR="005D59D4" w:rsidRDefault="00000000">
            <w:pPr>
              <w:spacing w:after="0"/>
              <w:ind w:left="135"/>
            </w:pPr>
            <w:r>
              <w:rPr>
                <w:rFonts w:ascii="Times New Roman" w:hAnsi="Times New Roman"/>
                <w:color w:val="000000"/>
                <w:sz w:val="24"/>
              </w:rPr>
              <w:t>В. В. Маяковский. Стихотворения (не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 Первое вступление в поэму»</w:t>
            </w:r>
          </w:p>
        </w:tc>
        <w:tc>
          <w:tcPr>
            <w:tcW w:w="938" w:type="dxa"/>
            <w:tcMar>
              <w:top w:w="50" w:type="dxa"/>
              <w:left w:w="100" w:type="dxa"/>
            </w:tcMar>
            <w:vAlign w:val="center"/>
          </w:tcPr>
          <w:p w14:paraId="04318AB1"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7BA25062" w14:textId="77777777" w:rsidR="005D59D4" w:rsidRDefault="005D59D4">
            <w:pPr>
              <w:spacing w:after="0"/>
              <w:ind w:left="135"/>
              <w:jc w:val="center"/>
            </w:pPr>
          </w:p>
        </w:tc>
        <w:tc>
          <w:tcPr>
            <w:tcW w:w="1744" w:type="dxa"/>
            <w:tcMar>
              <w:top w:w="50" w:type="dxa"/>
              <w:left w:w="100" w:type="dxa"/>
            </w:tcMar>
            <w:vAlign w:val="center"/>
          </w:tcPr>
          <w:p w14:paraId="1CF2C6A0" w14:textId="77777777" w:rsidR="005D59D4" w:rsidRDefault="005D59D4">
            <w:pPr>
              <w:spacing w:after="0"/>
              <w:ind w:left="135"/>
              <w:jc w:val="center"/>
            </w:pPr>
          </w:p>
        </w:tc>
        <w:tc>
          <w:tcPr>
            <w:tcW w:w="2536" w:type="dxa"/>
            <w:tcMar>
              <w:top w:w="50" w:type="dxa"/>
              <w:left w:w="100" w:type="dxa"/>
            </w:tcMar>
            <w:vAlign w:val="center"/>
          </w:tcPr>
          <w:p w14:paraId="28BAA7E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D8D3221" w14:textId="77777777">
        <w:trPr>
          <w:trHeight w:val="144"/>
          <w:tblCellSpacing w:w="20" w:type="nil"/>
        </w:trPr>
        <w:tc>
          <w:tcPr>
            <w:tcW w:w="570" w:type="dxa"/>
            <w:tcMar>
              <w:top w:w="50" w:type="dxa"/>
              <w:left w:w="100" w:type="dxa"/>
            </w:tcMar>
            <w:vAlign w:val="center"/>
          </w:tcPr>
          <w:p w14:paraId="543B40DB" w14:textId="77777777" w:rsidR="005D59D4"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0033F6DE" w14:textId="77777777" w:rsidR="005D59D4" w:rsidRDefault="00000000">
            <w:pPr>
              <w:spacing w:after="0"/>
              <w:ind w:left="135"/>
            </w:pPr>
            <w:r>
              <w:rPr>
                <w:rFonts w:ascii="Times New Roman" w:hAnsi="Times New Roman"/>
                <w:color w:val="000000"/>
                <w:sz w:val="24"/>
              </w:rPr>
              <w:t xml:space="preserve">С. А. Есенин. Стихотворения (не менее пяти по выбору). Например, «Гой ты, Русь, моя родная!..», «Письмо матери», «Собаке Качалова», «Спит ковыль.Равнина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w:t>
            </w:r>
            <w:r>
              <w:rPr>
                <w:rFonts w:ascii="Times New Roman" w:hAnsi="Times New Roman"/>
                <w:color w:val="000000"/>
                <w:sz w:val="24"/>
              </w:rPr>
              <w:lastRenderedPageBreak/>
              <w:t>задумалась дорога…», «Запели тёсаные дроги…», «Русь», «Пушкину», «Я иду долиной. На затылке кепи...», «До свиданья, друг мой, до свиданья!..» и др. Поэма «Чёрный человек»</w:t>
            </w:r>
          </w:p>
        </w:tc>
        <w:tc>
          <w:tcPr>
            <w:tcW w:w="938" w:type="dxa"/>
            <w:tcMar>
              <w:top w:w="50" w:type="dxa"/>
              <w:left w:w="100" w:type="dxa"/>
            </w:tcMar>
            <w:vAlign w:val="center"/>
          </w:tcPr>
          <w:p w14:paraId="649245F0" w14:textId="77777777" w:rsidR="005D59D4" w:rsidRDefault="00000000">
            <w:pPr>
              <w:spacing w:after="0"/>
              <w:ind w:left="135"/>
              <w:jc w:val="center"/>
            </w:pPr>
            <w:r>
              <w:rPr>
                <w:rFonts w:ascii="Times New Roman" w:hAnsi="Times New Roman"/>
                <w:color w:val="000000"/>
                <w:sz w:val="24"/>
              </w:rPr>
              <w:lastRenderedPageBreak/>
              <w:t xml:space="preserve"> 6 </w:t>
            </w:r>
          </w:p>
        </w:tc>
        <w:tc>
          <w:tcPr>
            <w:tcW w:w="1654" w:type="dxa"/>
            <w:tcMar>
              <w:top w:w="50" w:type="dxa"/>
              <w:left w:w="100" w:type="dxa"/>
            </w:tcMar>
            <w:vAlign w:val="center"/>
          </w:tcPr>
          <w:p w14:paraId="5A91F73B" w14:textId="77777777" w:rsidR="005D59D4" w:rsidRDefault="005D59D4">
            <w:pPr>
              <w:spacing w:after="0"/>
              <w:ind w:left="135"/>
              <w:jc w:val="center"/>
            </w:pPr>
          </w:p>
        </w:tc>
        <w:tc>
          <w:tcPr>
            <w:tcW w:w="1744" w:type="dxa"/>
            <w:tcMar>
              <w:top w:w="50" w:type="dxa"/>
              <w:left w:w="100" w:type="dxa"/>
            </w:tcMar>
            <w:vAlign w:val="center"/>
          </w:tcPr>
          <w:p w14:paraId="2CC68201" w14:textId="77777777" w:rsidR="005D59D4" w:rsidRDefault="005D59D4">
            <w:pPr>
              <w:spacing w:after="0"/>
              <w:ind w:left="135"/>
              <w:jc w:val="center"/>
            </w:pPr>
          </w:p>
        </w:tc>
        <w:tc>
          <w:tcPr>
            <w:tcW w:w="2536" w:type="dxa"/>
            <w:tcMar>
              <w:top w:w="50" w:type="dxa"/>
              <w:left w:w="100" w:type="dxa"/>
            </w:tcMar>
            <w:vAlign w:val="center"/>
          </w:tcPr>
          <w:p w14:paraId="56762599"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26B3C17" w14:textId="77777777">
        <w:trPr>
          <w:trHeight w:val="144"/>
          <w:tblCellSpacing w:w="20" w:type="nil"/>
        </w:trPr>
        <w:tc>
          <w:tcPr>
            <w:tcW w:w="570" w:type="dxa"/>
            <w:tcMar>
              <w:top w:w="50" w:type="dxa"/>
              <w:left w:w="100" w:type="dxa"/>
            </w:tcMar>
            <w:vAlign w:val="center"/>
          </w:tcPr>
          <w:p w14:paraId="7CC8E3C4" w14:textId="77777777" w:rsidR="005D59D4"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41D6D6DB" w14:textId="77777777" w:rsidR="005D59D4" w:rsidRDefault="00000000">
            <w:pPr>
              <w:spacing w:after="0"/>
              <w:ind w:left="135"/>
            </w:pPr>
            <w:r>
              <w:rPr>
                <w:rFonts w:ascii="Times New Roman" w:hAnsi="Times New Roman"/>
                <w:color w:val="000000"/>
                <w:sz w:val="24"/>
              </w:rPr>
              <w:t>О. 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«Notre Dame», «Айя-София», «Невыразимая печаль…», «Золотистого мёда струя из бутылки текла…», «Я не слыхал рассказов Оссиана…», «Нет, никогда ничей я не был современник…», «Я к губам подношу эту зелень…» и др.</w:t>
            </w:r>
          </w:p>
        </w:tc>
        <w:tc>
          <w:tcPr>
            <w:tcW w:w="938" w:type="dxa"/>
            <w:tcMar>
              <w:top w:w="50" w:type="dxa"/>
              <w:left w:w="100" w:type="dxa"/>
            </w:tcMar>
            <w:vAlign w:val="center"/>
          </w:tcPr>
          <w:p w14:paraId="69FD64C0"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390F07BF" w14:textId="77777777" w:rsidR="005D59D4" w:rsidRDefault="005D59D4">
            <w:pPr>
              <w:spacing w:after="0"/>
              <w:ind w:left="135"/>
              <w:jc w:val="center"/>
            </w:pPr>
          </w:p>
        </w:tc>
        <w:tc>
          <w:tcPr>
            <w:tcW w:w="1744" w:type="dxa"/>
            <w:tcMar>
              <w:top w:w="50" w:type="dxa"/>
              <w:left w:w="100" w:type="dxa"/>
            </w:tcMar>
            <w:vAlign w:val="center"/>
          </w:tcPr>
          <w:p w14:paraId="10A8F6BE" w14:textId="77777777" w:rsidR="005D59D4" w:rsidRDefault="005D59D4">
            <w:pPr>
              <w:spacing w:after="0"/>
              <w:ind w:left="135"/>
              <w:jc w:val="center"/>
            </w:pPr>
          </w:p>
        </w:tc>
        <w:tc>
          <w:tcPr>
            <w:tcW w:w="2536" w:type="dxa"/>
            <w:tcMar>
              <w:top w:w="50" w:type="dxa"/>
              <w:left w:w="100" w:type="dxa"/>
            </w:tcMar>
            <w:vAlign w:val="center"/>
          </w:tcPr>
          <w:p w14:paraId="3D0E8E05"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89A0F6D" w14:textId="77777777">
        <w:trPr>
          <w:trHeight w:val="144"/>
          <w:tblCellSpacing w:w="20" w:type="nil"/>
        </w:trPr>
        <w:tc>
          <w:tcPr>
            <w:tcW w:w="570" w:type="dxa"/>
            <w:tcMar>
              <w:top w:w="50" w:type="dxa"/>
              <w:left w:w="100" w:type="dxa"/>
            </w:tcMar>
            <w:vAlign w:val="center"/>
          </w:tcPr>
          <w:p w14:paraId="16ED3C3D" w14:textId="77777777" w:rsidR="005D59D4"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262CA9A2" w14:textId="77777777" w:rsidR="005D59D4" w:rsidRDefault="00000000">
            <w:pPr>
              <w:spacing w:after="0"/>
              <w:ind w:left="135"/>
            </w:pPr>
            <w:r>
              <w:rPr>
                <w:rFonts w:ascii="Times New Roman" w:hAnsi="Times New Roman"/>
                <w:color w:val="000000"/>
                <w:sz w:val="24"/>
              </w:rPr>
              <w:t xml:space="preserve">М. 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w:t>
            </w:r>
            <w:r>
              <w:rPr>
                <w:rFonts w:ascii="Times New Roman" w:hAnsi="Times New Roman"/>
                <w:color w:val="000000"/>
                <w:sz w:val="24"/>
              </w:rPr>
              <w:lastRenderedPageBreak/>
              <w:t>кистью…», «Семь холмов — как семь колоколов!..» (из цикла «Стихи о Москве») и др. Очерк «Мой Пушкин»</w:t>
            </w:r>
          </w:p>
        </w:tc>
        <w:tc>
          <w:tcPr>
            <w:tcW w:w="938" w:type="dxa"/>
            <w:tcMar>
              <w:top w:w="50" w:type="dxa"/>
              <w:left w:w="100" w:type="dxa"/>
            </w:tcMar>
            <w:vAlign w:val="center"/>
          </w:tcPr>
          <w:p w14:paraId="1A746B8B" w14:textId="77777777" w:rsidR="005D59D4" w:rsidRDefault="00000000">
            <w:pPr>
              <w:spacing w:after="0"/>
              <w:ind w:left="135"/>
              <w:jc w:val="center"/>
            </w:pPr>
            <w:r>
              <w:rPr>
                <w:rFonts w:ascii="Times New Roman" w:hAnsi="Times New Roman"/>
                <w:color w:val="000000"/>
                <w:sz w:val="24"/>
              </w:rPr>
              <w:lastRenderedPageBreak/>
              <w:t xml:space="preserve"> 5 </w:t>
            </w:r>
          </w:p>
        </w:tc>
        <w:tc>
          <w:tcPr>
            <w:tcW w:w="1654" w:type="dxa"/>
            <w:tcMar>
              <w:top w:w="50" w:type="dxa"/>
              <w:left w:w="100" w:type="dxa"/>
            </w:tcMar>
            <w:vAlign w:val="center"/>
          </w:tcPr>
          <w:p w14:paraId="7F4E761B" w14:textId="77777777" w:rsidR="005D59D4" w:rsidRDefault="005D59D4">
            <w:pPr>
              <w:spacing w:after="0"/>
              <w:ind w:left="135"/>
              <w:jc w:val="center"/>
            </w:pPr>
          </w:p>
        </w:tc>
        <w:tc>
          <w:tcPr>
            <w:tcW w:w="1744" w:type="dxa"/>
            <w:tcMar>
              <w:top w:w="50" w:type="dxa"/>
              <w:left w:w="100" w:type="dxa"/>
            </w:tcMar>
            <w:vAlign w:val="center"/>
          </w:tcPr>
          <w:p w14:paraId="0015D602" w14:textId="77777777" w:rsidR="005D59D4" w:rsidRDefault="005D59D4">
            <w:pPr>
              <w:spacing w:after="0"/>
              <w:ind w:left="135"/>
              <w:jc w:val="center"/>
            </w:pPr>
          </w:p>
        </w:tc>
        <w:tc>
          <w:tcPr>
            <w:tcW w:w="2536" w:type="dxa"/>
            <w:tcMar>
              <w:top w:w="50" w:type="dxa"/>
              <w:left w:w="100" w:type="dxa"/>
            </w:tcMar>
            <w:vAlign w:val="center"/>
          </w:tcPr>
          <w:p w14:paraId="60BFC94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1A99931" w14:textId="77777777">
        <w:trPr>
          <w:trHeight w:val="144"/>
          <w:tblCellSpacing w:w="20" w:type="nil"/>
        </w:trPr>
        <w:tc>
          <w:tcPr>
            <w:tcW w:w="570" w:type="dxa"/>
            <w:tcMar>
              <w:top w:w="50" w:type="dxa"/>
              <w:left w:w="100" w:type="dxa"/>
            </w:tcMar>
            <w:vAlign w:val="center"/>
          </w:tcPr>
          <w:p w14:paraId="094E8D29" w14:textId="77777777" w:rsidR="005D59D4"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258A1917" w14:textId="77777777" w:rsidR="005D59D4" w:rsidRDefault="00000000">
            <w:pPr>
              <w:spacing w:after="0"/>
              <w:ind w:left="135"/>
            </w:pPr>
            <w:r>
              <w:rPr>
                <w:rFonts w:ascii="Times New Roman" w:hAnsi="Times New Roman"/>
                <w:color w:val="000000"/>
                <w:sz w:val="24"/>
              </w:rPr>
              <w:t>А. А. Ахматова. Стихотворения (не менее пяти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 Поэма «Реквием»</w:t>
            </w:r>
          </w:p>
        </w:tc>
        <w:tc>
          <w:tcPr>
            <w:tcW w:w="938" w:type="dxa"/>
            <w:tcMar>
              <w:top w:w="50" w:type="dxa"/>
              <w:left w:w="100" w:type="dxa"/>
            </w:tcMar>
            <w:vAlign w:val="center"/>
          </w:tcPr>
          <w:p w14:paraId="3DF14DDD"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6D44EE33" w14:textId="77777777" w:rsidR="005D59D4" w:rsidRDefault="005D59D4">
            <w:pPr>
              <w:spacing w:after="0"/>
              <w:ind w:left="135"/>
              <w:jc w:val="center"/>
            </w:pPr>
          </w:p>
        </w:tc>
        <w:tc>
          <w:tcPr>
            <w:tcW w:w="1744" w:type="dxa"/>
            <w:tcMar>
              <w:top w:w="50" w:type="dxa"/>
              <w:left w:w="100" w:type="dxa"/>
            </w:tcMar>
            <w:vAlign w:val="center"/>
          </w:tcPr>
          <w:p w14:paraId="08730F58" w14:textId="77777777" w:rsidR="005D59D4" w:rsidRDefault="005D59D4">
            <w:pPr>
              <w:spacing w:after="0"/>
              <w:ind w:left="135"/>
              <w:jc w:val="center"/>
            </w:pPr>
          </w:p>
        </w:tc>
        <w:tc>
          <w:tcPr>
            <w:tcW w:w="2536" w:type="dxa"/>
            <w:tcMar>
              <w:top w:w="50" w:type="dxa"/>
              <w:left w:w="100" w:type="dxa"/>
            </w:tcMar>
            <w:vAlign w:val="center"/>
          </w:tcPr>
          <w:p w14:paraId="41205D5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955E785" w14:textId="77777777">
        <w:trPr>
          <w:trHeight w:val="144"/>
          <w:tblCellSpacing w:w="20" w:type="nil"/>
        </w:trPr>
        <w:tc>
          <w:tcPr>
            <w:tcW w:w="570" w:type="dxa"/>
            <w:tcMar>
              <w:top w:w="50" w:type="dxa"/>
              <w:left w:w="100" w:type="dxa"/>
            </w:tcMar>
            <w:vAlign w:val="center"/>
          </w:tcPr>
          <w:p w14:paraId="3266A453" w14:textId="77777777" w:rsidR="005D59D4"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26BACE7C" w14:textId="77777777" w:rsidR="005D59D4" w:rsidRDefault="00000000">
            <w:pPr>
              <w:spacing w:after="0"/>
              <w:ind w:left="135"/>
            </w:pPr>
            <w:r>
              <w:rPr>
                <w:rFonts w:ascii="Times New Roman" w:hAnsi="Times New Roman"/>
                <w:color w:val="000000"/>
                <w:sz w:val="24"/>
              </w:rPr>
              <w:t>Е. И. Замятин. Роман «Мы»</w:t>
            </w:r>
          </w:p>
        </w:tc>
        <w:tc>
          <w:tcPr>
            <w:tcW w:w="938" w:type="dxa"/>
            <w:tcMar>
              <w:top w:w="50" w:type="dxa"/>
              <w:left w:w="100" w:type="dxa"/>
            </w:tcMar>
            <w:vAlign w:val="center"/>
          </w:tcPr>
          <w:p w14:paraId="679025B7"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2003BFF0" w14:textId="77777777" w:rsidR="005D59D4" w:rsidRDefault="005D59D4">
            <w:pPr>
              <w:spacing w:after="0"/>
              <w:ind w:left="135"/>
              <w:jc w:val="center"/>
            </w:pPr>
          </w:p>
        </w:tc>
        <w:tc>
          <w:tcPr>
            <w:tcW w:w="1744" w:type="dxa"/>
            <w:tcMar>
              <w:top w:w="50" w:type="dxa"/>
              <w:left w:w="100" w:type="dxa"/>
            </w:tcMar>
            <w:vAlign w:val="center"/>
          </w:tcPr>
          <w:p w14:paraId="4AE72797" w14:textId="77777777" w:rsidR="005D59D4" w:rsidRDefault="005D59D4">
            <w:pPr>
              <w:spacing w:after="0"/>
              <w:ind w:left="135"/>
              <w:jc w:val="center"/>
            </w:pPr>
          </w:p>
        </w:tc>
        <w:tc>
          <w:tcPr>
            <w:tcW w:w="2536" w:type="dxa"/>
            <w:tcMar>
              <w:top w:w="50" w:type="dxa"/>
              <w:left w:w="100" w:type="dxa"/>
            </w:tcMar>
            <w:vAlign w:val="center"/>
          </w:tcPr>
          <w:p w14:paraId="20E697AF"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E8E248C" w14:textId="77777777">
        <w:trPr>
          <w:trHeight w:val="144"/>
          <w:tblCellSpacing w:w="20" w:type="nil"/>
        </w:trPr>
        <w:tc>
          <w:tcPr>
            <w:tcW w:w="570" w:type="dxa"/>
            <w:tcMar>
              <w:top w:w="50" w:type="dxa"/>
              <w:left w:w="100" w:type="dxa"/>
            </w:tcMar>
            <w:vAlign w:val="center"/>
          </w:tcPr>
          <w:p w14:paraId="7F9FB613" w14:textId="77777777" w:rsidR="005D59D4" w:rsidRDefault="00000000">
            <w:pPr>
              <w:spacing w:after="0"/>
            </w:pPr>
            <w:r>
              <w:rPr>
                <w:rFonts w:ascii="Times New Roman" w:hAnsi="Times New Roman"/>
                <w:color w:val="000000"/>
                <w:sz w:val="24"/>
              </w:rPr>
              <w:t>2.10</w:t>
            </w:r>
          </w:p>
        </w:tc>
        <w:tc>
          <w:tcPr>
            <w:tcW w:w="3256" w:type="dxa"/>
            <w:tcMar>
              <w:top w:w="50" w:type="dxa"/>
              <w:left w:w="100" w:type="dxa"/>
            </w:tcMar>
            <w:vAlign w:val="center"/>
          </w:tcPr>
          <w:p w14:paraId="2D18F229" w14:textId="77777777" w:rsidR="005D59D4" w:rsidRDefault="00000000">
            <w:pPr>
              <w:spacing w:after="0"/>
              <w:ind w:left="135"/>
            </w:pPr>
            <w:r>
              <w:rPr>
                <w:rFonts w:ascii="Times New Roman" w:hAnsi="Times New Roman"/>
                <w:color w:val="000000"/>
                <w:sz w:val="24"/>
              </w:rPr>
              <w:t>Н.А. Островский. Роман «Как закалялась сталь» (избранные главы)</w:t>
            </w:r>
          </w:p>
        </w:tc>
        <w:tc>
          <w:tcPr>
            <w:tcW w:w="938" w:type="dxa"/>
            <w:tcMar>
              <w:top w:w="50" w:type="dxa"/>
              <w:left w:w="100" w:type="dxa"/>
            </w:tcMar>
            <w:vAlign w:val="center"/>
          </w:tcPr>
          <w:p w14:paraId="310EE118"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22DE1329" w14:textId="77777777" w:rsidR="005D59D4" w:rsidRDefault="005D59D4">
            <w:pPr>
              <w:spacing w:after="0"/>
              <w:ind w:left="135"/>
              <w:jc w:val="center"/>
            </w:pPr>
          </w:p>
        </w:tc>
        <w:tc>
          <w:tcPr>
            <w:tcW w:w="1744" w:type="dxa"/>
            <w:tcMar>
              <w:top w:w="50" w:type="dxa"/>
              <w:left w:w="100" w:type="dxa"/>
            </w:tcMar>
            <w:vAlign w:val="center"/>
          </w:tcPr>
          <w:p w14:paraId="3C91E3A3" w14:textId="77777777" w:rsidR="005D59D4" w:rsidRDefault="005D59D4">
            <w:pPr>
              <w:spacing w:after="0"/>
              <w:ind w:left="135"/>
              <w:jc w:val="center"/>
            </w:pPr>
          </w:p>
        </w:tc>
        <w:tc>
          <w:tcPr>
            <w:tcW w:w="2536" w:type="dxa"/>
            <w:tcMar>
              <w:top w:w="50" w:type="dxa"/>
              <w:left w:w="100" w:type="dxa"/>
            </w:tcMar>
            <w:vAlign w:val="center"/>
          </w:tcPr>
          <w:p w14:paraId="43D6B29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DCCC428" w14:textId="77777777">
        <w:trPr>
          <w:trHeight w:val="144"/>
          <w:tblCellSpacing w:w="20" w:type="nil"/>
        </w:trPr>
        <w:tc>
          <w:tcPr>
            <w:tcW w:w="570" w:type="dxa"/>
            <w:tcMar>
              <w:top w:w="50" w:type="dxa"/>
              <w:left w:w="100" w:type="dxa"/>
            </w:tcMar>
            <w:vAlign w:val="center"/>
          </w:tcPr>
          <w:p w14:paraId="4E1CD298" w14:textId="77777777" w:rsidR="005D59D4" w:rsidRDefault="00000000">
            <w:pPr>
              <w:spacing w:after="0"/>
            </w:pPr>
            <w:r>
              <w:rPr>
                <w:rFonts w:ascii="Times New Roman" w:hAnsi="Times New Roman"/>
                <w:color w:val="000000"/>
                <w:sz w:val="24"/>
              </w:rPr>
              <w:t>2.11</w:t>
            </w:r>
          </w:p>
        </w:tc>
        <w:tc>
          <w:tcPr>
            <w:tcW w:w="3256" w:type="dxa"/>
            <w:tcMar>
              <w:top w:w="50" w:type="dxa"/>
              <w:left w:w="100" w:type="dxa"/>
            </w:tcMar>
            <w:vAlign w:val="center"/>
          </w:tcPr>
          <w:p w14:paraId="42C7F2DA" w14:textId="77777777" w:rsidR="005D59D4" w:rsidRDefault="00000000">
            <w:pPr>
              <w:spacing w:after="0"/>
              <w:ind w:left="135"/>
            </w:pPr>
            <w:r>
              <w:rPr>
                <w:rFonts w:ascii="Times New Roman" w:hAnsi="Times New Roman"/>
                <w:color w:val="000000"/>
                <w:sz w:val="24"/>
              </w:rPr>
              <w:t>М. А. Шолохов. Роман-эпопея «Тихий Дон»</w:t>
            </w:r>
          </w:p>
        </w:tc>
        <w:tc>
          <w:tcPr>
            <w:tcW w:w="938" w:type="dxa"/>
            <w:tcMar>
              <w:top w:w="50" w:type="dxa"/>
              <w:left w:w="100" w:type="dxa"/>
            </w:tcMar>
            <w:vAlign w:val="center"/>
          </w:tcPr>
          <w:p w14:paraId="0BBC62AD"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55223347" w14:textId="77777777" w:rsidR="005D59D4" w:rsidRDefault="005D59D4">
            <w:pPr>
              <w:spacing w:after="0"/>
              <w:ind w:left="135"/>
              <w:jc w:val="center"/>
            </w:pPr>
          </w:p>
        </w:tc>
        <w:tc>
          <w:tcPr>
            <w:tcW w:w="1744" w:type="dxa"/>
            <w:tcMar>
              <w:top w:w="50" w:type="dxa"/>
              <w:left w:w="100" w:type="dxa"/>
            </w:tcMar>
            <w:vAlign w:val="center"/>
          </w:tcPr>
          <w:p w14:paraId="1C161FFC" w14:textId="77777777" w:rsidR="005D59D4" w:rsidRDefault="005D59D4">
            <w:pPr>
              <w:spacing w:after="0"/>
              <w:ind w:left="135"/>
              <w:jc w:val="center"/>
            </w:pPr>
          </w:p>
        </w:tc>
        <w:tc>
          <w:tcPr>
            <w:tcW w:w="2536" w:type="dxa"/>
            <w:tcMar>
              <w:top w:w="50" w:type="dxa"/>
              <w:left w:w="100" w:type="dxa"/>
            </w:tcMar>
            <w:vAlign w:val="center"/>
          </w:tcPr>
          <w:p w14:paraId="17D5BD52"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EDD9436" w14:textId="77777777">
        <w:trPr>
          <w:trHeight w:val="144"/>
          <w:tblCellSpacing w:w="20" w:type="nil"/>
        </w:trPr>
        <w:tc>
          <w:tcPr>
            <w:tcW w:w="570" w:type="dxa"/>
            <w:tcMar>
              <w:top w:w="50" w:type="dxa"/>
              <w:left w:w="100" w:type="dxa"/>
            </w:tcMar>
            <w:vAlign w:val="center"/>
          </w:tcPr>
          <w:p w14:paraId="338E3CC6" w14:textId="77777777" w:rsidR="005D59D4" w:rsidRDefault="00000000">
            <w:pPr>
              <w:spacing w:after="0"/>
            </w:pPr>
            <w:r>
              <w:rPr>
                <w:rFonts w:ascii="Times New Roman" w:hAnsi="Times New Roman"/>
                <w:color w:val="000000"/>
                <w:sz w:val="24"/>
              </w:rPr>
              <w:t>2.12</w:t>
            </w:r>
          </w:p>
        </w:tc>
        <w:tc>
          <w:tcPr>
            <w:tcW w:w="3256" w:type="dxa"/>
            <w:tcMar>
              <w:top w:w="50" w:type="dxa"/>
              <w:left w:w="100" w:type="dxa"/>
            </w:tcMar>
            <w:vAlign w:val="center"/>
          </w:tcPr>
          <w:p w14:paraId="72BE56B6" w14:textId="77777777" w:rsidR="005D59D4" w:rsidRDefault="00000000">
            <w:pPr>
              <w:spacing w:after="0"/>
              <w:ind w:left="135"/>
            </w:pPr>
            <w:r>
              <w:rPr>
                <w:rFonts w:ascii="Times New Roman" w:hAnsi="Times New Roman"/>
                <w:color w:val="000000"/>
                <w:sz w:val="24"/>
              </w:rPr>
              <w:t xml:space="preserve">В. В. Набоков. Рассказы, повести, романы (одно произведение по выбору). Например, «Облако, озеро, башня», </w:t>
            </w:r>
            <w:r>
              <w:rPr>
                <w:rFonts w:ascii="Times New Roman" w:hAnsi="Times New Roman"/>
                <w:color w:val="000000"/>
                <w:sz w:val="24"/>
              </w:rPr>
              <w:lastRenderedPageBreak/>
              <w:t>«Весна в Фиальте», «Машенька», «Защита Лужина», «Дар» и др.</w:t>
            </w:r>
          </w:p>
        </w:tc>
        <w:tc>
          <w:tcPr>
            <w:tcW w:w="938" w:type="dxa"/>
            <w:tcMar>
              <w:top w:w="50" w:type="dxa"/>
              <w:left w:w="100" w:type="dxa"/>
            </w:tcMar>
            <w:vAlign w:val="center"/>
          </w:tcPr>
          <w:p w14:paraId="0B117BB5" w14:textId="77777777" w:rsidR="005D59D4" w:rsidRDefault="00000000">
            <w:pPr>
              <w:spacing w:after="0"/>
              <w:ind w:left="135"/>
              <w:jc w:val="center"/>
            </w:pPr>
            <w:r>
              <w:rPr>
                <w:rFonts w:ascii="Times New Roman" w:hAnsi="Times New Roman"/>
                <w:color w:val="000000"/>
                <w:sz w:val="24"/>
              </w:rPr>
              <w:lastRenderedPageBreak/>
              <w:t xml:space="preserve"> 2 </w:t>
            </w:r>
          </w:p>
        </w:tc>
        <w:tc>
          <w:tcPr>
            <w:tcW w:w="1654" w:type="dxa"/>
            <w:tcMar>
              <w:top w:w="50" w:type="dxa"/>
              <w:left w:w="100" w:type="dxa"/>
            </w:tcMar>
            <w:vAlign w:val="center"/>
          </w:tcPr>
          <w:p w14:paraId="38C37E56" w14:textId="77777777" w:rsidR="005D59D4" w:rsidRDefault="005D59D4">
            <w:pPr>
              <w:spacing w:after="0"/>
              <w:ind w:left="135"/>
              <w:jc w:val="center"/>
            </w:pPr>
          </w:p>
        </w:tc>
        <w:tc>
          <w:tcPr>
            <w:tcW w:w="1744" w:type="dxa"/>
            <w:tcMar>
              <w:top w:w="50" w:type="dxa"/>
              <w:left w:w="100" w:type="dxa"/>
            </w:tcMar>
            <w:vAlign w:val="center"/>
          </w:tcPr>
          <w:p w14:paraId="3ED269D5" w14:textId="77777777" w:rsidR="005D59D4" w:rsidRDefault="005D59D4">
            <w:pPr>
              <w:spacing w:after="0"/>
              <w:ind w:left="135"/>
              <w:jc w:val="center"/>
            </w:pPr>
          </w:p>
        </w:tc>
        <w:tc>
          <w:tcPr>
            <w:tcW w:w="2536" w:type="dxa"/>
            <w:tcMar>
              <w:top w:w="50" w:type="dxa"/>
              <w:left w:w="100" w:type="dxa"/>
            </w:tcMar>
            <w:vAlign w:val="center"/>
          </w:tcPr>
          <w:p w14:paraId="2932D9E3"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30BA1B7" w14:textId="77777777">
        <w:trPr>
          <w:trHeight w:val="144"/>
          <w:tblCellSpacing w:w="20" w:type="nil"/>
        </w:trPr>
        <w:tc>
          <w:tcPr>
            <w:tcW w:w="570" w:type="dxa"/>
            <w:tcMar>
              <w:top w:w="50" w:type="dxa"/>
              <w:left w:w="100" w:type="dxa"/>
            </w:tcMar>
            <w:vAlign w:val="center"/>
          </w:tcPr>
          <w:p w14:paraId="358B9EAE" w14:textId="77777777" w:rsidR="005D59D4" w:rsidRDefault="00000000">
            <w:pPr>
              <w:spacing w:after="0"/>
            </w:pPr>
            <w:r>
              <w:rPr>
                <w:rFonts w:ascii="Times New Roman" w:hAnsi="Times New Roman"/>
                <w:color w:val="000000"/>
                <w:sz w:val="24"/>
              </w:rPr>
              <w:t>2.13</w:t>
            </w:r>
          </w:p>
        </w:tc>
        <w:tc>
          <w:tcPr>
            <w:tcW w:w="3256" w:type="dxa"/>
            <w:tcMar>
              <w:top w:w="50" w:type="dxa"/>
              <w:left w:w="100" w:type="dxa"/>
            </w:tcMar>
            <w:vAlign w:val="center"/>
          </w:tcPr>
          <w:p w14:paraId="4853427E" w14:textId="77777777" w:rsidR="005D59D4" w:rsidRDefault="00000000">
            <w:pPr>
              <w:spacing w:after="0"/>
              <w:ind w:left="135"/>
            </w:pPr>
            <w:r>
              <w:rPr>
                <w:rFonts w:ascii="Times New Roman" w:hAnsi="Times New Roman"/>
                <w:color w:val="000000"/>
                <w:sz w:val="24"/>
              </w:rPr>
              <w:t>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w:t>
            </w:r>
          </w:p>
        </w:tc>
        <w:tc>
          <w:tcPr>
            <w:tcW w:w="938" w:type="dxa"/>
            <w:tcMar>
              <w:top w:w="50" w:type="dxa"/>
              <w:left w:w="100" w:type="dxa"/>
            </w:tcMar>
            <w:vAlign w:val="center"/>
          </w:tcPr>
          <w:p w14:paraId="3D2AA7FA" w14:textId="77777777" w:rsidR="005D59D4" w:rsidRDefault="0000000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14:paraId="287AF13F" w14:textId="77777777" w:rsidR="005D59D4" w:rsidRDefault="005D59D4">
            <w:pPr>
              <w:spacing w:after="0"/>
              <w:ind w:left="135"/>
              <w:jc w:val="center"/>
            </w:pPr>
          </w:p>
        </w:tc>
        <w:tc>
          <w:tcPr>
            <w:tcW w:w="1744" w:type="dxa"/>
            <w:tcMar>
              <w:top w:w="50" w:type="dxa"/>
              <w:left w:w="100" w:type="dxa"/>
            </w:tcMar>
            <w:vAlign w:val="center"/>
          </w:tcPr>
          <w:p w14:paraId="0F85C60C" w14:textId="77777777" w:rsidR="005D59D4" w:rsidRDefault="005D59D4">
            <w:pPr>
              <w:spacing w:after="0"/>
              <w:ind w:left="135"/>
              <w:jc w:val="center"/>
            </w:pPr>
          </w:p>
        </w:tc>
        <w:tc>
          <w:tcPr>
            <w:tcW w:w="2536" w:type="dxa"/>
            <w:tcMar>
              <w:top w:w="50" w:type="dxa"/>
              <w:left w:w="100" w:type="dxa"/>
            </w:tcMar>
            <w:vAlign w:val="center"/>
          </w:tcPr>
          <w:p w14:paraId="1A0B6AC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266C9A4D" w14:textId="77777777">
        <w:trPr>
          <w:trHeight w:val="144"/>
          <w:tblCellSpacing w:w="20" w:type="nil"/>
        </w:trPr>
        <w:tc>
          <w:tcPr>
            <w:tcW w:w="570" w:type="dxa"/>
            <w:tcMar>
              <w:top w:w="50" w:type="dxa"/>
              <w:left w:w="100" w:type="dxa"/>
            </w:tcMar>
            <w:vAlign w:val="center"/>
          </w:tcPr>
          <w:p w14:paraId="3047D262" w14:textId="77777777" w:rsidR="005D59D4" w:rsidRDefault="00000000">
            <w:pPr>
              <w:spacing w:after="0"/>
            </w:pPr>
            <w:r>
              <w:rPr>
                <w:rFonts w:ascii="Times New Roman" w:hAnsi="Times New Roman"/>
                <w:color w:val="000000"/>
                <w:sz w:val="24"/>
              </w:rPr>
              <w:t>2.14</w:t>
            </w:r>
          </w:p>
        </w:tc>
        <w:tc>
          <w:tcPr>
            <w:tcW w:w="3256" w:type="dxa"/>
            <w:tcMar>
              <w:top w:w="50" w:type="dxa"/>
              <w:left w:w="100" w:type="dxa"/>
            </w:tcMar>
            <w:vAlign w:val="center"/>
          </w:tcPr>
          <w:p w14:paraId="4E5EB877" w14:textId="77777777" w:rsidR="005D59D4" w:rsidRDefault="00000000">
            <w:pPr>
              <w:spacing w:after="0"/>
              <w:ind w:left="135"/>
            </w:pPr>
            <w:r>
              <w:rPr>
                <w:rFonts w:ascii="Times New Roman" w:hAnsi="Times New Roman"/>
                <w:color w:val="000000"/>
                <w:sz w:val="24"/>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938" w:type="dxa"/>
            <w:tcMar>
              <w:top w:w="50" w:type="dxa"/>
              <w:left w:w="100" w:type="dxa"/>
            </w:tcMar>
            <w:vAlign w:val="center"/>
          </w:tcPr>
          <w:p w14:paraId="22D79648"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43AD14F5" w14:textId="77777777" w:rsidR="005D59D4" w:rsidRDefault="005D59D4">
            <w:pPr>
              <w:spacing w:after="0"/>
              <w:ind w:left="135"/>
              <w:jc w:val="center"/>
            </w:pPr>
          </w:p>
        </w:tc>
        <w:tc>
          <w:tcPr>
            <w:tcW w:w="1744" w:type="dxa"/>
            <w:tcMar>
              <w:top w:w="50" w:type="dxa"/>
              <w:left w:w="100" w:type="dxa"/>
            </w:tcMar>
            <w:vAlign w:val="center"/>
          </w:tcPr>
          <w:p w14:paraId="6209DBCF" w14:textId="77777777" w:rsidR="005D59D4" w:rsidRDefault="005D59D4">
            <w:pPr>
              <w:spacing w:after="0"/>
              <w:ind w:left="135"/>
              <w:jc w:val="center"/>
            </w:pPr>
          </w:p>
        </w:tc>
        <w:tc>
          <w:tcPr>
            <w:tcW w:w="2536" w:type="dxa"/>
            <w:tcMar>
              <w:top w:w="50" w:type="dxa"/>
              <w:left w:w="100" w:type="dxa"/>
            </w:tcMar>
            <w:vAlign w:val="center"/>
          </w:tcPr>
          <w:p w14:paraId="2F42881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96CCA5C" w14:textId="77777777">
        <w:trPr>
          <w:trHeight w:val="144"/>
          <w:tblCellSpacing w:w="20" w:type="nil"/>
        </w:trPr>
        <w:tc>
          <w:tcPr>
            <w:tcW w:w="570" w:type="dxa"/>
            <w:tcMar>
              <w:top w:w="50" w:type="dxa"/>
              <w:left w:w="100" w:type="dxa"/>
            </w:tcMar>
            <w:vAlign w:val="center"/>
          </w:tcPr>
          <w:p w14:paraId="2F6846AD" w14:textId="77777777" w:rsidR="005D59D4" w:rsidRDefault="00000000">
            <w:pPr>
              <w:spacing w:after="0"/>
            </w:pPr>
            <w:r>
              <w:rPr>
                <w:rFonts w:ascii="Times New Roman" w:hAnsi="Times New Roman"/>
                <w:color w:val="000000"/>
                <w:sz w:val="24"/>
              </w:rPr>
              <w:t>2.15</w:t>
            </w:r>
          </w:p>
        </w:tc>
        <w:tc>
          <w:tcPr>
            <w:tcW w:w="3256" w:type="dxa"/>
            <w:tcMar>
              <w:top w:w="50" w:type="dxa"/>
              <w:left w:w="100" w:type="dxa"/>
            </w:tcMar>
            <w:vAlign w:val="center"/>
          </w:tcPr>
          <w:p w14:paraId="4E6C385C" w14:textId="77777777" w:rsidR="005D59D4" w:rsidRDefault="00000000">
            <w:pPr>
              <w:spacing w:after="0"/>
              <w:ind w:left="135"/>
            </w:pPr>
            <w:r>
              <w:rPr>
                <w:rFonts w:ascii="Times New Roman" w:hAnsi="Times New Roman"/>
                <w:color w:val="000000"/>
                <w:sz w:val="24"/>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 Поэма «По праву памяти»</w:t>
            </w:r>
          </w:p>
        </w:tc>
        <w:tc>
          <w:tcPr>
            <w:tcW w:w="938" w:type="dxa"/>
            <w:tcMar>
              <w:top w:w="50" w:type="dxa"/>
              <w:left w:w="100" w:type="dxa"/>
            </w:tcMar>
            <w:vAlign w:val="center"/>
          </w:tcPr>
          <w:p w14:paraId="28BAEF46"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267A1FB5" w14:textId="77777777" w:rsidR="005D59D4" w:rsidRDefault="005D59D4">
            <w:pPr>
              <w:spacing w:after="0"/>
              <w:ind w:left="135"/>
              <w:jc w:val="center"/>
            </w:pPr>
          </w:p>
        </w:tc>
        <w:tc>
          <w:tcPr>
            <w:tcW w:w="1744" w:type="dxa"/>
            <w:tcMar>
              <w:top w:w="50" w:type="dxa"/>
              <w:left w:w="100" w:type="dxa"/>
            </w:tcMar>
            <w:vAlign w:val="center"/>
          </w:tcPr>
          <w:p w14:paraId="361F1CF9" w14:textId="77777777" w:rsidR="005D59D4" w:rsidRDefault="005D59D4">
            <w:pPr>
              <w:spacing w:after="0"/>
              <w:ind w:left="135"/>
              <w:jc w:val="center"/>
            </w:pPr>
          </w:p>
        </w:tc>
        <w:tc>
          <w:tcPr>
            <w:tcW w:w="2536" w:type="dxa"/>
            <w:tcMar>
              <w:top w:w="50" w:type="dxa"/>
              <w:left w:w="100" w:type="dxa"/>
            </w:tcMar>
            <w:vAlign w:val="center"/>
          </w:tcPr>
          <w:p w14:paraId="62A75B77"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62EF1A3" w14:textId="77777777">
        <w:trPr>
          <w:trHeight w:val="144"/>
          <w:tblCellSpacing w:w="20" w:type="nil"/>
        </w:trPr>
        <w:tc>
          <w:tcPr>
            <w:tcW w:w="570" w:type="dxa"/>
            <w:tcMar>
              <w:top w:w="50" w:type="dxa"/>
              <w:left w:w="100" w:type="dxa"/>
            </w:tcMar>
            <w:vAlign w:val="center"/>
          </w:tcPr>
          <w:p w14:paraId="6D9BF500" w14:textId="77777777" w:rsidR="005D59D4" w:rsidRDefault="00000000">
            <w:pPr>
              <w:spacing w:after="0"/>
            </w:pPr>
            <w:r>
              <w:rPr>
                <w:rFonts w:ascii="Times New Roman" w:hAnsi="Times New Roman"/>
                <w:color w:val="000000"/>
                <w:sz w:val="24"/>
              </w:rPr>
              <w:t>2.16</w:t>
            </w:r>
          </w:p>
        </w:tc>
        <w:tc>
          <w:tcPr>
            <w:tcW w:w="3256" w:type="dxa"/>
            <w:tcMar>
              <w:top w:w="50" w:type="dxa"/>
              <w:left w:w="100" w:type="dxa"/>
            </w:tcMar>
            <w:vAlign w:val="center"/>
          </w:tcPr>
          <w:p w14:paraId="1312E914" w14:textId="77777777" w:rsidR="005D59D4" w:rsidRDefault="00000000">
            <w:pPr>
              <w:spacing w:after="0"/>
              <w:ind w:left="135"/>
            </w:pPr>
            <w:r>
              <w:rPr>
                <w:rFonts w:ascii="Times New Roman" w:hAnsi="Times New Roman"/>
                <w:color w:val="000000"/>
                <w:sz w:val="24"/>
              </w:rPr>
              <w:t xml:space="preserve">Проза о Великой Отечественной войне (по одному произведению не менее чем трёх писателей по выбору). Например, В. П. Астафьев. «Пастух и пастушка», «Звездопад»; Ю. В. Бондарев.«Горячий </w:t>
            </w:r>
            <w:r>
              <w:rPr>
                <w:rFonts w:ascii="Times New Roman" w:hAnsi="Times New Roman"/>
                <w:color w:val="000000"/>
                <w:sz w:val="24"/>
              </w:rPr>
              <w:lastRenderedPageBreak/>
              <w:t>снег»; В. В. Быков.«Обелиск»,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14:paraId="57846347" w14:textId="77777777" w:rsidR="005D59D4" w:rsidRDefault="00000000">
            <w:pPr>
              <w:spacing w:after="0"/>
              <w:ind w:left="135"/>
              <w:jc w:val="center"/>
            </w:pPr>
            <w:r>
              <w:rPr>
                <w:rFonts w:ascii="Times New Roman" w:hAnsi="Times New Roman"/>
                <w:color w:val="000000"/>
                <w:sz w:val="24"/>
              </w:rPr>
              <w:lastRenderedPageBreak/>
              <w:t xml:space="preserve"> 5 </w:t>
            </w:r>
          </w:p>
        </w:tc>
        <w:tc>
          <w:tcPr>
            <w:tcW w:w="1654" w:type="dxa"/>
            <w:tcMar>
              <w:top w:w="50" w:type="dxa"/>
              <w:left w:w="100" w:type="dxa"/>
            </w:tcMar>
            <w:vAlign w:val="center"/>
          </w:tcPr>
          <w:p w14:paraId="0CE191C8" w14:textId="77777777" w:rsidR="005D59D4" w:rsidRDefault="005D59D4">
            <w:pPr>
              <w:spacing w:after="0"/>
              <w:ind w:left="135"/>
              <w:jc w:val="center"/>
            </w:pPr>
          </w:p>
        </w:tc>
        <w:tc>
          <w:tcPr>
            <w:tcW w:w="1744" w:type="dxa"/>
            <w:tcMar>
              <w:top w:w="50" w:type="dxa"/>
              <w:left w:w="100" w:type="dxa"/>
            </w:tcMar>
            <w:vAlign w:val="center"/>
          </w:tcPr>
          <w:p w14:paraId="44A26A37" w14:textId="77777777" w:rsidR="005D59D4" w:rsidRDefault="005D59D4">
            <w:pPr>
              <w:spacing w:after="0"/>
              <w:ind w:left="135"/>
              <w:jc w:val="center"/>
            </w:pPr>
          </w:p>
        </w:tc>
        <w:tc>
          <w:tcPr>
            <w:tcW w:w="2536" w:type="dxa"/>
            <w:tcMar>
              <w:top w:w="50" w:type="dxa"/>
              <w:left w:w="100" w:type="dxa"/>
            </w:tcMar>
            <w:vAlign w:val="center"/>
          </w:tcPr>
          <w:p w14:paraId="25D1A18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A8C5512" w14:textId="77777777">
        <w:trPr>
          <w:trHeight w:val="144"/>
          <w:tblCellSpacing w:w="20" w:type="nil"/>
        </w:trPr>
        <w:tc>
          <w:tcPr>
            <w:tcW w:w="570" w:type="dxa"/>
            <w:tcMar>
              <w:top w:w="50" w:type="dxa"/>
              <w:left w:w="100" w:type="dxa"/>
            </w:tcMar>
            <w:vAlign w:val="center"/>
          </w:tcPr>
          <w:p w14:paraId="01F8F780" w14:textId="77777777" w:rsidR="005D59D4" w:rsidRDefault="00000000">
            <w:pPr>
              <w:spacing w:after="0"/>
            </w:pPr>
            <w:r>
              <w:rPr>
                <w:rFonts w:ascii="Times New Roman" w:hAnsi="Times New Roman"/>
                <w:color w:val="000000"/>
                <w:sz w:val="24"/>
              </w:rPr>
              <w:t>2.17</w:t>
            </w:r>
          </w:p>
        </w:tc>
        <w:tc>
          <w:tcPr>
            <w:tcW w:w="3256" w:type="dxa"/>
            <w:tcMar>
              <w:top w:w="50" w:type="dxa"/>
              <w:left w:w="100" w:type="dxa"/>
            </w:tcMar>
            <w:vAlign w:val="center"/>
          </w:tcPr>
          <w:p w14:paraId="473B9196" w14:textId="77777777" w:rsidR="005D59D4" w:rsidRDefault="00000000">
            <w:pPr>
              <w:spacing w:after="0"/>
              <w:ind w:left="135"/>
            </w:pPr>
            <w:r>
              <w:rPr>
                <w:rFonts w:ascii="Times New Roman" w:hAnsi="Times New Roman"/>
                <w:color w:val="000000"/>
                <w:sz w:val="24"/>
              </w:rPr>
              <w:t>В.О. Богомолов. «В августе сорок четвёртого»</w:t>
            </w:r>
          </w:p>
        </w:tc>
        <w:tc>
          <w:tcPr>
            <w:tcW w:w="938" w:type="dxa"/>
            <w:tcMar>
              <w:top w:w="50" w:type="dxa"/>
              <w:left w:w="100" w:type="dxa"/>
            </w:tcMar>
            <w:vAlign w:val="center"/>
          </w:tcPr>
          <w:p w14:paraId="534D0827" w14:textId="77777777" w:rsidR="005D59D4"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4D3E96C9" w14:textId="77777777" w:rsidR="005D59D4" w:rsidRDefault="005D59D4">
            <w:pPr>
              <w:spacing w:after="0"/>
              <w:ind w:left="135"/>
              <w:jc w:val="center"/>
            </w:pPr>
          </w:p>
        </w:tc>
        <w:tc>
          <w:tcPr>
            <w:tcW w:w="1744" w:type="dxa"/>
            <w:tcMar>
              <w:top w:w="50" w:type="dxa"/>
              <w:left w:w="100" w:type="dxa"/>
            </w:tcMar>
            <w:vAlign w:val="center"/>
          </w:tcPr>
          <w:p w14:paraId="752B75F5" w14:textId="77777777" w:rsidR="005D59D4" w:rsidRDefault="005D59D4">
            <w:pPr>
              <w:spacing w:after="0"/>
              <w:ind w:left="135"/>
              <w:jc w:val="center"/>
            </w:pPr>
          </w:p>
        </w:tc>
        <w:tc>
          <w:tcPr>
            <w:tcW w:w="2536" w:type="dxa"/>
            <w:tcMar>
              <w:top w:w="50" w:type="dxa"/>
              <w:left w:w="100" w:type="dxa"/>
            </w:tcMar>
            <w:vAlign w:val="center"/>
          </w:tcPr>
          <w:p w14:paraId="1F59292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72FC23D" w14:textId="77777777">
        <w:trPr>
          <w:trHeight w:val="144"/>
          <w:tblCellSpacing w:w="20" w:type="nil"/>
        </w:trPr>
        <w:tc>
          <w:tcPr>
            <w:tcW w:w="570" w:type="dxa"/>
            <w:tcMar>
              <w:top w:w="50" w:type="dxa"/>
              <w:left w:w="100" w:type="dxa"/>
            </w:tcMar>
            <w:vAlign w:val="center"/>
          </w:tcPr>
          <w:p w14:paraId="34A86B35" w14:textId="77777777" w:rsidR="005D59D4" w:rsidRDefault="00000000">
            <w:pPr>
              <w:spacing w:after="0"/>
            </w:pPr>
            <w:r>
              <w:rPr>
                <w:rFonts w:ascii="Times New Roman" w:hAnsi="Times New Roman"/>
                <w:color w:val="000000"/>
                <w:sz w:val="24"/>
              </w:rPr>
              <w:t>2.18</w:t>
            </w:r>
          </w:p>
        </w:tc>
        <w:tc>
          <w:tcPr>
            <w:tcW w:w="3256" w:type="dxa"/>
            <w:tcMar>
              <w:top w:w="50" w:type="dxa"/>
              <w:left w:w="100" w:type="dxa"/>
            </w:tcMar>
            <w:vAlign w:val="center"/>
          </w:tcPr>
          <w:p w14:paraId="3C2597A9" w14:textId="77777777" w:rsidR="005D59D4" w:rsidRDefault="00000000">
            <w:pPr>
              <w:spacing w:after="0"/>
              <w:ind w:left="135"/>
            </w:pPr>
            <w:r>
              <w:rPr>
                <w:rFonts w:ascii="Times New Roman" w:hAnsi="Times New Roman"/>
                <w:color w:val="000000"/>
                <w:sz w:val="24"/>
              </w:rPr>
              <w:t>А.А. Фадеев. Роман «Молодая гвардия»</w:t>
            </w:r>
          </w:p>
        </w:tc>
        <w:tc>
          <w:tcPr>
            <w:tcW w:w="938" w:type="dxa"/>
            <w:tcMar>
              <w:top w:w="50" w:type="dxa"/>
              <w:left w:w="100" w:type="dxa"/>
            </w:tcMar>
            <w:vAlign w:val="center"/>
          </w:tcPr>
          <w:p w14:paraId="09380C35"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4639109D" w14:textId="77777777" w:rsidR="005D59D4" w:rsidRDefault="005D59D4">
            <w:pPr>
              <w:spacing w:after="0"/>
              <w:ind w:left="135"/>
              <w:jc w:val="center"/>
            </w:pPr>
          </w:p>
        </w:tc>
        <w:tc>
          <w:tcPr>
            <w:tcW w:w="1744" w:type="dxa"/>
            <w:tcMar>
              <w:top w:w="50" w:type="dxa"/>
              <w:left w:w="100" w:type="dxa"/>
            </w:tcMar>
            <w:vAlign w:val="center"/>
          </w:tcPr>
          <w:p w14:paraId="163F3C31" w14:textId="77777777" w:rsidR="005D59D4" w:rsidRDefault="005D59D4">
            <w:pPr>
              <w:spacing w:after="0"/>
              <w:ind w:left="135"/>
              <w:jc w:val="center"/>
            </w:pPr>
          </w:p>
        </w:tc>
        <w:tc>
          <w:tcPr>
            <w:tcW w:w="2536" w:type="dxa"/>
            <w:tcMar>
              <w:top w:w="50" w:type="dxa"/>
              <w:left w:w="100" w:type="dxa"/>
            </w:tcMar>
            <w:vAlign w:val="center"/>
          </w:tcPr>
          <w:p w14:paraId="12F4DF8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843CDD6" w14:textId="77777777">
        <w:trPr>
          <w:trHeight w:val="144"/>
          <w:tblCellSpacing w:w="20" w:type="nil"/>
        </w:trPr>
        <w:tc>
          <w:tcPr>
            <w:tcW w:w="570" w:type="dxa"/>
            <w:tcMar>
              <w:top w:w="50" w:type="dxa"/>
              <w:left w:w="100" w:type="dxa"/>
            </w:tcMar>
            <w:vAlign w:val="center"/>
          </w:tcPr>
          <w:p w14:paraId="5E3B7E97" w14:textId="77777777" w:rsidR="005D59D4" w:rsidRDefault="00000000">
            <w:pPr>
              <w:spacing w:after="0"/>
            </w:pPr>
            <w:r>
              <w:rPr>
                <w:rFonts w:ascii="Times New Roman" w:hAnsi="Times New Roman"/>
                <w:color w:val="000000"/>
                <w:sz w:val="24"/>
              </w:rPr>
              <w:t>2.19</w:t>
            </w:r>
          </w:p>
        </w:tc>
        <w:tc>
          <w:tcPr>
            <w:tcW w:w="3256" w:type="dxa"/>
            <w:tcMar>
              <w:top w:w="50" w:type="dxa"/>
              <w:left w:w="100" w:type="dxa"/>
            </w:tcMar>
            <w:vAlign w:val="center"/>
          </w:tcPr>
          <w:p w14:paraId="2B745E4B" w14:textId="77777777" w:rsidR="005D59D4" w:rsidRDefault="00000000">
            <w:pPr>
              <w:spacing w:after="0"/>
              <w:ind w:left="135"/>
            </w:pPr>
            <w:r>
              <w:rPr>
                <w:rFonts w:ascii="Times New Roman" w:hAnsi="Times New Roman"/>
                <w:color w:val="000000"/>
                <w:sz w:val="24"/>
              </w:rPr>
              <w:t>Поэзия о Великой Отечественной войне. Стихотворения (по одному стихотворению не менее чем трёх поэтов по выбору). Например, Ю. В. Друниной, М. В. Исаковского, Ю. Д.Левитанского, С. С. Орлова, Д. С. Самойлова, К. М. Симонова, Б. А. Слуцкого и др.</w:t>
            </w:r>
          </w:p>
        </w:tc>
        <w:tc>
          <w:tcPr>
            <w:tcW w:w="938" w:type="dxa"/>
            <w:tcMar>
              <w:top w:w="50" w:type="dxa"/>
              <w:left w:w="100" w:type="dxa"/>
            </w:tcMar>
            <w:vAlign w:val="center"/>
          </w:tcPr>
          <w:p w14:paraId="2A522B41"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2D522572" w14:textId="77777777" w:rsidR="005D59D4" w:rsidRDefault="005D59D4">
            <w:pPr>
              <w:spacing w:after="0"/>
              <w:ind w:left="135"/>
              <w:jc w:val="center"/>
            </w:pPr>
          </w:p>
        </w:tc>
        <w:tc>
          <w:tcPr>
            <w:tcW w:w="1744" w:type="dxa"/>
            <w:tcMar>
              <w:top w:w="50" w:type="dxa"/>
              <w:left w:w="100" w:type="dxa"/>
            </w:tcMar>
            <w:vAlign w:val="center"/>
          </w:tcPr>
          <w:p w14:paraId="43734F2B" w14:textId="77777777" w:rsidR="005D59D4" w:rsidRDefault="005D59D4">
            <w:pPr>
              <w:spacing w:after="0"/>
              <w:ind w:left="135"/>
              <w:jc w:val="center"/>
            </w:pPr>
          </w:p>
        </w:tc>
        <w:tc>
          <w:tcPr>
            <w:tcW w:w="2536" w:type="dxa"/>
            <w:tcMar>
              <w:top w:w="50" w:type="dxa"/>
              <w:left w:w="100" w:type="dxa"/>
            </w:tcMar>
            <w:vAlign w:val="center"/>
          </w:tcPr>
          <w:p w14:paraId="39B10CC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7042DA50" w14:textId="77777777">
        <w:trPr>
          <w:trHeight w:val="144"/>
          <w:tblCellSpacing w:w="20" w:type="nil"/>
        </w:trPr>
        <w:tc>
          <w:tcPr>
            <w:tcW w:w="570" w:type="dxa"/>
            <w:tcMar>
              <w:top w:w="50" w:type="dxa"/>
              <w:left w:w="100" w:type="dxa"/>
            </w:tcMar>
            <w:vAlign w:val="center"/>
          </w:tcPr>
          <w:p w14:paraId="3C3C76A4" w14:textId="77777777" w:rsidR="005D59D4" w:rsidRDefault="00000000">
            <w:pPr>
              <w:spacing w:after="0"/>
            </w:pPr>
            <w:r>
              <w:rPr>
                <w:rFonts w:ascii="Times New Roman" w:hAnsi="Times New Roman"/>
                <w:color w:val="000000"/>
                <w:sz w:val="24"/>
              </w:rPr>
              <w:t>2.20</w:t>
            </w:r>
          </w:p>
        </w:tc>
        <w:tc>
          <w:tcPr>
            <w:tcW w:w="3256" w:type="dxa"/>
            <w:tcMar>
              <w:top w:w="50" w:type="dxa"/>
              <w:left w:w="100" w:type="dxa"/>
            </w:tcMar>
            <w:vAlign w:val="center"/>
          </w:tcPr>
          <w:p w14:paraId="76A03AA1" w14:textId="77777777" w:rsidR="005D59D4" w:rsidRDefault="00000000">
            <w:pPr>
              <w:spacing w:after="0"/>
              <w:ind w:left="135"/>
            </w:pPr>
            <w:r>
              <w:rPr>
                <w:rFonts w:ascii="Times New Roman" w:hAnsi="Times New Roman"/>
                <w:color w:val="000000"/>
                <w:sz w:val="24"/>
              </w:rPr>
              <w:t>Драматургия о Великой Отечественной войне. Пьесы (одно произведение по выбору). Например, В. С. Розов. «Вечно живые», К. М. Симонов. «Русские люди» и др.</w:t>
            </w:r>
          </w:p>
        </w:tc>
        <w:tc>
          <w:tcPr>
            <w:tcW w:w="938" w:type="dxa"/>
            <w:tcMar>
              <w:top w:w="50" w:type="dxa"/>
              <w:left w:w="100" w:type="dxa"/>
            </w:tcMar>
            <w:vAlign w:val="center"/>
          </w:tcPr>
          <w:p w14:paraId="7BF63682" w14:textId="77777777" w:rsidR="005D59D4"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2F961B87" w14:textId="77777777" w:rsidR="005D59D4" w:rsidRDefault="005D59D4">
            <w:pPr>
              <w:spacing w:after="0"/>
              <w:ind w:left="135"/>
              <w:jc w:val="center"/>
            </w:pPr>
          </w:p>
        </w:tc>
        <w:tc>
          <w:tcPr>
            <w:tcW w:w="1744" w:type="dxa"/>
            <w:tcMar>
              <w:top w:w="50" w:type="dxa"/>
              <w:left w:w="100" w:type="dxa"/>
            </w:tcMar>
            <w:vAlign w:val="center"/>
          </w:tcPr>
          <w:p w14:paraId="2CAADF17" w14:textId="77777777" w:rsidR="005D59D4" w:rsidRDefault="005D59D4">
            <w:pPr>
              <w:spacing w:after="0"/>
              <w:ind w:left="135"/>
              <w:jc w:val="center"/>
            </w:pPr>
          </w:p>
        </w:tc>
        <w:tc>
          <w:tcPr>
            <w:tcW w:w="2536" w:type="dxa"/>
            <w:tcMar>
              <w:top w:w="50" w:type="dxa"/>
              <w:left w:w="100" w:type="dxa"/>
            </w:tcMar>
            <w:vAlign w:val="center"/>
          </w:tcPr>
          <w:p w14:paraId="323D2F0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420AB9B" w14:textId="77777777">
        <w:trPr>
          <w:trHeight w:val="144"/>
          <w:tblCellSpacing w:w="20" w:type="nil"/>
        </w:trPr>
        <w:tc>
          <w:tcPr>
            <w:tcW w:w="570" w:type="dxa"/>
            <w:tcMar>
              <w:top w:w="50" w:type="dxa"/>
              <w:left w:w="100" w:type="dxa"/>
            </w:tcMar>
            <w:vAlign w:val="center"/>
          </w:tcPr>
          <w:p w14:paraId="4FBE3209" w14:textId="77777777" w:rsidR="005D59D4" w:rsidRDefault="00000000">
            <w:pPr>
              <w:spacing w:after="0"/>
            </w:pPr>
            <w:r>
              <w:rPr>
                <w:rFonts w:ascii="Times New Roman" w:hAnsi="Times New Roman"/>
                <w:color w:val="000000"/>
                <w:sz w:val="24"/>
              </w:rPr>
              <w:t>2.21</w:t>
            </w:r>
          </w:p>
        </w:tc>
        <w:tc>
          <w:tcPr>
            <w:tcW w:w="3256" w:type="dxa"/>
            <w:tcMar>
              <w:top w:w="50" w:type="dxa"/>
              <w:left w:w="100" w:type="dxa"/>
            </w:tcMar>
            <w:vAlign w:val="center"/>
          </w:tcPr>
          <w:p w14:paraId="4E927097" w14:textId="77777777" w:rsidR="005D59D4" w:rsidRDefault="00000000">
            <w:pPr>
              <w:spacing w:after="0"/>
              <w:ind w:left="135"/>
            </w:pPr>
            <w:r>
              <w:rPr>
                <w:rFonts w:ascii="Times New Roman" w:hAnsi="Times New Roman"/>
                <w:color w:val="000000"/>
                <w:sz w:val="24"/>
              </w:rPr>
              <w:t xml:space="preserve">Б. Л. Пастернак. Стихотворения (не менее </w:t>
            </w:r>
            <w:r>
              <w:rPr>
                <w:rFonts w:ascii="Times New Roman" w:hAnsi="Times New Roman"/>
                <w:color w:val="000000"/>
                <w:sz w:val="24"/>
              </w:rPr>
              <w:lastRenderedPageBreak/>
              <w:t>пяти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Роман «Доктор Живаго» (избранные главы)</w:t>
            </w:r>
          </w:p>
        </w:tc>
        <w:tc>
          <w:tcPr>
            <w:tcW w:w="938" w:type="dxa"/>
            <w:tcMar>
              <w:top w:w="50" w:type="dxa"/>
              <w:left w:w="100" w:type="dxa"/>
            </w:tcMar>
            <w:vAlign w:val="center"/>
          </w:tcPr>
          <w:p w14:paraId="62F62B38" w14:textId="77777777" w:rsidR="005D59D4" w:rsidRDefault="00000000">
            <w:pPr>
              <w:spacing w:after="0"/>
              <w:ind w:left="135"/>
              <w:jc w:val="center"/>
            </w:pPr>
            <w:r>
              <w:rPr>
                <w:rFonts w:ascii="Times New Roman" w:hAnsi="Times New Roman"/>
                <w:color w:val="000000"/>
                <w:sz w:val="24"/>
              </w:rPr>
              <w:lastRenderedPageBreak/>
              <w:t xml:space="preserve"> 6 </w:t>
            </w:r>
          </w:p>
        </w:tc>
        <w:tc>
          <w:tcPr>
            <w:tcW w:w="1654" w:type="dxa"/>
            <w:tcMar>
              <w:top w:w="50" w:type="dxa"/>
              <w:left w:w="100" w:type="dxa"/>
            </w:tcMar>
            <w:vAlign w:val="center"/>
          </w:tcPr>
          <w:p w14:paraId="18E4DF6F" w14:textId="77777777" w:rsidR="005D59D4" w:rsidRDefault="005D59D4">
            <w:pPr>
              <w:spacing w:after="0"/>
              <w:ind w:left="135"/>
              <w:jc w:val="center"/>
            </w:pPr>
          </w:p>
        </w:tc>
        <w:tc>
          <w:tcPr>
            <w:tcW w:w="1744" w:type="dxa"/>
            <w:tcMar>
              <w:top w:w="50" w:type="dxa"/>
              <w:left w:w="100" w:type="dxa"/>
            </w:tcMar>
            <w:vAlign w:val="center"/>
          </w:tcPr>
          <w:p w14:paraId="1F5C61DE" w14:textId="77777777" w:rsidR="005D59D4" w:rsidRDefault="005D59D4">
            <w:pPr>
              <w:spacing w:after="0"/>
              <w:ind w:left="135"/>
              <w:jc w:val="center"/>
            </w:pPr>
          </w:p>
        </w:tc>
        <w:tc>
          <w:tcPr>
            <w:tcW w:w="2536" w:type="dxa"/>
            <w:tcMar>
              <w:top w:w="50" w:type="dxa"/>
              <w:left w:w="100" w:type="dxa"/>
            </w:tcMar>
            <w:vAlign w:val="center"/>
          </w:tcPr>
          <w:p w14:paraId="3623527F"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5D59D4" w14:paraId="5564EE2B" w14:textId="77777777">
        <w:trPr>
          <w:trHeight w:val="144"/>
          <w:tblCellSpacing w:w="20" w:type="nil"/>
        </w:trPr>
        <w:tc>
          <w:tcPr>
            <w:tcW w:w="570" w:type="dxa"/>
            <w:tcMar>
              <w:top w:w="50" w:type="dxa"/>
              <w:left w:w="100" w:type="dxa"/>
            </w:tcMar>
            <w:vAlign w:val="center"/>
          </w:tcPr>
          <w:p w14:paraId="74640823" w14:textId="77777777" w:rsidR="005D59D4" w:rsidRDefault="00000000">
            <w:pPr>
              <w:spacing w:after="0"/>
            </w:pPr>
            <w:r>
              <w:rPr>
                <w:rFonts w:ascii="Times New Roman" w:hAnsi="Times New Roman"/>
                <w:color w:val="000000"/>
                <w:sz w:val="24"/>
              </w:rPr>
              <w:lastRenderedPageBreak/>
              <w:t>2.22</w:t>
            </w:r>
          </w:p>
        </w:tc>
        <w:tc>
          <w:tcPr>
            <w:tcW w:w="3256" w:type="dxa"/>
            <w:tcMar>
              <w:top w:w="50" w:type="dxa"/>
              <w:left w:w="100" w:type="dxa"/>
            </w:tcMar>
            <w:vAlign w:val="center"/>
          </w:tcPr>
          <w:p w14:paraId="3C9914B6" w14:textId="77777777" w:rsidR="005D59D4" w:rsidRDefault="00000000">
            <w:pPr>
              <w:spacing w:after="0"/>
              <w:ind w:left="135"/>
            </w:pPr>
            <w:r>
              <w:rPr>
                <w:rFonts w:ascii="Times New Roman" w:hAnsi="Times New Roman"/>
                <w:color w:val="000000"/>
                <w:sz w:val="24"/>
              </w:rPr>
              <w:t>А. В. Вампилов. Пьесы (не менее одной по выбору). Например, «Старший сын», «Утиная охота» и др.</w:t>
            </w:r>
          </w:p>
        </w:tc>
        <w:tc>
          <w:tcPr>
            <w:tcW w:w="938" w:type="dxa"/>
            <w:tcMar>
              <w:top w:w="50" w:type="dxa"/>
              <w:left w:w="100" w:type="dxa"/>
            </w:tcMar>
            <w:vAlign w:val="center"/>
          </w:tcPr>
          <w:p w14:paraId="57BC5678"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6F4E16F4" w14:textId="77777777" w:rsidR="005D59D4" w:rsidRDefault="005D59D4">
            <w:pPr>
              <w:spacing w:after="0"/>
              <w:ind w:left="135"/>
              <w:jc w:val="center"/>
            </w:pPr>
          </w:p>
        </w:tc>
        <w:tc>
          <w:tcPr>
            <w:tcW w:w="1744" w:type="dxa"/>
            <w:tcMar>
              <w:top w:w="50" w:type="dxa"/>
              <w:left w:w="100" w:type="dxa"/>
            </w:tcMar>
            <w:vAlign w:val="center"/>
          </w:tcPr>
          <w:p w14:paraId="21D374EB" w14:textId="77777777" w:rsidR="005D59D4" w:rsidRDefault="005D59D4">
            <w:pPr>
              <w:spacing w:after="0"/>
              <w:ind w:left="135"/>
              <w:jc w:val="center"/>
            </w:pPr>
          </w:p>
        </w:tc>
        <w:tc>
          <w:tcPr>
            <w:tcW w:w="2536" w:type="dxa"/>
            <w:tcMar>
              <w:top w:w="50" w:type="dxa"/>
              <w:left w:w="100" w:type="dxa"/>
            </w:tcMar>
            <w:vAlign w:val="center"/>
          </w:tcPr>
          <w:p w14:paraId="483932F6"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511A2DBA" w14:textId="77777777">
        <w:trPr>
          <w:trHeight w:val="144"/>
          <w:tblCellSpacing w:w="20" w:type="nil"/>
        </w:trPr>
        <w:tc>
          <w:tcPr>
            <w:tcW w:w="570" w:type="dxa"/>
            <w:tcMar>
              <w:top w:w="50" w:type="dxa"/>
              <w:left w:w="100" w:type="dxa"/>
            </w:tcMar>
            <w:vAlign w:val="center"/>
          </w:tcPr>
          <w:p w14:paraId="1C11C98E" w14:textId="77777777" w:rsidR="005D59D4" w:rsidRDefault="00000000">
            <w:pPr>
              <w:spacing w:after="0"/>
            </w:pPr>
            <w:r>
              <w:rPr>
                <w:rFonts w:ascii="Times New Roman" w:hAnsi="Times New Roman"/>
                <w:color w:val="000000"/>
                <w:sz w:val="24"/>
              </w:rPr>
              <w:t>2.23</w:t>
            </w:r>
          </w:p>
        </w:tc>
        <w:tc>
          <w:tcPr>
            <w:tcW w:w="3256" w:type="dxa"/>
            <w:tcMar>
              <w:top w:w="50" w:type="dxa"/>
              <w:left w:w="100" w:type="dxa"/>
            </w:tcMar>
            <w:vAlign w:val="center"/>
          </w:tcPr>
          <w:p w14:paraId="716E0F92" w14:textId="77777777" w:rsidR="005D59D4" w:rsidRDefault="00000000">
            <w:pPr>
              <w:spacing w:after="0"/>
              <w:ind w:left="135"/>
            </w:pPr>
            <w:r>
              <w:rPr>
                <w:rFonts w:ascii="Times New Roman" w:hAnsi="Times New Roman"/>
                <w:color w:val="000000"/>
                <w:sz w:val="24"/>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938" w:type="dxa"/>
            <w:tcMar>
              <w:top w:w="50" w:type="dxa"/>
              <w:left w:w="100" w:type="dxa"/>
            </w:tcMar>
            <w:vAlign w:val="center"/>
          </w:tcPr>
          <w:p w14:paraId="26583CB7"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221E08E1" w14:textId="77777777" w:rsidR="005D59D4" w:rsidRDefault="005D59D4">
            <w:pPr>
              <w:spacing w:after="0"/>
              <w:ind w:left="135"/>
              <w:jc w:val="center"/>
            </w:pPr>
          </w:p>
        </w:tc>
        <w:tc>
          <w:tcPr>
            <w:tcW w:w="1744" w:type="dxa"/>
            <w:tcMar>
              <w:top w:w="50" w:type="dxa"/>
              <w:left w:w="100" w:type="dxa"/>
            </w:tcMar>
            <w:vAlign w:val="center"/>
          </w:tcPr>
          <w:p w14:paraId="754775C1" w14:textId="77777777" w:rsidR="005D59D4" w:rsidRDefault="005D59D4">
            <w:pPr>
              <w:spacing w:after="0"/>
              <w:ind w:left="135"/>
              <w:jc w:val="center"/>
            </w:pPr>
          </w:p>
        </w:tc>
        <w:tc>
          <w:tcPr>
            <w:tcW w:w="2536" w:type="dxa"/>
            <w:tcMar>
              <w:top w:w="50" w:type="dxa"/>
              <w:left w:w="100" w:type="dxa"/>
            </w:tcMar>
            <w:vAlign w:val="center"/>
          </w:tcPr>
          <w:p w14:paraId="517D5B08"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B7759FC" w14:textId="77777777">
        <w:trPr>
          <w:trHeight w:val="144"/>
          <w:tblCellSpacing w:w="20" w:type="nil"/>
        </w:trPr>
        <w:tc>
          <w:tcPr>
            <w:tcW w:w="570" w:type="dxa"/>
            <w:tcMar>
              <w:top w:w="50" w:type="dxa"/>
              <w:left w:w="100" w:type="dxa"/>
            </w:tcMar>
            <w:vAlign w:val="center"/>
          </w:tcPr>
          <w:p w14:paraId="74592104" w14:textId="77777777" w:rsidR="005D59D4" w:rsidRDefault="00000000">
            <w:pPr>
              <w:spacing w:after="0"/>
            </w:pPr>
            <w:r>
              <w:rPr>
                <w:rFonts w:ascii="Times New Roman" w:hAnsi="Times New Roman"/>
                <w:color w:val="000000"/>
                <w:sz w:val="24"/>
              </w:rPr>
              <w:t>2.24</w:t>
            </w:r>
          </w:p>
        </w:tc>
        <w:tc>
          <w:tcPr>
            <w:tcW w:w="3256" w:type="dxa"/>
            <w:tcMar>
              <w:top w:w="50" w:type="dxa"/>
              <w:left w:w="100" w:type="dxa"/>
            </w:tcMar>
            <w:vAlign w:val="center"/>
          </w:tcPr>
          <w:p w14:paraId="1A549E9A" w14:textId="77777777" w:rsidR="005D59D4" w:rsidRDefault="00000000">
            <w:pPr>
              <w:spacing w:after="0"/>
              <w:ind w:left="135"/>
            </w:pPr>
            <w:r>
              <w:rPr>
                <w:rFonts w:ascii="Times New Roman" w:hAnsi="Times New Roman"/>
                <w:color w:val="000000"/>
                <w:sz w:val="24"/>
              </w:rPr>
              <w:t>В. М. Шукшин. Рассказы и повести (не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p>
        </w:tc>
        <w:tc>
          <w:tcPr>
            <w:tcW w:w="938" w:type="dxa"/>
            <w:tcMar>
              <w:top w:w="50" w:type="dxa"/>
              <w:left w:w="100" w:type="dxa"/>
            </w:tcMar>
            <w:vAlign w:val="center"/>
          </w:tcPr>
          <w:p w14:paraId="3B552F12"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4DFB970F" w14:textId="77777777" w:rsidR="005D59D4" w:rsidRDefault="005D59D4">
            <w:pPr>
              <w:spacing w:after="0"/>
              <w:ind w:left="135"/>
              <w:jc w:val="center"/>
            </w:pPr>
          </w:p>
        </w:tc>
        <w:tc>
          <w:tcPr>
            <w:tcW w:w="1744" w:type="dxa"/>
            <w:tcMar>
              <w:top w:w="50" w:type="dxa"/>
              <w:left w:w="100" w:type="dxa"/>
            </w:tcMar>
            <w:vAlign w:val="center"/>
          </w:tcPr>
          <w:p w14:paraId="47DF0C44" w14:textId="77777777" w:rsidR="005D59D4" w:rsidRDefault="005D59D4">
            <w:pPr>
              <w:spacing w:after="0"/>
              <w:ind w:left="135"/>
              <w:jc w:val="center"/>
            </w:pPr>
          </w:p>
        </w:tc>
        <w:tc>
          <w:tcPr>
            <w:tcW w:w="2536" w:type="dxa"/>
            <w:tcMar>
              <w:top w:w="50" w:type="dxa"/>
              <w:left w:w="100" w:type="dxa"/>
            </w:tcMar>
            <w:vAlign w:val="center"/>
          </w:tcPr>
          <w:p w14:paraId="52E6632B"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8BB8ED5" w14:textId="77777777">
        <w:trPr>
          <w:trHeight w:val="144"/>
          <w:tblCellSpacing w:w="20" w:type="nil"/>
        </w:trPr>
        <w:tc>
          <w:tcPr>
            <w:tcW w:w="570" w:type="dxa"/>
            <w:tcMar>
              <w:top w:w="50" w:type="dxa"/>
              <w:left w:w="100" w:type="dxa"/>
            </w:tcMar>
            <w:vAlign w:val="center"/>
          </w:tcPr>
          <w:p w14:paraId="5CC411EE" w14:textId="77777777" w:rsidR="005D59D4" w:rsidRDefault="00000000">
            <w:pPr>
              <w:spacing w:after="0"/>
            </w:pPr>
            <w:r>
              <w:rPr>
                <w:rFonts w:ascii="Times New Roman" w:hAnsi="Times New Roman"/>
                <w:color w:val="000000"/>
                <w:sz w:val="24"/>
              </w:rPr>
              <w:t>2.25</w:t>
            </w:r>
          </w:p>
        </w:tc>
        <w:tc>
          <w:tcPr>
            <w:tcW w:w="3256" w:type="dxa"/>
            <w:tcMar>
              <w:top w:w="50" w:type="dxa"/>
              <w:left w:w="100" w:type="dxa"/>
            </w:tcMar>
            <w:vAlign w:val="center"/>
          </w:tcPr>
          <w:p w14:paraId="68F0BB30" w14:textId="77777777" w:rsidR="005D59D4" w:rsidRDefault="00000000">
            <w:pPr>
              <w:spacing w:after="0"/>
              <w:ind w:left="135"/>
            </w:pPr>
            <w:r>
              <w:rPr>
                <w:rFonts w:ascii="Times New Roman" w:hAnsi="Times New Roman"/>
                <w:color w:val="000000"/>
                <w:sz w:val="24"/>
              </w:rPr>
              <w:t xml:space="preserve">В. Г. Распутин. Рассказы и повести (не менее одного произведения по выбору). </w:t>
            </w:r>
            <w:r>
              <w:rPr>
                <w:rFonts w:ascii="Times New Roman" w:hAnsi="Times New Roman"/>
                <w:color w:val="000000"/>
                <w:sz w:val="24"/>
              </w:rPr>
              <w:lastRenderedPageBreak/>
              <w:t>Например, «Прощание с Матёрой», «Живи и помни», «Женский разговор» и др.</w:t>
            </w:r>
          </w:p>
        </w:tc>
        <w:tc>
          <w:tcPr>
            <w:tcW w:w="938" w:type="dxa"/>
            <w:tcMar>
              <w:top w:w="50" w:type="dxa"/>
              <w:left w:w="100" w:type="dxa"/>
            </w:tcMar>
            <w:vAlign w:val="center"/>
          </w:tcPr>
          <w:p w14:paraId="764A1792" w14:textId="77777777" w:rsidR="005D59D4" w:rsidRDefault="00000000">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14:paraId="137734E7" w14:textId="77777777" w:rsidR="005D59D4" w:rsidRDefault="005D59D4">
            <w:pPr>
              <w:spacing w:after="0"/>
              <w:ind w:left="135"/>
              <w:jc w:val="center"/>
            </w:pPr>
          </w:p>
        </w:tc>
        <w:tc>
          <w:tcPr>
            <w:tcW w:w="1744" w:type="dxa"/>
            <w:tcMar>
              <w:top w:w="50" w:type="dxa"/>
              <w:left w:w="100" w:type="dxa"/>
            </w:tcMar>
            <w:vAlign w:val="center"/>
          </w:tcPr>
          <w:p w14:paraId="5F3534F1" w14:textId="77777777" w:rsidR="005D59D4" w:rsidRDefault="005D59D4">
            <w:pPr>
              <w:spacing w:after="0"/>
              <w:ind w:left="135"/>
              <w:jc w:val="center"/>
            </w:pPr>
          </w:p>
        </w:tc>
        <w:tc>
          <w:tcPr>
            <w:tcW w:w="2536" w:type="dxa"/>
            <w:tcMar>
              <w:top w:w="50" w:type="dxa"/>
              <w:left w:w="100" w:type="dxa"/>
            </w:tcMar>
            <w:vAlign w:val="center"/>
          </w:tcPr>
          <w:p w14:paraId="173CF62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9AABBB6" w14:textId="77777777">
        <w:trPr>
          <w:trHeight w:val="144"/>
          <w:tblCellSpacing w:w="20" w:type="nil"/>
        </w:trPr>
        <w:tc>
          <w:tcPr>
            <w:tcW w:w="570" w:type="dxa"/>
            <w:tcMar>
              <w:top w:w="50" w:type="dxa"/>
              <w:left w:w="100" w:type="dxa"/>
            </w:tcMar>
            <w:vAlign w:val="center"/>
          </w:tcPr>
          <w:p w14:paraId="6E634D5B" w14:textId="77777777" w:rsidR="005D59D4" w:rsidRDefault="00000000">
            <w:pPr>
              <w:spacing w:after="0"/>
            </w:pPr>
            <w:r>
              <w:rPr>
                <w:rFonts w:ascii="Times New Roman" w:hAnsi="Times New Roman"/>
                <w:color w:val="000000"/>
                <w:sz w:val="24"/>
              </w:rPr>
              <w:t>2.26</w:t>
            </w:r>
          </w:p>
        </w:tc>
        <w:tc>
          <w:tcPr>
            <w:tcW w:w="3256" w:type="dxa"/>
            <w:tcMar>
              <w:top w:w="50" w:type="dxa"/>
              <w:left w:w="100" w:type="dxa"/>
            </w:tcMar>
            <w:vAlign w:val="center"/>
          </w:tcPr>
          <w:p w14:paraId="729B7CF0" w14:textId="77777777" w:rsidR="005D59D4" w:rsidRDefault="00000000">
            <w:pPr>
              <w:spacing w:after="0"/>
              <w:ind w:left="135"/>
            </w:pPr>
            <w:r>
              <w:rPr>
                <w:rFonts w:ascii="Times New Roman" w:hAnsi="Times New Roman"/>
                <w:color w:val="000000"/>
                <w:sz w:val="24"/>
              </w:rPr>
              <w:t>Н. М. Рубцов. Стихотворения (не менее трёх по выбору). Например, «Звезда полей», «Тихая моя родина!..», «В горнице моей светло…», «Привет, Россия…», «Родная деревня», «В осеннем лесу», «В минуты музыки печальной…», «Видения на холме», «Ночь на родине», «Утро» и др.</w:t>
            </w:r>
          </w:p>
        </w:tc>
        <w:tc>
          <w:tcPr>
            <w:tcW w:w="938" w:type="dxa"/>
            <w:tcMar>
              <w:top w:w="50" w:type="dxa"/>
              <w:left w:w="100" w:type="dxa"/>
            </w:tcMar>
            <w:vAlign w:val="center"/>
          </w:tcPr>
          <w:p w14:paraId="5214FE25"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0A66AE22" w14:textId="77777777" w:rsidR="005D59D4" w:rsidRDefault="005D59D4">
            <w:pPr>
              <w:spacing w:after="0"/>
              <w:ind w:left="135"/>
              <w:jc w:val="center"/>
            </w:pPr>
          </w:p>
        </w:tc>
        <w:tc>
          <w:tcPr>
            <w:tcW w:w="1744" w:type="dxa"/>
            <w:tcMar>
              <w:top w:w="50" w:type="dxa"/>
              <w:left w:w="100" w:type="dxa"/>
            </w:tcMar>
            <w:vAlign w:val="center"/>
          </w:tcPr>
          <w:p w14:paraId="2032F5EA" w14:textId="77777777" w:rsidR="005D59D4" w:rsidRDefault="005D59D4">
            <w:pPr>
              <w:spacing w:after="0"/>
              <w:ind w:left="135"/>
              <w:jc w:val="center"/>
            </w:pPr>
          </w:p>
        </w:tc>
        <w:tc>
          <w:tcPr>
            <w:tcW w:w="2536" w:type="dxa"/>
            <w:tcMar>
              <w:top w:w="50" w:type="dxa"/>
              <w:left w:w="100" w:type="dxa"/>
            </w:tcMar>
            <w:vAlign w:val="center"/>
          </w:tcPr>
          <w:p w14:paraId="5E10E840"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1B4199B" w14:textId="77777777">
        <w:trPr>
          <w:trHeight w:val="144"/>
          <w:tblCellSpacing w:w="20" w:type="nil"/>
        </w:trPr>
        <w:tc>
          <w:tcPr>
            <w:tcW w:w="570" w:type="dxa"/>
            <w:tcMar>
              <w:top w:w="50" w:type="dxa"/>
              <w:left w:w="100" w:type="dxa"/>
            </w:tcMar>
            <w:vAlign w:val="center"/>
          </w:tcPr>
          <w:p w14:paraId="35F01480" w14:textId="77777777" w:rsidR="005D59D4" w:rsidRDefault="00000000">
            <w:pPr>
              <w:spacing w:after="0"/>
            </w:pPr>
            <w:r>
              <w:rPr>
                <w:rFonts w:ascii="Times New Roman" w:hAnsi="Times New Roman"/>
                <w:color w:val="000000"/>
                <w:sz w:val="24"/>
              </w:rPr>
              <w:t>2.27</w:t>
            </w:r>
          </w:p>
        </w:tc>
        <w:tc>
          <w:tcPr>
            <w:tcW w:w="3256" w:type="dxa"/>
            <w:tcMar>
              <w:top w:w="50" w:type="dxa"/>
              <w:left w:w="100" w:type="dxa"/>
            </w:tcMar>
            <w:vAlign w:val="center"/>
          </w:tcPr>
          <w:p w14:paraId="564F551B" w14:textId="77777777" w:rsidR="005D59D4" w:rsidRDefault="00000000">
            <w:pPr>
              <w:spacing w:after="0"/>
              <w:ind w:left="135"/>
            </w:pPr>
            <w:r>
              <w:rPr>
                <w:rFonts w:ascii="Times New Roman" w:hAnsi="Times New Roman"/>
                <w:color w:val="000000"/>
                <w:sz w:val="24"/>
              </w:rPr>
              <w:t>И. А. Бродский. Стихотворения (не менее пяти по выбору). Например,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 Ну что ж…», «Postscriptum» «На смерть Жукова» и др.</w:t>
            </w:r>
          </w:p>
        </w:tc>
        <w:tc>
          <w:tcPr>
            <w:tcW w:w="938" w:type="dxa"/>
            <w:tcMar>
              <w:top w:w="50" w:type="dxa"/>
              <w:left w:w="100" w:type="dxa"/>
            </w:tcMar>
            <w:vAlign w:val="center"/>
          </w:tcPr>
          <w:p w14:paraId="3C80C826"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338B1D64" w14:textId="77777777" w:rsidR="005D59D4" w:rsidRDefault="005D59D4">
            <w:pPr>
              <w:spacing w:after="0"/>
              <w:ind w:left="135"/>
              <w:jc w:val="center"/>
            </w:pPr>
          </w:p>
        </w:tc>
        <w:tc>
          <w:tcPr>
            <w:tcW w:w="1744" w:type="dxa"/>
            <w:tcMar>
              <w:top w:w="50" w:type="dxa"/>
              <w:left w:w="100" w:type="dxa"/>
            </w:tcMar>
            <w:vAlign w:val="center"/>
          </w:tcPr>
          <w:p w14:paraId="7AF35905" w14:textId="77777777" w:rsidR="005D59D4" w:rsidRDefault="005D59D4">
            <w:pPr>
              <w:spacing w:after="0"/>
              <w:ind w:left="135"/>
              <w:jc w:val="center"/>
            </w:pPr>
          </w:p>
        </w:tc>
        <w:tc>
          <w:tcPr>
            <w:tcW w:w="2536" w:type="dxa"/>
            <w:tcMar>
              <w:top w:w="50" w:type="dxa"/>
              <w:left w:w="100" w:type="dxa"/>
            </w:tcMar>
            <w:vAlign w:val="center"/>
          </w:tcPr>
          <w:p w14:paraId="64AB10E5"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4526D5C3" w14:textId="77777777">
        <w:trPr>
          <w:trHeight w:val="144"/>
          <w:tblCellSpacing w:w="20" w:type="nil"/>
        </w:trPr>
        <w:tc>
          <w:tcPr>
            <w:tcW w:w="570" w:type="dxa"/>
            <w:tcMar>
              <w:top w:w="50" w:type="dxa"/>
              <w:left w:w="100" w:type="dxa"/>
            </w:tcMar>
            <w:vAlign w:val="center"/>
          </w:tcPr>
          <w:p w14:paraId="4546FED0" w14:textId="77777777" w:rsidR="005D59D4" w:rsidRDefault="00000000">
            <w:pPr>
              <w:spacing w:after="0"/>
            </w:pPr>
            <w:r>
              <w:rPr>
                <w:rFonts w:ascii="Times New Roman" w:hAnsi="Times New Roman"/>
                <w:color w:val="000000"/>
                <w:sz w:val="24"/>
              </w:rPr>
              <w:t>2.28</w:t>
            </w:r>
          </w:p>
        </w:tc>
        <w:tc>
          <w:tcPr>
            <w:tcW w:w="3256" w:type="dxa"/>
            <w:tcMar>
              <w:top w:w="50" w:type="dxa"/>
              <w:left w:w="100" w:type="dxa"/>
            </w:tcMar>
            <w:vAlign w:val="center"/>
          </w:tcPr>
          <w:p w14:paraId="4FAA518C" w14:textId="77777777" w:rsidR="005D59D4" w:rsidRDefault="00000000">
            <w:pPr>
              <w:spacing w:after="0"/>
              <w:ind w:left="135"/>
            </w:pPr>
            <w:r>
              <w:rPr>
                <w:rFonts w:ascii="Times New Roman" w:hAnsi="Times New Roman"/>
                <w:color w:val="000000"/>
                <w:sz w:val="24"/>
              </w:rPr>
              <w:t xml:space="preserve">В. С. Высоцкий. Стихотворения (не менее трёх по выбору). Например, «Песня о Земле», «Он не вернулся из боя», «Мы вращаем Землю», «Я не люблю», «Братские могилы», «Песня о друге», </w:t>
            </w:r>
            <w:r>
              <w:rPr>
                <w:rFonts w:ascii="Times New Roman" w:hAnsi="Times New Roman"/>
                <w:color w:val="000000"/>
                <w:sz w:val="24"/>
              </w:rPr>
              <w:lastRenderedPageBreak/>
              <w:t>«Лирическая», «Охота на волков», «Песня о звёздах» и др.</w:t>
            </w:r>
          </w:p>
        </w:tc>
        <w:tc>
          <w:tcPr>
            <w:tcW w:w="938" w:type="dxa"/>
            <w:tcMar>
              <w:top w:w="50" w:type="dxa"/>
              <w:left w:w="100" w:type="dxa"/>
            </w:tcMar>
            <w:vAlign w:val="center"/>
          </w:tcPr>
          <w:p w14:paraId="5407357C" w14:textId="77777777" w:rsidR="005D59D4" w:rsidRDefault="00000000">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14:paraId="339BB6C8" w14:textId="77777777" w:rsidR="005D59D4" w:rsidRDefault="005D59D4">
            <w:pPr>
              <w:spacing w:after="0"/>
              <w:ind w:left="135"/>
              <w:jc w:val="center"/>
            </w:pPr>
          </w:p>
        </w:tc>
        <w:tc>
          <w:tcPr>
            <w:tcW w:w="1744" w:type="dxa"/>
            <w:tcMar>
              <w:top w:w="50" w:type="dxa"/>
              <w:left w:w="100" w:type="dxa"/>
            </w:tcMar>
            <w:vAlign w:val="center"/>
          </w:tcPr>
          <w:p w14:paraId="77BFDD3C" w14:textId="77777777" w:rsidR="005D59D4" w:rsidRDefault="005D59D4">
            <w:pPr>
              <w:spacing w:after="0"/>
              <w:ind w:left="135"/>
              <w:jc w:val="center"/>
            </w:pPr>
          </w:p>
        </w:tc>
        <w:tc>
          <w:tcPr>
            <w:tcW w:w="2536" w:type="dxa"/>
            <w:tcMar>
              <w:top w:w="50" w:type="dxa"/>
              <w:left w:w="100" w:type="dxa"/>
            </w:tcMar>
            <w:vAlign w:val="center"/>
          </w:tcPr>
          <w:p w14:paraId="16974B0C"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DC28431" w14:textId="77777777">
        <w:trPr>
          <w:trHeight w:val="144"/>
          <w:tblCellSpacing w:w="20" w:type="nil"/>
        </w:trPr>
        <w:tc>
          <w:tcPr>
            <w:tcW w:w="0" w:type="auto"/>
            <w:gridSpan w:val="2"/>
            <w:tcMar>
              <w:top w:w="50" w:type="dxa"/>
              <w:left w:w="100" w:type="dxa"/>
            </w:tcMar>
            <w:vAlign w:val="center"/>
          </w:tcPr>
          <w:p w14:paraId="7DE381D6"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1BF8F371" w14:textId="77777777" w:rsidR="005D59D4" w:rsidRDefault="00000000">
            <w:pPr>
              <w:spacing w:after="0"/>
              <w:ind w:left="135"/>
              <w:jc w:val="center"/>
            </w:pPr>
            <w:r>
              <w:rPr>
                <w:rFonts w:ascii="Times New Roman" w:hAnsi="Times New Roman"/>
                <w:color w:val="000000"/>
                <w:sz w:val="24"/>
              </w:rPr>
              <w:t xml:space="preserve"> 112 </w:t>
            </w:r>
          </w:p>
        </w:tc>
        <w:tc>
          <w:tcPr>
            <w:tcW w:w="0" w:type="auto"/>
            <w:gridSpan w:val="3"/>
            <w:tcMar>
              <w:top w:w="50" w:type="dxa"/>
              <w:left w:w="100" w:type="dxa"/>
            </w:tcMar>
            <w:vAlign w:val="center"/>
          </w:tcPr>
          <w:p w14:paraId="38A003E7" w14:textId="77777777" w:rsidR="005D59D4" w:rsidRDefault="005D59D4"/>
        </w:tc>
      </w:tr>
      <w:tr w:rsidR="005D59D4" w14:paraId="36F18AB0" w14:textId="77777777">
        <w:trPr>
          <w:trHeight w:val="144"/>
          <w:tblCellSpacing w:w="20" w:type="nil"/>
        </w:trPr>
        <w:tc>
          <w:tcPr>
            <w:tcW w:w="0" w:type="auto"/>
            <w:gridSpan w:val="6"/>
            <w:tcMar>
              <w:top w:w="50" w:type="dxa"/>
              <w:left w:w="100" w:type="dxa"/>
            </w:tcMar>
            <w:vAlign w:val="center"/>
          </w:tcPr>
          <w:p w14:paraId="5A562C62" w14:textId="77777777" w:rsidR="005D59D4"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Проза второй половины XX — начала XXI века</w:t>
            </w:r>
          </w:p>
        </w:tc>
      </w:tr>
      <w:tr w:rsidR="005D59D4" w14:paraId="425AFE88" w14:textId="77777777">
        <w:trPr>
          <w:trHeight w:val="144"/>
          <w:tblCellSpacing w:w="20" w:type="nil"/>
        </w:trPr>
        <w:tc>
          <w:tcPr>
            <w:tcW w:w="570" w:type="dxa"/>
            <w:tcMar>
              <w:top w:w="50" w:type="dxa"/>
              <w:left w:w="100" w:type="dxa"/>
            </w:tcMar>
            <w:vAlign w:val="center"/>
          </w:tcPr>
          <w:p w14:paraId="6B6248AB" w14:textId="77777777" w:rsidR="005D59D4"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348AB3F2" w14:textId="77777777" w:rsidR="005D59D4" w:rsidRDefault="00000000">
            <w:pPr>
              <w:spacing w:after="0"/>
              <w:ind w:left="135"/>
            </w:pPr>
            <w:r>
              <w:rPr>
                <w:rFonts w:ascii="Times New Roman" w:hAnsi="Times New Roman"/>
                <w:color w:val="000000"/>
                <w:sz w:val="24"/>
              </w:rPr>
              <w:t xml:space="preserve">Проза второй половины XX — начала XXI века. Рассказы, повести, романы (по одному произведению не менее чем четырёх прозаиков по выбору).Например,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«Бобришный угор» и др.), А. Г. Битов (цикл рассказов «Аптекарский остров», повесть «Жизнь в ветреную погоду» и др.), А. Н. Варламов (повести «Гора», «Рождение» и др.), Г. Н. Владимов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w:t>
            </w:r>
            <w:r>
              <w:rPr>
                <w:rFonts w:ascii="Times New Roman" w:hAnsi="Times New Roman"/>
                <w:color w:val="000000"/>
                <w:sz w:val="24"/>
              </w:rPr>
              <w:lastRenderedPageBreak/>
              <w:t>др.), В. С. Маканин (рассказ «Кавказский пленный»), В. О. Пелевин (повесть «Омон Ра», роман «Жизнь насекомых» и др.), Захар Прилепин (рассказ «Белый квадрат», и др.), В. А. Солоухин (повесть «Капля росы», произведения из цикла «Камешки на ладони»), А.Н.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письмом», «На представку», «Посылка» и др.) и др.</w:t>
            </w:r>
          </w:p>
        </w:tc>
        <w:tc>
          <w:tcPr>
            <w:tcW w:w="938" w:type="dxa"/>
            <w:tcMar>
              <w:top w:w="50" w:type="dxa"/>
              <w:left w:w="100" w:type="dxa"/>
            </w:tcMar>
            <w:vAlign w:val="center"/>
          </w:tcPr>
          <w:p w14:paraId="48260D13" w14:textId="77777777" w:rsidR="005D59D4" w:rsidRDefault="00000000">
            <w:pPr>
              <w:spacing w:after="0"/>
              <w:ind w:left="135"/>
              <w:jc w:val="center"/>
            </w:pPr>
            <w:r>
              <w:rPr>
                <w:rFonts w:ascii="Times New Roman" w:hAnsi="Times New Roman"/>
                <w:color w:val="000000"/>
                <w:sz w:val="24"/>
              </w:rPr>
              <w:lastRenderedPageBreak/>
              <w:t xml:space="preserve"> 5 </w:t>
            </w:r>
          </w:p>
        </w:tc>
        <w:tc>
          <w:tcPr>
            <w:tcW w:w="1654" w:type="dxa"/>
            <w:tcMar>
              <w:top w:w="50" w:type="dxa"/>
              <w:left w:w="100" w:type="dxa"/>
            </w:tcMar>
            <w:vAlign w:val="center"/>
          </w:tcPr>
          <w:p w14:paraId="76D07AA6" w14:textId="77777777" w:rsidR="005D59D4" w:rsidRDefault="005D59D4">
            <w:pPr>
              <w:spacing w:after="0"/>
              <w:ind w:left="135"/>
              <w:jc w:val="center"/>
            </w:pPr>
          </w:p>
        </w:tc>
        <w:tc>
          <w:tcPr>
            <w:tcW w:w="1744" w:type="dxa"/>
            <w:tcMar>
              <w:top w:w="50" w:type="dxa"/>
              <w:left w:w="100" w:type="dxa"/>
            </w:tcMar>
            <w:vAlign w:val="center"/>
          </w:tcPr>
          <w:p w14:paraId="36FE2FF6" w14:textId="77777777" w:rsidR="005D59D4" w:rsidRDefault="005D59D4">
            <w:pPr>
              <w:spacing w:after="0"/>
              <w:ind w:left="135"/>
              <w:jc w:val="center"/>
            </w:pPr>
          </w:p>
        </w:tc>
        <w:tc>
          <w:tcPr>
            <w:tcW w:w="2536" w:type="dxa"/>
            <w:tcMar>
              <w:top w:w="50" w:type="dxa"/>
              <w:left w:w="100" w:type="dxa"/>
            </w:tcMar>
            <w:vAlign w:val="center"/>
          </w:tcPr>
          <w:p w14:paraId="5082BB5F" w14:textId="77777777" w:rsidR="005D59D4" w:rsidRDefault="005D59D4">
            <w:pPr>
              <w:spacing w:after="0"/>
              <w:ind w:left="135"/>
            </w:pPr>
          </w:p>
        </w:tc>
      </w:tr>
      <w:tr w:rsidR="005D59D4" w14:paraId="58DE5498" w14:textId="77777777">
        <w:trPr>
          <w:trHeight w:val="144"/>
          <w:tblCellSpacing w:w="20" w:type="nil"/>
        </w:trPr>
        <w:tc>
          <w:tcPr>
            <w:tcW w:w="0" w:type="auto"/>
            <w:gridSpan w:val="2"/>
            <w:tcMar>
              <w:top w:w="50" w:type="dxa"/>
              <w:left w:w="100" w:type="dxa"/>
            </w:tcMar>
            <w:vAlign w:val="center"/>
          </w:tcPr>
          <w:p w14:paraId="37E38B23" w14:textId="77777777" w:rsidR="005D59D4"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2F5D8E7D" w14:textId="77777777" w:rsidR="005D59D4"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33023E8" w14:textId="77777777" w:rsidR="005D59D4" w:rsidRDefault="005D59D4"/>
        </w:tc>
      </w:tr>
      <w:tr w:rsidR="005D59D4" w14:paraId="5A715FFA" w14:textId="77777777">
        <w:trPr>
          <w:trHeight w:val="144"/>
          <w:tblCellSpacing w:w="20" w:type="nil"/>
        </w:trPr>
        <w:tc>
          <w:tcPr>
            <w:tcW w:w="0" w:type="auto"/>
            <w:gridSpan w:val="6"/>
            <w:tcMar>
              <w:top w:w="50" w:type="dxa"/>
              <w:left w:w="100" w:type="dxa"/>
            </w:tcMar>
            <w:vAlign w:val="center"/>
          </w:tcPr>
          <w:p w14:paraId="646038D6" w14:textId="77777777" w:rsidR="005D59D4" w:rsidRDefault="000000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Поэзия второй половины XX — начала XXI века</w:t>
            </w:r>
          </w:p>
        </w:tc>
      </w:tr>
      <w:tr w:rsidR="005D59D4" w14:paraId="00CAB57D" w14:textId="77777777">
        <w:trPr>
          <w:trHeight w:val="144"/>
          <w:tblCellSpacing w:w="20" w:type="nil"/>
        </w:trPr>
        <w:tc>
          <w:tcPr>
            <w:tcW w:w="570" w:type="dxa"/>
            <w:tcMar>
              <w:top w:w="50" w:type="dxa"/>
              <w:left w:w="100" w:type="dxa"/>
            </w:tcMar>
            <w:vAlign w:val="center"/>
          </w:tcPr>
          <w:p w14:paraId="4A7BEBC9" w14:textId="77777777" w:rsidR="005D59D4"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0F11626D" w14:textId="77777777" w:rsidR="005D59D4" w:rsidRDefault="00000000">
            <w:pPr>
              <w:spacing w:after="0"/>
              <w:ind w:left="135"/>
            </w:pPr>
            <w:r>
              <w:rPr>
                <w:rFonts w:ascii="Times New Roman" w:hAnsi="Times New Roman"/>
                <w:color w:val="000000"/>
                <w:sz w:val="24"/>
              </w:rPr>
              <w:t xml:space="preserve">Поэзия второй половины XX — начала XXI века. Стихотворения и поэмы (по одному произведению не менее чем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w:t>
            </w:r>
            <w:r>
              <w:rPr>
                <w:rFonts w:ascii="Times New Roman" w:hAnsi="Times New Roman"/>
                <w:color w:val="000000"/>
                <w:sz w:val="24"/>
              </w:rPr>
              <w:lastRenderedPageBreak/>
              <w:t>Николаевой, Б. Ш. Окуджавы, Д. А. Пригова, Р. И. Рождественского, О. А. Седаковой, В. Н. Соколова, А. А. Тарковского, О. Г. Чухонцева и др.</w:t>
            </w:r>
          </w:p>
        </w:tc>
        <w:tc>
          <w:tcPr>
            <w:tcW w:w="938" w:type="dxa"/>
            <w:tcMar>
              <w:top w:w="50" w:type="dxa"/>
              <w:left w:w="100" w:type="dxa"/>
            </w:tcMar>
            <w:vAlign w:val="center"/>
          </w:tcPr>
          <w:p w14:paraId="28F9B25C" w14:textId="77777777" w:rsidR="005D59D4" w:rsidRDefault="00000000">
            <w:pPr>
              <w:spacing w:after="0"/>
              <w:ind w:left="135"/>
              <w:jc w:val="center"/>
            </w:pPr>
            <w:r>
              <w:rPr>
                <w:rFonts w:ascii="Times New Roman" w:hAnsi="Times New Roman"/>
                <w:color w:val="000000"/>
                <w:sz w:val="24"/>
              </w:rPr>
              <w:lastRenderedPageBreak/>
              <w:t xml:space="preserve"> 4 </w:t>
            </w:r>
          </w:p>
        </w:tc>
        <w:tc>
          <w:tcPr>
            <w:tcW w:w="1654" w:type="dxa"/>
            <w:tcMar>
              <w:top w:w="50" w:type="dxa"/>
              <w:left w:w="100" w:type="dxa"/>
            </w:tcMar>
            <w:vAlign w:val="center"/>
          </w:tcPr>
          <w:p w14:paraId="0E3C4732" w14:textId="77777777" w:rsidR="005D59D4" w:rsidRDefault="005D59D4">
            <w:pPr>
              <w:spacing w:after="0"/>
              <w:ind w:left="135"/>
              <w:jc w:val="center"/>
            </w:pPr>
          </w:p>
        </w:tc>
        <w:tc>
          <w:tcPr>
            <w:tcW w:w="1744" w:type="dxa"/>
            <w:tcMar>
              <w:top w:w="50" w:type="dxa"/>
              <w:left w:w="100" w:type="dxa"/>
            </w:tcMar>
            <w:vAlign w:val="center"/>
          </w:tcPr>
          <w:p w14:paraId="3983FF7D" w14:textId="77777777" w:rsidR="005D59D4" w:rsidRDefault="005D59D4">
            <w:pPr>
              <w:spacing w:after="0"/>
              <w:ind w:left="135"/>
              <w:jc w:val="center"/>
            </w:pPr>
          </w:p>
        </w:tc>
        <w:tc>
          <w:tcPr>
            <w:tcW w:w="2536" w:type="dxa"/>
            <w:tcMar>
              <w:top w:w="50" w:type="dxa"/>
              <w:left w:w="100" w:type="dxa"/>
            </w:tcMar>
            <w:vAlign w:val="center"/>
          </w:tcPr>
          <w:p w14:paraId="17ED2C57" w14:textId="77777777" w:rsidR="005D59D4" w:rsidRDefault="005D59D4">
            <w:pPr>
              <w:spacing w:after="0"/>
              <w:ind w:left="135"/>
            </w:pPr>
          </w:p>
        </w:tc>
      </w:tr>
      <w:tr w:rsidR="005D59D4" w14:paraId="3F020629" w14:textId="77777777">
        <w:trPr>
          <w:trHeight w:val="144"/>
          <w:tblCellSpacing w:w="20" w:type="nil"/>
        </w:trPr>
        <w:tc>
          <w:tcPr>
            <w:tcW w:w="0" w:type="auto"/>
            <w:gridSpan w:val="2"/>
            <w:tcMar>
              <w:top w:w="50" w:type="dxa"/>
              <w:left w:w="100" w:type="dxa"/>
            </w:tcMar>
            <w:vAlign w:val="center"/>
          </w:tcPr>
          <w:p w14:paraId="7BA13281" w14:textId="77777777" w:rsidR="005D59D4"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721B849C" w14:textId="77777777" w:rsidR="005D59D4"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4BB42E5" w14:textId="77777777" w:rsidR="005D59D4" w:rsidRDefault="005D59D4"/>
        </w:tc>
      </w:tr>
      <w:tr w:rsidR="005D59D4" w14:paraId="33801D34" w14:textId="77777777">
        <w:trPr>
          <w:trHeight w:val="144"/>
          <w:tblCellSpacing w:w="20" w:type="nil"/>
        </w:trPr>
        <w:tc>
          <w:tcPr>
            <w:tcW w:w="0" w:type="auto"/>
            <w:gridSpan w:val="6"/>
            <w:tcMar>
              <w:top w:w="50" w:type="dxa"/>
              <w:left w:w="100" w:type="dxa"/>
            </w:tcMar>
            <w:vAlign w:val="center"/>
          </w:tcPr>
          <w:p w14:paraId="4BB32ADC" w14:textId="77777777" w:rsidR="005D59D4" w:rsidRDefault="0000000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Драматургия второй половины ХХ — начала XXI века</w:t>
            </w:r>
          </w:p>
        </w:tc>
      </w:tr>
      <w:tr w:rsidR="005D59D4" w14:paraId="16087F9B" w14:textId="77777777">
        <w:trPr>
          <w:trHeight w:val="144"/>
          <w:tblCellSpacing w:w="20" w:type="nil"/>
        </w:trPr>
        <w:tc>
          <w:tcPr>
            <w:tcW w:w="570" w:type="dxa"/>
            <w:tcMar>
              <w:top w:w="50" w:type="dxa"/>
              <w:left w:w="100" w:type="dxa"/>
            </w:tcMar>
            <w:vAlign w:val="center"/>
          </w:tcPr>
          <w:p w14:paraId="54ED2137" w14:textId="77777777" w:rsidR="005D59D4"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28202634" w14:textId="77777777" w:rsidR="005D59D4" w:rsidRDefault="00000000">
            <w:pPr>
              <w:spacing w:after="0"/>
              <w:ind w:left="135"/>
            </w:pPr>
            <w:r>
              <w:rPr>
                <w:rFonts w:ascii="Times New Roman" w:hAnsi="Times New Roman"/>
                <w:color w:val="000000"/>
                <w:sz w:val="24"/>
              </w:rPr>
              <w:t>Драматургия второй половины ХХ — начала XXI века. Пьесы (не менее одного произведения двух драматургов по выбору). Например, А. Н. Арбузов. «Иркутская история», «Жестокие игры», К. В. Драгунская. «Рыжая пьеса», А. М. Володин.«Пять вечеров», «Моя старшая сестра», В. С. Розов. «Гнездо глухаря», М. М. Рощин. «Валентин и Валентина», «Спешите делать добро» и др.</w:t>
            </w:r>
          </w:p>
        </w:tc>
        <w:tc>
          <w:tcPr>
            <w:tcW w:w="938" w:type="dxa"/>
            <w:tcMar>
              <w:top w:w="50" w:type="dxa"/>
              <w:left w:w="100" w:type="dxa"/>
            </w:tcMar>
            <w:vAlign w:val="center"/>
          </w:tcPr>
          <w:p w14:paraId="74666FF4" w14:textId="77777777" w:rsidR="005D59D4"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18E1E665" w14:textId="77777777" w:rsidR="005D59D4" w:rsidRDefault="005D59D4">
            <w:pPr>
              <w:spacing w:after="0"/>
              <w:ind w:left="135"/>
              <w:jc w:val="center"/>
            </w:pPr>
          </w:p>
        </w:tc>
        <w:tc>
          <w:tcPr>
            <w:tcW w:w="1744" w:type="dxa"/>
            <w:tcMar>
              <w:top w:w="50" w:type="dxa"/>
              <w:left w:w="100" w:type="dxa"/>
            </w:tcMar>
            <w:vAlign w:val="center"/>
          </w:tcPr>
          <w:p w14:paraId="2D5062D2" w14:textId="77777777" w:rsidR="005D59D4" w:rsidRDefault="005D59D4">
            <w:pPr>
              <w:spacing w:after="0"/>
              <w:ind w:left="135"/>
              <w:jc w:val="center"/>
            </w:pPr>
          </w:p>
        </w:tc>
        <w:tc>
          <w:tcPr>
            <w:tcW w:w="2536" w:type="dxa"/>
            <w:tcMar>
              <w:top w:w="50" w:type="dxa"/>
              <w:left w:w="100" w:type="dxa"/>
            </w:tcMar>
            <w:vAlign w:val="center"/>
          </w:tcPr>
          <w:p w14:paraId="7FEBD99E" w14:textId="77777777" w:rsidR="005D59D4" w:rsidRDefault="005D59D4">
            <w:pPr>
              <w:spacing w:after="0"/>
              <w:ind w:left="135"/>
            </w:pPr>
          </w:p>
        </w:tc>
      </w:tr>
      <w:tr w:rsidR="005D59D4" w14:paraId="143D8DDF" w14:textId="77777777">
        <w:trPr>
          <w:trHeight w:val="144"/>
          <w:tblCellSpacing w:w="20" w:type="nil"/>
        </w:trPr>
        <w:tc>
          <w:tcPr>
            <w:tcW w:w="0" w:type="auto"/>
            <w:gridSpan w:val="2"/>
            <w:tcMar>
              <w:top w:w="50" w:type="dxa"/>
              <w:left w:w="100" w:type="dxa"/>
            </w:tcMar>
            <w:vAlign w:val="center"/>
          </w:tcPr>
          <w:p w14:paraId="5F1424DD" w14:textId="77777777" w:rsidR="005D59D4"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22D71E09" w14:textId="77777777" w:rsidR="005D59D4"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1A7FA64" w14:textId="77777777" w:rsidR="005D59D4" w:rsidRDefault="005D59D4"/>
        </w:tc>
      </w:tr>
      <w:tr w:rsidR="005D59D4" w14:paraId="5BEF2603" w14:textId="77777777">
        <w:trPr>
          <w:trHeight w:val="144"/>
          <w:tblCellSpacing w:w="20" w:type="nil"/>
        </w:trPr>
        <w:tc>
          <w:tcPr>
            <w:tcW w:w="0" w:type="auto"/>
            <w:gridSpan w:val="6"/>
            <w:tcMar>
              <w:top w:w="50" w:type="dxa"/>
              <w:left w:w="100" w:type="dxa"/>
            </w:tcMar>
            <w:vAlign w:val="center"/>
          </w:tcPr>
          <w:p w14:paraId="187858B0" w14:textId="77777777" w:rsidR="005D59D4" w:rsidRDefault="0000000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5D59D4" w14:paraId="21C2EE71" w14:textId="77777777">
        <w:trPr>
          <w:trHeight w:val="144"/>
          <w:tblCellSpacing w:w="20" w:type="nil"/>
        </w:trPr>
        <w:tc>
          <w:tcPr>
            <w:tcW w:w="570" w:type="dxa"/>
            <w:tcMar>
              <w:top w:w="50" w:type="dxa"/>
              <w:left w:w="100" w:type="dxa"/>
            </w:tcMar>
            <w:vAlign w:val="center"/>
          </w:tcPr>
          <w:p w14:paraId="00922546" w14:textId="77777777" w:rsidR="005D59D4"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01AC9C4A" w14:textId="77777777" w:rsidR="005D59D4" w:rsidRDefault="00000000">
            <w:pPr>
              <w:spacing w:after="0"/>
              <w:ind w:left="135"/>
            </w:pPr>
            <w:r>
              <w:rPr>
                <w:rFonts w:ascii="Times New Roman" w:hAnsi="Times New Roman"/>
                <w:color w:val="000000"/>
                <w:sz w:val="24"/>
              </w:rPr>
              <w:t>Рассказы, повести, стихотворения (не менее двух произведений по выбору). Например, рассказ Ю. Рытхэу «Хранитель огня», роман «Сон в начале тумана», повести Ю.Н.Шесталова «Синий ветер каслания», «Когда качало меня солнце»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14:paraId="55F47CA7" w14:textId="77777777" w:rsidR="005D59D4"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1F5EF9BB" w14:textId="77777777" w:rsidR="005D59D4" w:rsidRDefault="005D59D4">
            <w:pPr>
              <w:spacing w:after="0"/>
              <w:ind w:left="135"/>
              <w:jc w:val="center"/>
            </w:pPr>
          </w:p>
        </w:tc>
        <w:tc>
          <w:tcPr>
            <w:tcW w:w="1744" w:type="dxa"/>
            <w:tcMar>
              <w:top w:w="50" w:type="dxa"/>
              <w:left w:w="100" w:type="dxa"/>
            </w:tcMar>
            <w:vAlign w:val="center"/>
          </w:tcPr>
          <w:p w14:paraId="199F4B1C" w14:textId="77777777" w:rsidR="005D59D4" w:rsidRDefault="005D59D4">
            <w:pPr>
              <w:spacing w:after="0"/>
              <w:ind w:left="135"/>
              <w:jc w:val="center"/>
            </w:pPr>
          </w:p>
        </w:tc>
        <w:tc>
          <w:tcPr>
            <w:tcW w:w="2536" w:type="dxa"/>
            <w:tcMar>
              <w:top w:w="50" w:type="dxa"/>
              <w:left w:w="100" w:type="dxa"/>
            </w:tcMar>
            <w:vAlign w:val="center"/>
          </w:tcPr>
          <w:p w14:paraId="0F11324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EAC5BA7" w14:textId="77777777">
        <w:trPr>
          <w:trHeight w:val="144"/>
          <w:tblCellSpacing w:w="20" w:type="nil"/>
        </w:trPr>
        <w:tc>
          <w:tcPr>
            <w:tcW w:w="0" w:type="auto"/>
            <w:gridSpan w:val="2"/>
            <w:tcMar>
              <w:top w:w="50" w:type="dxa"/>
              <w:left w:w="100" w:type="dxa"/>
            </w:tcMar>
            <w:vAlign w:val="center"/>
          </w:tcPr>
          <w:p w14:paraId="4E42294F" w14:textId="77777777" w:rsidR="005D59D4" w:rsidRDefault="00000000">
            <w:pPr>
              <w:spacing w:after="0"/>
              <w:ind w:left="135"/>
            </w:pPr>
            <w:r>
              <w:rPr>
                <w:rFonts w:ascii="Times New Roman" w:hAnsi="Times New Roman"/>
                <w:color w:val="000000"/>
                <w:sz w:val="24"/>
              </w:rPr>
              <w:lastRenderedPageBreak/>
              <w:t>Итого по разделу</w:t>
            </w:r>
          </w:p>
        </w:tc>
        <w:tc>
          <w:tcPr>
            <w:tcW w:w="1474" w:type="dxa"/>
            <w:tcMar>
              <w:top w:w="50" w:type="dxa"/>
              <w:left w:w="100" w:type="dxa"/>
            </w:tcMar>
            <w:vAlign w:val="center"/>
          </w:tcPr>
          <w:p w14:paraId="5B37A7BF" w14:textId="77777777" w:rsidR="005D59D4"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12B2162" w14:textId="77777777" w:rsidR="005D59D4" w:rsidRDefault="005D59D4"/>
        </w:tc>
      </w:tr>
      <w:tr w:rsidR="005D59D4" w14:paraId="26CC64A5" w14:textId="77777777">
        <w:trPr>
          <w:trHeight w:val="144"/>
          <w:tblCellSpacing w:w="20" w:type="nil"/>
        </w:trPr>
        <w:tc>
          <w:tcPr>
            <w:tcW w:w="0" w:type="auto"/>
            <w:gridSpan w:val="6"/>
            <w:tcMar>
              <w:top w:w="50" w:type="dxa"/>
              <w:left w:w="100" w:type="dxa"/>
            </w:tcMar>
            <w:vAlign w:val="center"/>
          </w:tcPr>
          <w:p w14:paraId="65451891" w14:textId="77777777" w:rsidR="005D59D4"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D59D4" w14:paraId="6A9F51E0" w14:textId="77777777">
        <w:trPr>
          <w:trHeight w:val="144"/>
          <w:tblCellSpacing w:w="20" w:type="nil"/>
        </w:trPr>
        <w:tc>
          <w:tcPr>
            <w:tcW w:w="570" w:type="dxa"/>
            <w:tcMar>
              <w:top w:w="50" w:type="dxa"/>
              <w:left w:w="100" w:type="dxa"/>
            </w:tcMar>
            <w:vAlign w:val="center"/>
          </w:tcPr>
          <w:p w14:paraId="0A3DCBFC" w14:textId="77777777" w:rsidR="005D59D4"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7FC7454E" w14:textId="77777777" w:rsidR="005D59D4" w:rsidRDefault="00000000">
            <w:pPr>
              <w:spacing w:after="0"/>
              <w:ind w:left="135"/>
            </w:pPr>
            <w:r>
              <w:rPr>
                <w:rFonts w:ascii="Times New Roman" w:hAnsi="Times New Roman"/>
                <w:color w:val="000000"/>
                <w:sz w:val="24"/>
              </w:rPr>
              <w:t>Зарубежная проза XX века (не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p>
        </w:tc>
        <w:tc>
          <w:tcPr>
            <w:tcW w:w="938" w:type="dxa"/>
            <w:tcMar>
              <w:top w:w="50" w:type="dxa"/>
              <w:left w:w="100" w:type="dxa"/>
            </w:tcMar>
            <w:vAlign w:val="center"/>
          </w:tcPr>
          <w:p w14:paraId="1ABABB79"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08B6C76F" w14:textId="77777777" w:rsidR="005D59D4" w:rsidRDefault="005D59D4">
            <w:pPr>
              <w:spacing w:after="0"/>
              <w:ind w:left="135"/>
              <w:jc w:val="center"/>
            </w:pPr>
          </w:p>
        </w:tc>
        <w:tc>
          <w:tcPr>
            <w:tcW w:w="1744" w:type="dxa"/>
            <w:tcMar>
              <w:top w:w="50" w:type="dxa"/>
              <w:left w:w="100" w:type="dxa"/>
            </w:tcMar>
            <w:vAlign w:val="center"/>
          </w:tcPr>
          <w:p w14:paraId="670DA2D2" w14:textId="77777777" w:rsidR="005D59D4" w:rsidRDefault="005D59D4">
            <w:pPr>
              <w:spacing w:after="0"/>
              <w:ind w:left="135"/>
              <w:jc w:val="center"/>
            </w:pPr>
          </w:p>
        </w:tc>
        <w:tc>
          <w:tcPr>
            <w:tcW w:w="2536" w:type="dxa"/>
            <w:tcMar>
              <w:top w:w="50" w:type="dxa"/>
              <w:left w:w="100" w:type="dxa"/>
            </w:tcMar>
            <w:vAlign w:val="center"/>
          </w:tcPr>
          <w:p w14:paraId="112C46A8"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43ED05A" w14:textId="77777777">
        <w:trPr>
          <w:trHeight w:val="144"/>
          <w:tblCellSpacing w:w="20" w:type="nil"/>
        </w:trPr>
        <w:tc>
          <w:tcPr>
            <w:tcW w:w="570" w:type="dxa"/>
            <w:tcMar>
              <w:top w:w="50" w:type="dxa"/>
              <w:left w:w="100" w:type="dxa"/>
            </w:tcMar>
            <w:vAlign w:val="center"/>
          </w:tcPr>
          <w:p w14:paraId="7D14FD13" w14:textId="77777777" w:rsidR="005D59D4"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293DC807" w14:textId="77777777" w:rsidR="005D59D4" w:rsidRDefault="00000000">
            <w:pPr>
              <w:spacing w:after="0"/>
              <w:ind w:left="135"/>
            </w:pPr>
            <w:r>
              <w:rPr>
                <w:rFonts w:ascii="Times New Roman" w:hAnsi="Times New Roman"/>
                <w:color w:val="000000"/>
                <w:sz w:val="24"/>
              </w:rPr>
              <w:t>Зарубежная поэзия XX века (не менее трёх стихотворений одного из поэтов по выбору). Например, стихотворения Г.Аполлинера, Ф. Гарсиа Лорки, P. M. Рильке, Т. С. Элиота и др.</w:t>
            </w:r>
          </w:p>
        </w:tc>
        <w:tc>
          <w:tcPr>
            <w:tcW w:w="938" w:type="dxa"/>
            <w:tcMar>
              <w:top w:w="50" w:type="dxa"/>
              <w:left w:w="100" w:type="dxa"/>
            </w:tcMar>
            <w:vAlign w:val="center"/>
          </w:tcPr>
          <w:p w14:paraId="422F6D6A"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3085502E" w14:textId="77777777" w:rsidR="005D59D4" w:rsidRDefault="005D59D4">
            <w:pPr>
              <w:spacing w:after="0"/>
              <w:ind w:left="135"/>
              <w:jc w:val="center"/>
            </w:pPr>
          </w:p>
        </w:tc>
        <w:tc>
          <w:tcPr>
            <w:tcW w:w="1744" w:type="dxa"/>
            <w:tcMar>
              <w:top w:w="50" w:type="dxa"/>
              <w:left w:w="100" w:type="dxa"/>
            </w:tcMar>
            <w:vAlign w:val="center"/>
          </w:tcPr>
          <w:p w14:paraId="0561B1EE" w14:textId="77777777" w:rsidR="005D59D4" w:rsidRDefault="005D59D4">
            <w:pPr>
              <w:spacing w:after="0"/>
              <w:ind w:left="135"/>
              <w:jc w:val="center"/>
            </w:pPr>
          </w:p>
        </w:tc>
        <w:tc>
          <w:tcPr>
            <w:tcW w:w="2536" w:type="dxa"/>
            <w:tcMar>
              <w:top w:w="50" w:type="dxa"/>
              <w:left w:w="100" w:type="dxa"/>
            </w:tcMar>
            <w:vAlign w:val="center"/>
          </w:tcPr>
          <w:p w14:paraId="0FF3BA4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E57C9EC" w14:textId="77777777">
        <w:trPr>
          <w:trHeight w:val="144"/>
          <w:tblCellSpacing w:w="20" w:type="nil"/>
        </w:trPr>
        <w:tc>
          <w:tcPr>
            <w:tcW w:w="570" w:type="dxa"/>
            <w:tcMar>
              <w:top w:w="50" w:type="dxa"/>
              <w:left w:w="100" w:type="dxa"/>
            </w:tcMar>
            <w:vAlign w:val="center"/>
          </w:tcPr>
          <w:p w14:paraId="48CBBEE6" w14:textId="77777777" w:rsidR="005D59D4" w:rsidRDefault="00000000">
            <w:pPr>
              <w:spacing w:after="0"/>
            </w:pPr>
            <w:r>
              <w:rPr>
                <w:rFonts w:ascii="Times New Roman" w:hAnsi="Times New Roman"/>
                <w:color w:val="000000"/>
                <w:sz w:val="24"/>
              </w:rPr>
              <w:t>7.3</w:t>
            </w:r>
          </w:p>
        </w:tc>
        <w:tc>
          <w:tcPr>
            <w:tcW w:w="3256" w:type="dxa"/>
            <w:tcMar>
              <w:top w:w="50" w:type="dxa"/>
              <w:left w:w="100" w:type="dxa"/>
            </w:tcMar>
            <w:vAlign w:val="center"/>
          </w:tcPr>
          <w:p w14:paraId="4B674BDB" w14:textId="77777777" w:rsidR="005D59D4" w:rsidRDefault="00000000">
            <w:pPr>
              <w:spacing w:after="0"/>
              <w:ind w:left="135"/>
            </w:pPr>
            <w:r>
              <w:rPr>
                <w:rFonts w:ascii="Times New Roman" w:hAnsi="Times New Roman"/>
                <w:color w:val="000000"/>
                <w:sz w:val="24"/>
              </w:rPr>
              <w:t xml:space="preserve">Зарубежная драматургия XX века (не менее одного произ- ведения по выбору). Например, пьесы Б. Брехта «Мамаша </w:t>
            </w:r>
            <w:r>
              <w:rPr>
                <w:rFonts w:ascii="Times New Roman" w:hAnsi="Times New Roman"/>
                <w:color w:val="000000"/>
                <w:sz w:val="24"/>
              </w:rPr>
              <w:lastRenderedPageBreak/>
              <w:t>Кураж и её дети», Ф. Дюрренмата «Визит старой дамы», Э.Ионеско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938" w:type="dxa"/>
            <w:tcMar>
              <w:top w:w="50" w:type="dxa"/>
              <w:left w:w="100" w:type="dxa"/>
            </w:tcMar>
            <w:vAlign w:val="center"/>
          </w:tcPr>
          <w:p w14:paraId="54D5E347" w14:textId="77777777" w:rsidR="005D59D4" w:rsidRDefault="00000000">
            <w:pPr>
              <w:spacing w:after="0"/>
              <w:ind w:left="135"/>
              <w:jc w:val="center"/>
            </w:pPr>
            <w:r>
              <w:rPr>
                <w:rFonts w:ascii="Times New Roman" w:hAnsi="Times New Roman"/>
                <w:color w:val="000000"/>
                <w:sz w:val="24"/>
              </w:rPr>
              <w:lastRenderedPageBreak/>
              <w:t xml:space="preserve"> 2 </w:t>
            </w:r>
          </w:p>
        </w:tc>
        <w:tc>
          <w:tcPr>
            <w:tcW w:w="1654" w:type="dxa"/>
            <w:tcMar>
              <w:top w:w="50" w:type="dxa"/>
              <w:left w:w="100" w:type="dxa"/>
            </w:tcMar>
            <w:vAlign w:val="center"/>
          </w:tcPr>
          <w:p w14:paraId="2C7D0904" w14:textId="77777777" w:rsidR="005D59D4" w:rsidRDefault="005D59D4">
            <w:pPr>
              <w:spacing w:after="0"/>
              <w:ind w:left="135"/>
              <w:jc w:val="center"/>
            </w:pPr>
          </w:p>
        </w:tc>
        <w:tc>
          <w:tcPr>
            <w:tcW w:w="1744" w:type="dxa"/>
            <w:tcMar>
              <w:top w:w="50" w:type="dxa"/>
              <w:left w:w="100" w:type="dxa"/>
            </w:tcMar>
            <w:vAlign w:val="center"/>
          </w:tcPr>
          <w:p w14:paraId="53CF9959" w14:textId="77777777" w:rsidR="005D59D4" w:rsidRDefault="005D59D4">
            <w:pPr>
              <w:spacing w:after="0"/>
              <w:ind w:left="135"/>
              <w:jc w:val="center"/>
            </w:pPr>
          </w:p>
        </w:tc>
        <w:tc>
          <w:tcPr>
            <w:tcW w:w="2536" w:type="dxa"/>
            <w:tcMar>
              <w:top w:w="50" w:type="dxa"/>
              <w:left w:w="100" w:type="dxa"/>
            </w:tcMar>
            <w:vAlign w:val="center"/>
          </w:tcPr>
          <w:p w14:paraId="5E3ABC5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1355F7C8" w14:textId="77777777">
        <w:trPr>
          <w:trHeight w:val="144"/>
          <w:tblCellSpacing w:w="20" w:type="nil"/>
        </w:trPr>
        <w:tc>
          <w:tcPr>
            <w:tcW w:w="0" w:type="auto"/>
            <w:gridSpan w:val="2"/>
            <w:tcMar>
              <w:top w:w="50" w:type="dxa"/>
              <w:left w:w="100" w:type="dxa"/>
            </w:tcMar>
            <w:vAlign w:val="center"/>
          </w:tcPr>
          <w:p w14:paraId="58EA0952" w14:textId="77777777" w:rsidR="005D59D4"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25747D89" w14:textId="77777777" w:rsidR="005D59D4"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100B615" w14:textId="77777777" w:rsidR="005D59D4" w:rsidRDefault="005D59D4"/>
        </w:tc>
      </w:tr>
      <w:tr w:rsidR="005D59D4" w14:paraId="588DB62E" w14:textId="77777777">
        <w:trPr>
          <w:trHeight w:val="144"/>
          <w:tblCellSpacing w:w="20" w:type="nil"/>
        </w:trPr>
        <w:tc>
          <w:tcPr>
            <w:tcW w:w="0" w:type="auto"/>
            <w:gridSpan w:val="2"/>
            <w:tcMar>
              <w:top w:w="50" w:type="dxa"/>
              <w:left w:w="100" w:type="dxa"/>
            </w:tcMar>
            <w:vAlign w:val="center"/>
          </w:tcPr>
          <w:p w14:paraId="640F7751" w14:textId="77777777" w:rsidR="005D59D4" w:rsidRDefault="00000000">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14:paraId="40614497" w14:textId="77777777" w:rsidR="005D59D4" w:rsidRDefault="0000000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6E913510" w14:textId="77777777" w:rsidR="005D59D4" w:rsidRDefault="005D59D4">
            <w:pPr>
              <w:spacing w:after="0"/>
              <w:ind w:left="135"/>
              <w:jc w:val="center"/>
            </w:pPr>
          </w:p>
        </w:tc>
        <w:tc>
          <w:tcPr>
            <w:tcW w:w="1744" w:type="dxa"/>
            <w:tcMar>
              <w:top w:w="50" w:type="dxa"/>
              <w:left w:w="100" w:type="dxa"/>
            </w:tcMar>
            <w:vAlign w:val="center"/>
          </w:tcPr>
          <w:p w14:paraId="53AD8958" w14:textId="77777777" w:rsidR="005D59D4" w:rsidRDefault="005D59D4">
            <w:pPr>
              <w:spacing w:after="0"/>
              <w:ind w:left="135"/>
              <w:jc w:val="center"/>
            </w:pPr>
          </w:p>
        </w:tc>
        <w:tc>
          <w:tcPr>
            <w:tcW w:w="2536" w:type="dxa"/>
            <w:tcMar>
              <w:top w:w="50" w:type="dxa"/>
              <w:left w:w="100" w:type="dxa"/>
            </w:tcMar>
            <w:vAlign w:val="center"/>
          </w:tcPr>
          <w:p w14:paraId="437AC96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AF222AA" w14:textId="77777777">
        <w:trPr>
          <w:trHeight w:val="144"/>
          <w:tblCellSpacing w:w="20" w:type="nil"/>
        </w:trPr>
        <w:tc>
          <w:tcPr>
            <w:tcW w:w="0" w:type="auto"/>
            <w:gridSpan w:val="2"/>
            <w:tcMar>
              <w:top w:w="50" w:type="dxa"/>
              <w:left w:w="100" w:type="dxa"/>
            </w:tcMar>
            <w:vAlign w:val="center"/>
          </w:tcPr>
          <w:p w14:paraId="4F92F846" w14:textId="77777777" w:rsidR="005D59D4" w:rsidRDefault="00000000">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14:paraId="544B6F0B"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6CEFDC20" w14:textId="77777777" w:rsidR="005D59D4" w:rsidRDefault="005D59D4">
            <w:pPr>
              <w:spacing w:after="0"/>
              <w:ind w:left="135"/>
              <w:jc w:val="center"/>
            </w:pPr>
          </w:p>
        </w:tc>
        <w:tc>
          <w:tcPr>
            <w:tcW w:w="1744" w:type="dxa"/>
            <w:tcMar>
              <w:top w:w="50" w:type="dxa"/>
              <w:left w:w="100" w:type="dxa"/>
            </w:tcMar>
            <w:vAlign w:val="center"/>
          </w:tcPr>
          <w:p w14:paraId="48DC9D61" w14:textId="77777777" w:rsidR="005D59D4" w:rsidRDefault="005D59D4">
            <w:pPr>
              <w:spacing w:after="0"/>
              <w:ind w:left="135"/>
              <w:jc w:val="center"/>
            </w:pPr>
          </w:p>
        </w:tc>
        <w:tc>
          <w:tcPr>
            <w:tcW w:w="2536" w:type="dxa"/>
            <w:tcMar>
              <w:top w:w="50" w:type="dxa"/>
              <w:left w:w="100" w:type="dxa"/>
            </w:tcMar>
            <w:vAlign w:val="center"/>
          </w:tcPr>
          <w:p w14:paraId="528E5F7D"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0EAFBBF8" w14:textId="77777777">
        <w:trPr>
          <w:trHeight w:val="144"/>
          <w:tblCellSpacing w:w="20" w:type="nil"/>
        </w:trPr>
        <w:tc>
          <w:tcPr>
            <w:tcW w:w="0" w:type="auto"/>
            <w:gridSpan w:val="2"/>
            <w:tcMar>
              <w:top w:w="50" w:type="dxa"/>
              <w:left w:w="100" w:type="dxa"/>
            </w:tcMar>
            <w:vAlign w:val="center"/>
          </w:tcPr>
          <w:p w14:paraId="7628AEF1" w14:textId="77777777" w:rsidR="005D59D4" w:rsidRDefault="00000000">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14:paraId="11CC55EE"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67094108" w14:textId="77777777" w:rsidR="005D59D4"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6910CB3C" w14:textId="77777777" w:rsidR="005D59D4" w:rsidRDefault="005D59D4">
            <w:pPr>
              <w:spacing w:after="0"/>
              <w:ind w:left="135"/>
              <w:jc w:val="center"/>
            </w:pPr>
          </w:p>
        </w:tc>
        <w:tc>
          <w:tcPr>
            <w:tcW w:w="2536" w:type="dxa"/>
            <w:tcMar>
              <w:top w:w="50" w:type="dxa"/>
              <w:left w:w="100" w:type="dxa"/>
            </w:tcMar>
            <w:vAlign w:val="center"/>
          </w:tcPr>
          <w:p w14:paraId="4451BC40"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3F5AED2D" w14:textId="77777777">
        <w:trPr>
          <w:trHeight w:val="144"/>
          <w:tblCellSpacing w:w="20" w:type="nil"/>
        </w:trPr>
        <w:tc>
          <w:tcPr>
            <w:tcW w:w="0" w:type="auto"/>
            <w:gridSpan w:val="2"/>
            <w:tcMar>
              <w:top w:w="50" w:type="dxa"/>
              <w:left w:w="100" w:type="dxa"/>
            </w:tcMar>
            <w:vAlign w:val="center"/>
          </w:tcPr>
          <w:p w14:paraId="06CACEF9" w14:textId="77777777" w:rsidR="005D59D4" w:rsidRDefault="00000000">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14:paraId="2D72CA93" w14:textId="77777777" w:rsidR="005D59D4" w:rsidRDefault="00000000">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14:paraId="27D23202" w14:textId="77777777" w:rsidR="005D59D4" w:rsidRDefault="005D59D4">
            <w:pPr>
              <w:spacing w:after="0"/>
              <w:ind w:left="135"/>
              <w:jc w:val="center"/>
            </w:pPr>
          </w:p>
        </w:tc>
        <w:tc>
          <w:tcPr>
            <w:tcW w:w="1744" w:type="dxa"/>
            <w:tcMar>
              <w:top w:w="50" w:type="dxa"/>
              <w:left w:w="100" w:type="dxa"/>
            </w:tcMar>
            <w:vAlign w:val="center"/>
          </w:tcPr>
          <w:p w14:paraId="45D550F1" w14:textId="77777777" w:rsidR="005D59D4" w:rsidRDefault="005D59D4">
            <w:pPr>
              <w:spacing w:after="0"/>
              <w:ind w:left="135"/>
              <w:jc w:val="center"/>
            </w:pPr>
          </w:p>
        </w:tc>
        <w:tc>
          <w:tcPr>
            <w:tcW w:w="2536" w:type="dxa"/>
            <w:tcMar>
              <w:top w:w="50" w:type="dxa"/>
              <w:left w:w="100" w:type="dxa"/>
            </w:tcMar>
            <w:vAlign w:val="center"/>
          </w:tcPr>
          <w:p w14:paraId="238EFBB4"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066449A" w14:textId="77777777">
        <w:trPr>
          <w:trHeight w:val="144"/>
          <w:tblCellSpacing w:w="20" w:type="nil"/>
        </w:trPr>
        <w:tc>
          <w:tcPr>
            <w:tcW w:w="0" w:type="auto"/>
            <w:gridSpan w:val="2"/>
            <w:tcMar>
              <w:top w:w="50" w:type="dxa"/>
              <w:left w:w="100" w:type="dxa"/>
            </w:tcMar>
            <w:vAlign w:val="center"/>
          </w:tcPr>
          <w:p w14:paraId="1E49A773" w14:textId="77777777" w:rsidR="005D59D4" w:rsidRDefault="00000000">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14:paraId="0AA9A0ED" w14:textId="77777777" w:rsidR="005D59D4"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288F55C7" w14:textId="77777777" w:rsidR="005D59D4" w:rsidRDefault="005D59D4">
            <w:pPr>
              <w:spacing w:after="0"/>
              <w:ind w:left="135"/>
              <w:jc w:val="center"/>
            </w:pPr>
          </w:p>
        </w:tc>
        <w:tc>
          <w:tcPr>
            <w:tcW w:w="1744" w:type="dxa"/>
            <w:tcMar>
              <w:top w:w="50" w:type="dxa"/>
              <w:left w:w="100" w:type="dxa"/>
            </w:tcMar>
            <w:vAlign w:val="center"/>
          </w:tcPr>
          <w:p w14:paraId="1DDA772E" w14:textId="77777777" w:rsidR="005D59D4" w:rsidRDefault="005D59D4">
            <w:pPr>
              <w:spacing w:after="0"/>
              <w:ind w:left="135"/>
              <w:jc w:val="center"/>
            </w:pPr>
          </w:p>
        </w:tc>
        <w:tc>
          <w:tcPr>
            <w:tcW w:w="2536" w:type="dxa"/>
            <w:tcMar>
              <w:top w:w="50" w:type="dxa"/>
              <w:left w:w="100" w:type="dxa"/>
            </w:tcMar>
            <w:vAlign w:val="center"/>
          </w:tcPr>
          <w:p w14:paraId="611AE8EA" w14:textId="77777777" w:rsidR="005D59D4" w:rsidRDefault="00000000">
            <w:pPr>
              <w:spacing w:after="0"/>
              <w:ind w:left="135"/>
            </w:pPr>
            <w:r>
              <w:rPr>
                <w:rFonts w:ascii="Times New Roman" w:hAnsi="Times New Roman"/>
                <w:color w:val="000000"/>
                <w:sz w:val="24"/>
              </w:rPr>
              <w:t>Поле для свободного ввода</w:t>
            </w:r>
          </w:p>
        </w:tc>
      </w:tr>
      <w:tr w:rsidR="005D59D4" w14:paraId="6811340B" w14:textId="77777777">
        <w:trPr>
          <w:trHeight w:val="144"/>
          <w:tblCellSpacing w:w="20" w:type="nil"/>
        </w:trPr>
        <w:tc>
          <w:tcPr>
            <w:tcW w:w="0" w:type="auto"/>
            <w:gridSpan w:val="2"/>
            <w:tcMar>
              <w:top w:w="50" w:type="dxa"/>
              <w:left w:w="100" w:type="dxa"/>
            </w:tcMar>
            <w:vAlign w:val="center"/>
          </w:tcPr>
          <w:p w14:paraId="4E62C1DA" w14:textId="77777777" w:rsidR="005D59D4" w:rsidRDefault="00000000">
            <w:pPr>
              <w:spacing w:after="0"/>
              <w:ind w:left="135"/>
            </w:pPr>
            <w:r>
              <w:rPr>
                <w:rFonts w:ascii="Times New Roman" w:hAnsi="Times New Roman"/>
                <w:color w:val="000000"/>
                <w:sz w:val="24"/>
              </w:rPr>
              <w:t>ОБЩЕЕ КОЛИЧЕСТВО ЧАСОВ ПО ПРОГРАММЕ</w:t>
            </w:r>
          </w:p>
        </w:tc>
        <w:tc>
          <w:tcPr>
            <w:tcW w:w="1474" w:type="dxa"/>
            <w:tcMar>
              <w:top w:w="50" w:type="dxa"/>
              <w:left w:w="100" w:type="dxa"/>
            </w:tcMar>
            <w:vAlign w:val="center"/>
          </w:tcPr>
          <w:p w14:paraId="3DB3B657" w14:textId="77777777" w:rsidR="005D59D4" w:rsidRDefault="00000000">
            <w:pPr>
              <w:spacing w:after="0"/>
              <w:ind w:left="135"/>
              <w:jc w:val="center"/>
            </w:pPr>
            <w:r>
              <w:rPr>
                <w:rFonts w:ascii="Times New Roman" w:hAnsi="Times New Roman"/>
                <w:color w:val="000000"/>
                <w:sz w:val="24"/>
              </w:rPr>
              <w:t xml:space="preserve"> 170 </w:t>
            </w:r>
          </w:p>
        </w:tc>
        <w:tc>
          <w:tcPr>
            <w:tcW w:w="1654" w:type="dxa"/>
            <w:tcMar>
              <w:top w:w="50" w:type="dxa"/>
              <w:left w:w="100" w:type="dxa"/>
            </w:tcMar>
            <w:vAlign w:val="center"/>
          </w:tcPr>
          <w:p w14:paraId="326701E5" w14:textId="77777777" w:rsidR="005D59D4"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34C08350" w14:textId="77777777" w:rsidR="005D59D4" w:rsidRDefault="0000000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587A54B9" w14:textId="77777777" w:rsidR="005D59D4" w:rsidRDefault="005D59D4"/>
        </w:tc>
      </w:tr>
    </w:tbl>
    <w:p w14:paraId="770666FB" w14:textId="77777777" w:rsidR="005D59D4" w:rsidRDefault="005D59D4">
      <w:pPr>
        <w:sectPr w:rsidR="005D59D4">
          <w:pgSz w:w="16383" w:h="11906" w:orient="landscape"/>
          <w:pgMar w:top="1134" w:right="850" w:bottom="1134" w:left="1701" w:header="720" w:footer="720" w:gutter="0"/>
          <w:cols w:space="720"/>
        </w:sectPr>
      </w:pPr>
    </w:p>
    <w:p w14:paraId="4BA994FB" w14:textId="77777777" w:rsidR="005D59D4" w:rsidRDefault="005D59D4">
      <w:pPr>
        <w:sectPr w:rsidR="005D59D4">
          <w:pgSz w:w="16383" w:h="11906" w:orient="landscape"/>
          <w:pgMar w:top="1134" w:right="850" w:bottom="1134" w:left="1701" w:header="720" w:footer="720" w:gutter="0"/>
          <w:cols w:space="720"/>
        </w:sectPr>
      </w:pPr>
    </w:p>
    <w:p w14:paraId="43C54D4E" w14:textId="77777777" w:rsidR="005D59D4" w:rsidRDefault="00000000">
      <w:pPr>
        <w:spacing w:after="0"/>
        <w:ind w:left="120"/>
      </w:pPr>
      <w:bookmarkStart w:id="67" w:name="block-20833620"/>
      <w:bookmarkEnd w:id="66"/>
      <w:r>
        <w:rPr>
          <w:rFonts w:ascii="Times New Roman" w:hAnsi="Times New Roman"/>
          <w:b/>
          <w:color w:val="000000"/>
          <w:sz w:val="28"/>
        </w:rPr>
        <w:lastRenderedPageBreak/>
        <w:t xml:space="preserve"> ПОУРОЧНОЕ ПЛАНИРОВАНИЕ </w:t>
      </w:r>
    </w:p>
    <w:p w14:paraId="0333874D" w14:textId="77777777" w:rsidR="005D59D4"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646"/>
        <w:gridCol w:w="1216"/>
        <w:gridCol w:w="1841"/>
        <w:gridCol w:w="1910"/>
        <w:gridCol w:w="1347"/>
        <w:gridCol w:w="2221"/>
      </w:tblGrid>
      <w:tr w:rsidR="005D59D4" w14:paraId="5AE3FAF2" w14:textId="77777777">
        <w:trPr>
          <w:trHeight w:val="144"/>
          <w:tblCellSpacing w:w="20" w:type="nil"/>
        </w:trPr>
        <w:tc>
          <w:tcPr>
            <w:tcW w:w="458" w:type="dxa"/>
            <w:vMerge w:val="restart"/>
            <w:tcMar>
              <w:top w:w="50" w:type="dxa"/>
              <w:left w:w="100" w:type="dxa"/>
            </w:tcMar>
            <w:vAlign w:val="center"/>
          </w:tcPr>
          <w:p w14:paraId="6ADA3FE7" w14:textId="77777777" w:rsidR="005D59D4" w:rsidRDefault="00000000">
            <w:pPr>
              <w:spacing w:after="0"/>
              <w:ind w:left="135"/>
            </w:pPr>
            <w:r>
              <w:rPr>
                <w:rFonts w:ascii="Times New Roman" w:hAnsi="Times New Roman"/>
                <w:b/>
                <w:color w:val="000000"/>
                <w:sz w:val="24"/>
              </w:rPr>
              <w:t xml:space="preserve">№ п/п </w:t>
            </w:r>
          </w:p>
          <w:p w14:paraId="51D28432" w14:textId="77777777" w:rsidR="005D59D4" w:rsidRDefault="005D59D4">
            <w:pPr>
              <w:spacing w:after="0"/>
              <w:ind w:left="135"/>
            </w:pPr>
          </w:p>
        </w:tc>
        <w:tc>
          <w:tcPr>
            <w:tcW w:w="3256" w:type="dxa"/>
            <w:vMerge w:val="restart"/>
            <w:tcMar>
              <w:top w:w="50" w:type="dxa"/>
              <w:left w:w="100" w:type="dxa"/>
            </w:tcMar>
            <w:vAlign w:val="center"/>
          </w:tcPr>
          <w:p w14:paraId="142645B6" w14:textId="77777777" w:rsidR="005D59D4" w:rsidRDefault="00000000">
            <w:pPr>
              <w:spacing w:after="0"/>
              <w:ind w:left="135"/>
            </w:pPr>
            <w:r>
              <w:rPr>
                <w:rFonts w:ascii="Times New Roman" w:hAnsi="Times New Roman"/>
                <w:b/>
                <w:color w:val="000000"/>
                <w:sz w:val="24"/>
              </w:rPr>
              <w:t xml:space="preserve">Тема урока </w:t>
            </w:r>
          </w:p>
          <w:p w14:paraId="1B4D1EE7" w14:textId="77777777" w:rsidR="005D59D4" w:rsidRDefault="005D59D4">
            <w:pPr>
              <w:spacing w:after="0"/>
              <w:ind w:left="135"/>
            </w:pPr>
          </w:p>
        </w:tc>
        <w:tc>
          <w:tcPr>
            <w:tcW w:w="0" w:type="auto"/>
            <w:gridSpan w:val="3"/>
            <w:tcMar>
              <w:top w:w="50" w:type="dxa"/>
              <w:left w:w="100" w:type="dxa"/>
            </w:tcMar>
            <w:vAlign w:val="center"/>
          </w:tcPr>
          <w:p w14:paraId="78A737D7" w14:textId="77777777" w:rsidR="005D59D4" w:rsidRDefault="0000000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14:paraId="42162E96" w14:textId="77777777" w:rsidR="005D59D4" w:rsidRDefault="00000000">
            <w:pPr>
              <w:spacing w:after="0"/>
              <w:ind w:left="135"/>
            </w:pPr>
            <w:r>
              <w:rPr>
                <w:rFonts w:ascii="Times New Roman" w:hAnsi="Times New Roman"/>
                <w:b/>
                <w:color w:val="000000"/>
                <w:sz w:val="24"/>
              </w:rPr>
              <w:t xml:space="preserve">Дата изучения </w:t>
            </w:r>
          </w:p>
          <w:p w14:paraId="68061784" w14:textId="77777777" w:rsidR="005D59D4" w:rsidRDefault="005D59D4">
            <w:pPr>
              <w:spacing w:after="0"/>
              <w:ind w:left="135"/>
            </w:pPr>
          </w:p>
        </w:tc>
        <w:tc>
          <w:tcPr>
            <w:tcW w:w="1948" w:type="dxa"/>
            <w:vMerge w:val="restart"/>
            <w:tcMar>
              <w:top w:w="50" w:type="dxa"/>
              <w:left w:w="100" w:type="dxa"/>
            </w:tcMar>
            <w:vAlign w:val="center"/>
          </w:tcPr>
          <w:p w14:paraId="4CC119CA" w14:textId="77777777" w:rsidR="005D59D4"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707375F" w14:textId="77777777" w:rsidR="005D59D4" w:rsidRDefault="005D59D4">
            <w:pPr>
              <w:spacing w:after="0"/>
              <w:ind w:left="135"/>
            </w:pPr>
          </w:p>
        </w:tc>
      </w:tr>
      <w:tr w:rsidR="005D59D4" w14:paraId="489090E8" w14:textId="77777777">
        <w:trPr>
          <w:trHeight w:val="144"/>
          <w:tblCellSpacing w:w="20" w:type="nil"/>
        </w:trPr>
        <w:tc>
          <w:tcPr>
            <w:tcW w:w="0" w:type="auto"/>
            <w:vMerge/>
            <w:tcBorders>
              <w:top w:val="nil"/>
            </w:tcBorders>
            <w:tcMar>
              <w:top w:w="50" w:type="dxa"/>
              <w:left w:w="100" w:type="dxa"/>
            </w:tcMar>
          </w:tcPr>
          <w:p w14:paraId="771F0208" w14:textId="77777777" w:rsidR="005D59D4" w:rsidRDefault="005D59D4"/>
        </w:tc>
        <w:tc>
          <w:tcPr>
            <w:tcW w:w="0" w:type="auto"/>
            <w:vMerge/>
            <w:tcBorders>
              <w:top w:val="nil"/>
            </w:tcBorders>
            <w:tcMar>
              <w:top w:w="50" w:type="dxa"/>
              <w:left w:w="100" w:type="dxa"/>
            </w:tcMar>
          </w:tcPr>
          <w:p w14:paraId="7B9DF13A" w14:textId="77777777" w:rsidR="005D59D4" w:rsidRDefault="005D59D4"/>
        </w:tc>
        <w:tc>
          <w:tcPr>
            <w:tcW w:w="805" w:type="dxa"/>
            <w:tcMar>
              <w:top w:w="50" w:type="dxa"/>
              <w:left w:w="100" w:type="dxa"/>
            </w:tcMar>
            <w:vAlign w:val="center"/>
          </w:tcPr>
          <w:p w14:paraId="753C35E1" w14:textId="77777777" w:rsidR="005D59D4" w:rsidRDefault="00000000">
            <w:pPr>
              <w:spacing w:after="0"/>
              <w:ind w:left="135"/>
            </w:pPr>
            <w:r>
              <w:rPr>
                <w:rFonts w:ascii="Times New Roman" w:hAnsi="Times New Roman"/>
                <w:b/>
                <w:color w:val="000000"/>
                <w:sz w:val="24"/>
              </w:rPr>
              <w:t xml:space="preserve">Всего </w:t>
            </w:r>
          </w:p>
          <w:p w14:paraId="21EBE3AA" w14:textId="77777777" w:rsidR="005D59D4" w:rsidRDefault="005D59D4">
            <w:pPr>
              <w:spacing w:after="0"/>
              <w:ind w:left="135"/>
            </w:pPr>
          </w:p>
        </w:tc>
        <w:tc>
          <w:tcPr>
            <w:tcW w:w="1499" w:type="dxa"/>
            <w:tcMar>
              <w:top w:w="50" w:type="dxa"/>
              <w:left w:w="100" w:type="dxa"/>
            </w:tcMar>
            <w:vAlign w:val="center"/>
          </w:tcPr>
          <w:p w14:paraId="7189AC06" w14:textId="77777777" w:rsidR="005D59D4" w:rsidRDefault="00000000">
            <w:pPr>
              <w:spacing w:after="0"/>
              <w:ind w:left="135"/>
            </w:pPr>
            <w:r>
              <w:rPr>
                <w:rFonts w:ascii="Times New Roman" w:hAnsi="Times New Roman"/>
                <w:b/>
                <w:color w:val="000000"/>
                <w:sz w:val="24"/>
              </w:rPr>
              <w:t xml:space="preserve">Контрольные работы </w:t>
            </w:r>
          </w:p>
          <w:p w14:paraId="49995605" w14:textId="77777777" w:rsidR="005D59D4" w:rsidRDefault="005D59D4">
            <w:pPr>
              <w:spacing w:after="0"/>
              <w:ind w:left="135"/>
            </w:pPr>
          </w:p>
        </w:tc>
        <w:tc>
          <w:tcPr>
            <w:tcW w:w="1600" w:type="dxa"/>
            <w:tcMar>
              <w:top w:w="50" w:type="dxa"/>
              <w:left w:w="100" w:type="dxa"/>
            </w:tcMar>
            <w:vAlign w:val="center"/>
          </w:tcPr>
          <w:p w14:paraId="1A85D0C4" w14:textId="77777777" w:rsidR="005D59D4" w:rsidRDefault="00000000">
            <w:pPr>
              <w:spacing w:after="0"/>
              <w:ind w:left="135"/>
            </w:pPr>
            <w:r>
              <w:rPr>
                <w:rFonts w:ascii="Times New Roman" w:hAnsi="Times New Roman"/>
                <w:b/>
                <w:color w:val="000000"/>
                <w:sz w:val="24"/>
              </w:rPr>
              <w:t xml:space="preserve">Практические работы </w:t>
            </w:r>
          </w:p>
          <w:p w14:paraId="1AA6A59B" w14:textId="77777777" w:rsidR="005D59D4" w:rsidRDefault="005D59D4">
            <w:pPr>
              <w:spacing w:after="0"/>
              <w:ind w:left="135"/>
            </w:pPr>
          </w:p>
        </w:tc>
        <w:tc>
          <w:tcPr>
            <w:tcW w:w="0" w:type="auto"/>
            <w:vMerge/>
            <w:tcBorders>
              <w:top w:val="nil"/>
            </w:tcBorders>
            <w:tcMar>
              <w:top w:w="50" w:type="dxa"/>
              <w:left w:w="100" w:type="dxa"/>
            </w:tcMar>
          </w:tcPr>
          <w:p w14:paraId="062BD9D8" w14:textId="77777777" w:rsidR="005D59D4" w:rsidRDefault="005D59D4"/>
        </w:tc>
        <w:tc>
          <w:tcPr>
            <w:tcW w:w="0" w:type="auto"/>
            <w:vMerge/>
            <w:tcBorders>
              <w:top w:val="nil"/>
            </w:tcBorders>
            <w:tcMar>
              <w:top w:w="50" w:type="dxa"/>
              <w:left w:w="100" w:type="dxa"/>
            </w:tcMar>
          </w:tcPr>
          <w:p w14:paraId="5B50DF3A" w14:textId="77777777" w:rsidR="005D59D4" w:rsidRDefault="005D59D4"/>
        </w:tc>
      </w:tr>
      <w:tr w:rsidR="005D59D4" w14:paraId="2C9BC6C8" w14:textId="77777777">
        <w:trPr>
          <w:trHeight w:val="144"/>
          <w:tblCellSpacing w:w="20" w:type="nil"/>
        </w:trPr>
        <w:tc>
          <w:tcPr>
            <w:tcW w:w="458" w:type="dxa"/>
            <w:tcMar>
              <w:top w:w="50" w:type="dxa"/>
              <w:left w:w="100" w:type="dxa"/>
            </w:tcMar>
            <w:vAlign w:val="center"/>
          </w:tcPr>
          <w:p w14:paraId="6D13F024" w14:textId="77777777" w:rsidR="005D59D4" w:rsidRDefault="00000000">
            <w:pPr>
              <w:spacing w:after="0"/>
            </w:pPr>
            <w:r>
              <w:rPr>
                <w:rFonts w:ascii="Times New Roman" w:hAnsi="Times New Roman"/>
                <w:color w:val="000000"/>
                <w:sz w:val="24"/>
              </w:rPr>
              <w:t>1</w:t>
            </w:r>
          </w:p>
        </w:tc>
        <w:tc>
          <w:tcPr>
            <w:tcW w:w="3256" w:type="dxa"/>
            <w:tcMar>
              <w:top w:w="50" w:type="dxa"/>
              <w:left w:w="100" w:type="dxa"/>
            </w:tcMar>
            <w:vAlign w:val="center"/>
          </w:tcPr>
          <w:p w14:paraId="30F08971" w14:textId="77777777" w:rsidR="005D59D4" w:rsidRDefault="00000000">
            <w:pPr>
              <w:spacing w:after="0"/>
              <w:ind w:left="135"/>
            </w:pPr>
            <w:r>
              <w:rPr>
                <w:rFonts w:ascii="Times New Roman" w:hAnsi="Times New Roman"/>
                <w:color w:val="000000"/>
                <w:sz w:val="24"/>
              </w:rPr>
              <w:t>Введение в курс литературы второй половины ХIX века. А. Н. Островский. Страницы жизни и творчества</w:t>
            </w:r>
          </w:p>
        </w:tc>
        <w:tc>
          <w:tcPr>
            <w:tcW w:w="805" w:type="dxa"/>
            <w:tcMar>
              <w:top w:w="50" w:type="dxa"/>
              <w:left w:w="100" w:type="dxa"/>
            </w:tcMar>
            <w:vAlign w:val="center"/>
          </w:tcPr>
          <w:p w14:paraId="16D5915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A356F8E" w14:textId="77777777" w:rsidR="005D59D4" w:rsidRDefault="005D59D4">
            <w:pPr>
              <w:spacing w:after="0"/>
              <w:ind w:left="135"/>
              <w:jc w:val="center"/>
            </w:pPr>
          </w:p>
        </w:tc>
        <w:tc>
          <w:tcPr>
            <w:tcW w:w="1600" w:type="dxa"/>
            <w:tcMar>
              <w:top w:w="50" w:type="dxa"/>
              <w:left w:w="100" w:type="dxa"/>
            </w:tcMar>
            <w:vAlign w:val="center"/>
          </w:tcPr>
          <w:p w14:paraId="0F054FDD" w14:textId="77777777" w:rsidR="005D59D4" w:rsidRDefault="005D59D4">
            <w:pPr>
              <w:spacing w:after="0"/>
              <w:ind w:left="135"/>
              <w:jc w:val="center"/>
            </w:pPr>
          </w:p>
        </w:tc>
        <w:tc>
          <w:tcPr>
            <w:tcW w:w="1131" w:type="dxa"/>
            <w:tcMar>
              <w:top w:w="50" w:type="dxa"/>
              <w:left w:w="100" w:type="dxa"/>
            </w:tcMar>
            <w:vAlign w:val="center"/>
          </w:tcPr>
          <w:p w14:paraId="59D58A61" w14:textId="77777777" w:rsidR="005D59D4" w:rsidRDefault="005D59D4">
            <w:pPr>
              <w:spacing w:after="0"/>
              <w:ind w:left="135"/>
            </w:pPr>
          </w:p>
        </w:tc>
        <w:tc>
          <w:tcPr>
            <w:tcW w:w="1948" w:type="dxa"/>
            <w:tcMar>
              <w:top w:w="50" w:type="dxa"/>
              <w:left w:w="100" w:type="dxa"/>
            </w:tcMar>
            <w:vAlign w:val="center"/>
          </w:tcPr>
          <w:p w14:paraId="702A94C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7DB7118" w14:textId="77777777">
        <w:trPr>
          <w:trHeight w:val="144"/>
          <w:tblCellSpacing w:w="20" w:type="nil"/>
        </w:trPr>
        <w:tc>
          <w:tcPr>
            <w:tcW w:w="458" w:type="dxa"/>
            <w:tcMar>
              <w:top w:w="50" w:type="dxa"/>
              <w:left w:w="100" w:type="dxa"/>
            </w:tcMar>
            <w:vAlign w:val="center"/>
          </w:tcPr>
          <w:p w14:paraId="6F25AA9D" w14:textId="77777777" w:rsidR="005D59D4" w:rsidRDefault="00000000">
            <w:pPr>
              <w:spacing w:after="0"/>
            </w:pPr>
            <w:r>
              <w:rPr>
                <w:rFonts w:ascii="Times New Roman" w:hAnsi="Times New Roman"/>
                <w:color w:val="000000"/>
                <w:sz w:val="24"/>
              </w:rPr>
              <w:t>2</w:t>
            </w:r>
          </w:p>
        </w:tc>
        <w:tc>
          <w:tcPr>
            <w:tcW w:w="3256" w:type="dxa"/>
            <w:tcMar>
              <w:top w:w="50" w:type="dxa"/>
              <w:left w:w="100" w:type="dxa"/>
            </w:tcMar>
            <w:vAlign w:val="center"/>
          </w:tcPr>
          <w:p w14:paraId="130F3F93" w14:textId="77777777" w:rsidR="005D59D4" w:rsidRDefault="00000000">
            <w:pPr>
              <w:spacing w:after="0"/>
              <w:ind w:left="135"/>
            </w:pPr>
            <w:r>
              <w:rPr>
                <w:rFonts w:ascii="Times New Roman" w:hAnsi="Times New Roman"/>
                <w:color w:val="000000"/>
                <w:sz w:val="24"/>
              </w:rPr>
              <w:t>Тематика и проблематика, особенности сюжета и конфликта в драме "Гроза"</w:t>
            </w:r>
          </w:p>
        </w:tc>
        <w:tc>
          <w:tcPr>
            <w:tcW w:w="805" w:type="dxa"/>
            <w:tcMar>
              <w:top w:w="50" w:type="dxa"/>
              <w:left w:w="100" w:type="dxa"/>
            </w:tcMar>
            <w:vAlign w:val="center"/>
          </w:tcPr>
          <w:p w14:paraId="4B06ABA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9F47A9D" w14:textId="77777777" w:rsidR="005D59D4" w:rsidRDefault="005D59D4">
            <w:pPr>
              <w:spacing w:after="0"/>
              <w:ind w:left="135"/>
              <w:jc w:val="center"/>
            </w:pPr>
          </w:p>
        </w:tc>
        <w:tc>
          <w:tcPr>
            <w:tcW w:w="1600" w:type="dxa"/>
            <w:tcMar>
              <w:top w:w="50" w:type="dxa"/>
              <w:left w:w="100" w:type="dxa"/>
            </w:tcMar>
            <w:vAlign w:val="center"/>
          </w:tcPr>
          <w:p w14:paraId="1310BB6B" w14:textId="77777777" w:rsidR="005D59D4" w:rsidRDefault="005D59D4">
            <w:pPr>
              <w:spacing w:after="0"/>
              <w:ind w:left="135"/>
              <w:jc w:val="center"/>
            </w:pPr>
          </w:p>
        </w:tc>
        <w:tc>
          <w:tcPr>
            <w:tcW w:w="1131" w:type="dxa"/>
            <w:tcMar>
              <w:top w:w="50" w:type="dxa"/>
              <w:left w:w="100" w:type="dxa"/>
            </w:tcMar>
            <w:vAlign w:val="center"/>
          </w:tcPr>
          <w:p w14:paraId="03F2BE4F" w14:textId="77777777" w:rsidR="005D59D4" w:rsidRDefault="005D59D4">
            <w:pPr>
              <w:spacing w:after="0"/>
              <w:ind w:left="135"/>
            </w:pPr>
          </w:p>
        </w:tc>
        <w:tc>
          <w:tcPr>
            <w:tcW w:w="1948" w:type="dxa"/>
            <w:tcMar>
              <w:top w:w="50" w:type="dxa"/>
              <w:left w:w="100" w:type="dxa"/>
            </w:tcMar>
            <w:vAlign w:val="center"/>
          </w:tcPr>
          <w:p w14:paraId="127B864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408DB43" w14:textId="77777777">
        <w:trPr>
          <w:trHeight w:val="144"/>
          <w:tblCellSpacing w:w="20" w:type="nil"/>
        </w:trPr>
        <w:tc>
          <w:tcPr>
            <w:tcW w:w="458" w:type="dxa"/>
            <w:tcMar>
              <w:top w:w="50" w:type="dxa"/>
              <w:left w:w="100" w:type="dxa"/>
            </w:tcMar>
            <w:vAlign w:val="center"/>
          </w:tcPr>
          <w:p w14:paraId="288E5FA4" w14:textId="77777777" w:rsidR="005D59D4" w:rsidRDefault="00000000">
            <w:pPr>
              <w:spacing w:after="0"/>
            </w:pPr>
            <w:r>
              <w:rPr>
                <w:rFonts w:ascii="Times New Roman" w:hAnsi="Times New Roman"/>
                <w:color w:val="000000"/>
                <w:sz w:val="24"/>
              </w:rPr>
              <w:t>3</w:t>
            </w:r>
          </w:p>
        </w:tc>
        <w:tc>
          <w:tcPr>
            <w:tcW w:w="3256" w:type="dxa"/>
            <w:tcMar>
              <w:top w:w="50" w:type="dxa"/>
              <w:left w:w="100" w:type="dxa"/>
            </w:tcMar>
            <w:vAlign w:val="center"/>
          </w:tcPr>
          <w:p w14:paraId="78F7D9B6" w14:textId="77777777" w:rsidR="005D59D4" w:rsidRDefault="00000000">
            <w:pPr>
              <w:spacing w:after="0"/>
              <w:ind w:left="135"/>
            </w:pPr>
            <w:r>
              <w:rPr>
                <w:rFonts w:ascii="Times New Roman" w:hAnsi="Times New Roman"/>
                <w:color w:val="000000"/>
                <w:sz w:val="24"/>
              </w:rPr>
              <w:t>Катерина в системе персонажей пьесы "Гроза"</w:t>
            </w:r>
          </w:p>
        </w:tc>
        <w:tc>
          <w:tcPr>
            <w:tcW w:w="805" w:type="dxa"/>
            <w:tcMar>
              <w:top w:w="50" w:type="dxa"/>
              <w:left w:w="100" w:type="dxa"/>
            </w:tcMar>
            <w:vAlign w:val="center"/>
          </w:tcPr>
          <w:p w14:paraId="576811B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7CFB17" w14:textId="77777777" w:rsidR="005D59D4" w:rsidRDefault="005D59D4">
            <w:pPr>
              <w:spacing w:after="0"/>
              <w:ind w:left="135"/>
              <w:jc w:val="center"/>
            </w:pPr>
          </w:p>
        </w:tc>
        <w:tc>
          <w:tcPr>
            <w:tcW w:w="1600" w:type="dxa"/>
            <w:tcMar>
              <w:top w:w="50" w:type="dxa"/>
              <w:left w:w="100" w:type="dxa"/>
            </w:tcMar>
            <w:vAlign w:val="center"/>
          </w:tcPr>
          <w:p w14:paraId="2BB97820" w14:textId="77777777" w:rsidR="005D59D4" w:rsidRDefault="005D59D4">
            <w:pPr>
              <w:spacing w:after="0"/>
              <w:ind w:left="135"/>
              <w:jc w:val="center"/>
            </w:pPr>
          </w:p>
        </w:tc>
        <w:tc>
          <w:tcPr>
            <w:tcW w:w="1131" w:type="dxa"/>
            <w:tcMar>
              <w:top w:w="50" w:type="dxa"/>
              <w:left w:w="100" w:type="dxa"/>
            </w:tcMar>
            <w:vAlign w:val="center"/>
          </w:tcPr>
          <w:p w14:paraId="05422424" w14:textId="77777777" w:rsidR="005D59D4" w:rsidRDefault="005D59D4">
            <w:pPr>
              <w:spacing w:after="0"/>
              <w:ind w:left="135"/>
            </w:pPr>
          </w:p>
        </w:tc>
        <w:tc>
          <w:tcPr>
            <w:tcW w:w="1948" w:type="dxa"/>
            <w:tcMar>
              <w:top w:w="50" w:type="dxa"/>
              <w:left w:w="100" w:type="dxa"/>
            </w:tcMar>
            <w:vAlign w:val="center"/>
          </w:tcPr>
          <w:p w14:paraId="55713B9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92F51C0" w14:textId="77777777">
        <w:trPr>
          <w:trHeight w:val="144"/>
          <w:tblCellSpacing w:w="20" w:type="nil"/>
        </w:trPr>
        <w:tc>
          <w:tcPr>
            <w:tcW w:w="458" w:type="dxa"/>
            <w:tcMar>
              <w:top w:w="50" w:type="dxa"/>
              <w:left w:w="100" w:type="dxa"/>
            </w:tcMar>
            <w:vAlign w:val="center"/>
          </w:tcPr>
          <w:p w14:paraId="12D08264" w14:textId="77777777" w:rsidR="005D59D4" w:rsidRDefault="00000000">
            <w:pPr>
              <w:spacing w:after="0"/>
            </w:pPr>
            <w:r>
              <w:rPr>
                <w:rFonts w:ascii="Times New Roman" w:hAnsi="Times New Roman"/>
                <w:color w:val="000000"/>
                <w:sz w:val="24"/>
              </w:rPr>
              <w:t>4</w:t>
            </w:r>
          </w:p>
        </w:tc>
        <w:tc>
          <w:tcPr>
            <w:tcW w:w="3256" w:type="dxa"/>
            <w:tcMar>
              <w:top w:w="50" w:type="dxa"/>
              <w:left w:w="100" w:type="dxa"/>
            </w:tcMar>
            <w:vAlign w:val="center"/>
          </w:tcPr>
          <w:p w14:paraId="64270347" w14:textId="77777777" w:rsidR="005D59D4" w:rsidRDefault="00000000">
            <w:pPr>
              <w:spacing w:after="0"/>
              <w:ind w:left="135"/>
            </w:pPr>
            <w:r>
              <w:rPr>
                <w:rFonts w:ascii="Times New Roman" w:hAnsi="Times New Roman"/>
                <w:color w:val="000000"/>
                <w:sz w:val="24"/>
              </w:rPr>
              <w:t>Город Калинов и его обитатели</w:t>
            </w:r>
          </w:p>
        </w:tc>
        <w:tc>
          <w:tcPr>
            <w:tcW w:w="805" w:type="dxa"/>
            <w:tcMar>
              <w:top w:w="50" w:type="dxa"/>
              <w:left w:w="100" w:type="dxa"/>
            </w:tcMar>
            <w:vAlign w:val="center"/>
          </w:tcPr>
          <w:p w14:paraId="47B5A98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F35D872" w14:textId="77777777" w:rsidR="005D59D4" w:rsidRDefault="005D59D4">
            <w:pPr>
              <w:spacing w:after="0"/>
              <w:ind w:left="135"/>
              <w:jc w:val="center"/>
            </w:pPr>
          </w:p>
        </w:tc>
        <w:tc>
          <w:tcPr>
            <w:tcW w:w="1600" w:type="dxa"/>
            <w:tcMar>
              <w:top w:w="50" w:type="dxa"/>
              <w:left w:w="100" w:type="dxa"/>
            </w:tcMar>
            <w:vAlign w:val="center"/>
          </w:tcPr>
          <w:p w14:paraId="6FBD4190" w14:textId="77777777" w:rsidR="005D59D4" w:rsidRDefault="005D59D4">
            <w:pPr>
              <w:spacing w:after="0"/>
              <w:ind w:left="135"/>
              <w:jc w:val="center"/>
            </w:pPr>
          </w:p>
        </w:tc>
        <w:tc>
          <w:tcPr>
            <w:tcW w:w="1131" w:type="dxa"/>
            <w:tcMar>
              <w:top w:w="50" w:type="dxa"/>
              <w:left w:w="100" w:type="dxa"/>
            </w:tcMar>
            <w:vAlign w:val="center"/>
          </w:tcPr>
          <w:p w14:paraId="4A891B56" w14:textId="77777777" w:rsidR="005D59D4" w:rsidRDefault="005D59D4">
            <w:pPr>
              <w:spacing w:after="0"/>
              <w:ind w:left="135"/>
            </w:pPr>
          </w:p>
        </w:tc>
        <w:tc>
          <w:tcPr>
            <w:tcW w:w="1948" w:type="dxa"/>
            <w:tcMar>
              <w:top w:w="50" w:type="dxa"/>
              <w:left w:w="100" w:type="dxa"/>
            </w:tcMar>
            <w:vAlign w:val="center"/>
          </w:tcPr>
          <w:p w14:paraId="08EA8CF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BC5C8A3" w14:textId="77777777">
        <w:trPr>
          <w:trHeight w:val="144"/>
          <w:tblCellSpacing w:w="20" w:type="nil"/>
        </w:trPr>
        <w:tc>
          <w:tcPr>
            <w:tcW w:w="458" w:type="dxa"/>
            <w:tcMar>
              <w:top w:w="50" w:type="dxa"/>
              <w:left w:w="100" w:type="dxa"/>
            </w:tcMar>
            <w:vAlign w:val="center"/>
          </w:tcPr>
          <w:p w14:paraId="1760010E" w14:textId="77777777" w:rsidR="005D59D4" w:rsidRDefault="00000000">
            <w:pPr>
              <w:spacing w:after="0"/>
            </w:pPr>
            <w:r>
              <w:rPr>
                <w:rFonts w:ascii="Times New Roman" w:hAnsi="Times New Roman"/>
                <w:color w:val="000000"/>
                <w:sz w:val="24"/>
              </w:rPr>
              <w:t>5</w:t>
            </w:r>
          </w:p>
        </w:tc>
        <w:tc>
          <w:tcPr>
            <w:tcW w:w="3256" w:type="dxa"/>
            <w:tcMar>
              <w:top w:w="50" w:type="dxa"/>
              <w:left w:w="100" w:type="dxa"/>
            </w:tcMar>
            <w:vAlign w:val="center"/>
          </w:tcPr>
          <w:p w14:paraId="59152271" w14:textId="77777777" w:rsidR="005D59D4" w:rsidRDefault="00000000">
            <w:pPr>
              <w:spacing w:after="0"/>
              <w:ind w:left="135"/>
            </w:pPr>
            <w:r>
              <w:rPr>
                <w:rFonts w:ascii="Times New Roman" w:hAnsi="Times New Roman"/>
                <w:color w:val="000000"/>
                <w:sz w:val="24"/>
              </w:rPr>
              <w:t>Смысл названия драмы "Гроза", ее жанровое своеобразие</w:t>
            </w:r>
          </w:p>
        </w:tc>
        <w:tc>
          <w:tcPr>
            <w:tcW w:w="805" w:type="dxa"/>
            <w:tcMar>
              <w:top w:w="50" w:type="dxa"/>
              <w:left w:w="100" w:type="dxa"/>
            </w:tcMar>
            <w:vAlign w:val="center"/>
          </w:tcPr>
          <w:p w14:paraId="1AD7374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D703353" w14:textId="77777777" w:rsidR="005D59D4" w:rsidRDefault="005D59D4">
            <w:pPr>
              <w:spacing w:after="0"/>
              <w:ind w:left="135"/>
              <w:jc w:val="center"/>
            </w:pPr>
          </w:p>
        </w:tc>
        <w:tc>
          <w:tcPr>
            <w:tcW w:w="1600" w:type="dxa"/>
            <w:tcMar>
              <w:top w:w="50" w:type="dxa"/>
              <w:left w:w="100" w:type="dxa"/>
            </w:tcMar>
            <w:vAlign w:val="center"/>
          </w:tcPr>
          <w:p w14:paraId="646DC826" w14:textId="77777777" w:rsidR="005D59D4" w:rsidRDefault="005D59D4">
            <w:pPr>
              <w:spacing w:after="0"/>
              <w:ind w:left="135"/>
              <w:jc w:val="center"/>
            </w:pPr>
          </w:p>
        </w:tc>
        <w:tc>
          <w:tcPr>
            <w:tcW w:w="1131" w:type="dxa"/>
            <w:tcMar>
              <w:top w:w="50" w:type="dxa"/>
              <w:left w:w="100" w:type="dxa"/>
            </w:tcMar>
            <w:vAlign w:val="center"/>
          </w:tcPr>
          <w:p w14:paraId="62A44134" w14:textId="77777777" w:rsidR="005D59D4" w:rsidRDefault="005D59D4">
            <w:pPr>
              <w:spacing w:after="0"/>
              <w:ind w:left="135"/>
            </w:pPr>
          </w:p>
        </w:tc>
        <w:tc>
          <w:tcPr>
            <w:tcW w:w="1948" w:type="dxa"/>
            <w:tcMar>
              <w:top w:w="50" w:type="dxa"/>
              <w:left w:w="100" w:type="dxa"/>
            </w:tcMar>
            <w:vAlign w:val="center"/>
          </w:tcPr>
          <w:p w14:paraId="52665B3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9E666C6" w14:textId="77777777">
        <w:trPr>
          <w:trHeight w:val="144"/>
          <w:tblCellSpacing w:w="20" w:type="nil"/>
        </w:trPr>
        <w:tc>
          <w:tcPr>
            <w:tcW w:w="458" w:type="dxa"/>
            <w:tcMar>
              <w:top w:w="50" w:type="dxa"/>
              <w:left w:w="100" w:type="dxa"/>
            </w:tcMar>
            <w:vAlign w:val="center"/>
          </w:tcPr>
          <w:p w14:paraId="2DAEDA86" w14:textId="77777777" w:rsidR="005D59D4" w:rsidRDefault="00000000">
            <w:pPr>
              <w:spacing w:after="0"/>
            </w:pPr>
            <w:r>
              <w:rPr>
                <w:rFonts w:ascii="Times New Roman" w:hAnsi="Times New Roman"/>
                <w:color w:val="000000"/>
                <w:sz w:val="24"/>
              </w:rPr>
              <w:t>6</w:t>
            </w:r>
          </w:p>
        </w:tc>
        <w:tc>
          <w:tcPr>
            <w:tcW w:w="3256" w:type="dxa"/>
            <w:tcMar>
              <w:top w:w="50" w:type="dxa"/>
              <w:left w:w="100" w:type="dxa"/>
            </w:tcMar>
            <w:vAlign w:val="center"/>
          </w:tcPr>
          <w:p w14:paraId="28022132" w14:textId="77777777" w:rsidR="005D59D4" w:rsidRDefault="00000000">
            <w:pPr>
              <w:spacing w:after="0"/>
              <w:ind w:left="135"/>
            </w:pPr>
            <w:r>
              <w:rPr>
                <w:rFonts w:ascii="Times New Roman" w:hAnsi="Times New Roman"/>
                <w:color w:val="000000"/>
                <w:sz w:val="24"/>
              </w:rPr>
              <w:t>Драма «Гроза» в русской критике</w:t>
            </w:r>
          </w:p>
        </w:tc>
        <w:tc>
          <w:tcPr>
            <w:tcW w:w="805" w:type="dxa"/>
            <w:tcMar>
              <w:top w:w="50" w:type="dxa"/>
              <w:left w:w="100" w:type="dxa"/>
            </w:tcMar>
            <w:vAlign w:val="center"/>
          </w:tcPr>
          <w:p w14:paraId="74C03ED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E36FF52" w14:textId="77777777" w:rsidR="005D59D4" w:rsidRDefault="005D59D4">
            <w:pPr>
              <w:spacing w:after="0"/>
              <w:ind w:left="135"/>
              <w:jc w:val="center"/>
            </w:pPr>
          </w:p>
        </w:tc>
        <w:tc>
          <w:tcPr>
            <w:tcW w:w="1600" w:type="dxa"/>
            <w:tcMar>
              <w:top w:w="50" w:type="dxa"/>
              <w:left w:w="100" w:type="dxa"/>
            </w:tcMar>
            <w:vAlign w:val="center"/>
          </w:tcPr>
          <w:p w14:paraId="6EED982C" w14:textId="77777777" w:rsidR="005D59D4" w:rsidRDefault="005D59D4">
            <w:pPr>
              <w:spacing w:after="0"/>
              <w:ind w:left="135"/>
              <w:jc w:val="center"/>
            </w:pPr>
          </w:p>
        </w:tc>
        <w:tc>
          <w:tcPr>
            <w:tcW w:w="1131" w:type="dxa"/>
            <w:tcMar>
              <w:top w:w="50" w:type="dxa"/>
              <w:left w:w="100" w:type="dxa"/>
            </w:tcMar>
            <w:vAlign w:val="center"/>
          </w:tcPr>
          <w:p w14:paraId="2BF3B058" w14:textId="77777777" w:rsidR="005D59D4" w:rsidRDefault="005D59D4">
            <w:pPr>
              <w:spacing w:after="0"/>
              <w:ind w:left="135"/>
            </w:pPr>
          </w:p>
        </w:tc>
        <w:tc>
          <w:tcPr>
            <w:tcW w:w="1948" w:type="dxa"/>
            <w:tcMar>
              <w:top w:w="50" w:type="dxa"/>
              <w:left w:w="100" w:type="dxa"/>
            </w:tcMar>
            <w:vAlign w:val="center"/>
          </w:tcPr>
          <w:p w14:paraId="3EC0EA3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23A13DD" w14:textId="77777777">
        <w:trPr>
          <w:trHeight w:val="144"/>
          <w:tblCellSpacing w:w="20" w:type="nil"/>
        </w:trPr>
        <w:tc>
          <w:tcPr>
            <w:tcW w:w="458" w:type="dxa"/>
            <w:tcMar>
              <w:top w:w="50" w:type="dxa"/>
              <w:left w:w="100" w:type="dxa"/>
            </w:tcMar>
            <w:vAlign w:val="center"/>
          </w:tcPr>
          <w:p w14:paraId="67017A24" w14:textId="77777777" w:rsidR="005D59D4" w:rsidRDefault="00000000">
            <w:pPr>
              <w:spacing w:after="0"/>
            </w:pPr>
            <w:r>
              <w:rPr>
                <w:rFonts w:ascii="Times New Roman" w:hAnsi="Times New Roman"/>
                <w:color w:val="000000"/>
                <w:sz w:val="24"/>
              </w:rPr>
              <w:t>7</w:t>
            </w:r>
          </w:p>
        </w:tc>
        <w:tc>
          <w:tcPr>
            <w:tcW w:w="3256" w:type="dxa"/>
            <w:tcMar>
              <w:top w:w="50" w:type="dxa"/>
              <w:left w:w="100" w:type="dxa"/>
            </w:tcMar>
            <w:vAlign w:val="center"/>
          </w:tcPr>
          <w:p w14:paraId="3EB7AA78" w14:textId="77777777" w:rsidR="005D59D4" w:rsidRDefault="00000000">
            <w:pPr>
              <w:spacing w:after="0"/>
              <w:ind w:left="135"/>
            </w:pPr>
            <w:r>
              <w:rPr>
                <w:rFonts w:ascii="Times New Roman" w:hAnsi="Times New Roman"/>
                <w:color w:val="000000"/>
                <w:sz w:val="24"/>
              </w:rPr>
              <w:t>Тематика и проблематика пьесы А.Н.Островского "Бесприданница" или "Свои люди - сочтемся"</w:t>
            </w:r>
          </w:p>
        </w:tc>
        <w:tc>
          <w:tcPr>
            <w:tcW w:w="805" w:type="dxa"/>
            <w:tcMar>
              <w:top w:w="50" w:type="dxa"/>
              <w:left w:w="100" w:type="dxa"/>
            </w:tcMar>
            <w:vAlign w:val="center"/>
          </w:tcPr>
          <w:p w14:paraId="27138CF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412E11A" w14:textId="77777777" w:rsidR="005D59D4" w:rsidRDefault="005D59D4">
            <w:pPr>
              <w:spacing w:after="0"/>
              <w:ind w:left="135"/>
              <w:jc w:val="center"/>
            </w:pPr>
          </w:p>
        </w:tc>
        <w:tc>
          <w:tcPr>
            <w:tcW w:w="1600" w:type="dxa"/>
            <w:tcMar>
              <w:top w:w="50" w:type="dxa"/>
              <w:left w:w="100" w:type="dxa"/>
            </w:tcMar>
            <w:vAlign w:val="center"/>
          </w:tcPr>
          <w:p w14:paraId="53527D55" w14:textId="77777777" w:rsidR="005D59D4" w:rsidRDefault="005D59D4">
            <w:pPr>
              <w:spacing w:after="0"/>
              <w:ind w:left="135"/>
              <w:jc w:val="center"/>
            </w:pPr>
          </w:p>
        </w:tc>
        <w:tc>
          <w:tcPr>
            <w:tcW w:w="1131" w:type="dxa"/>
            <w:tcMar>
              <w:top w:w="50" w:type="dxa"/>
              <w:left w:w="100" w:type="dxa"/>
            </w:tcMar>
            <w:vAlign w:val="center"/>
          </w:tcPr>
          <w:p w14:paraId="1E9F0C62" w14:textId="77777777" w:rsidR="005D59D4" w:rsidRDefault="005D59D4">
            <w:pPr>
              <w:spacing w:after="0"/>
              <w:ind w:left="135"/>
            </w:pPr>
          </w:p>
        </w:tc>
        <w:tc>
          <w:tcPr>
            <w:tcW w:w="1948" w:type="dxa"/>
            <w:tcMar>
              <w:top w:w="50" w:type="dxa"/>
              <w:left w:w="100" w:type="dxa"/>
            </w:tcMar>
            <w:vAlign w:val="center"/>
          </w:tcPr>
          <w:p w14:paraId="56AAD1A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42CFCC" w14:textId="77777777">
        <w:trPr>
          <w:trHeight w:val="144"/>
          <w:tblCellSpacing w:w="20" w:type="nil"/>
        </w:trPr>
        <w:tc>
          <w:tcPr>
            <w:tcW w:w="458" w:type="dxa"/>
            <w:tcMar>
              <w:top w:w="50" w:type="dxa"/>
              <w:left w:w="100" w:type="dxa"/>
            </w:tcMar>
            <w:vAlign w:val="center"/>
          </w:tcPr>
          <w:p w14:paraId="3918EC76" w14:textId="77777777" w:rsidR="005D59D4" w:rsidRDefault="00000000">
            <w:pPr>
              <w:spacing w:after="0"/>
            </w:pPr>
            <w:r>
              <w:rPr>
                <w:rFonts w:ascii="Times New Roman" w:hAnsi="Times New Roman"/>
                <w:color w:val="000000"/>
                <w:sz w:val="24"/>
              </w:rPr>
              <w:lastRenderedPageBreak/>
              <w:t>8</w:t>
            </w:r>
          </w:p>
        </w:tc>
        <w:tc>
          <w:tcPr>
            <w:tcW w:w="3256" w:type="dxa"/>
            <w:tcMar>
              <w:top w:w="50" w:type="dxa"/>
              <w:left w:w="100" w:type="dxa"/>
            </w:tcMar>
            <w:vAlign w:val="center"/>
          </w:tcPr>
          <w:p w14:paraId="0C34495B" w14:textId="77777777" w:rsidR="005D59D4" w:rsidRDefault="00000000">
            <w:pPr>
              <w:spacing w:after="0"/>
              <w:ind w:left="135"/>
            </w:pPr>
            <w:r>
              <w:rPr>
                <w:rFonts w:ascii="Times New Roman" w:hAnsi="Times New Roman"/>
                <w:color w:val="000000"/>
                <w:sz w:val="24"/>
              </w:rPr>
              <w:t>Главные герои пьесы "Бесприданница" или "Свои люди - сочтемся"</w:t>
            </w:r>
          </w:p>
        </w:tc>
        <w:tc>
          <w:tcPr>
            <w:tcW w:w="805" w:type="dxa"/>
            <w:tcMar>
              <w:top w:w="50" w:type="dxa"/>
              <w:left w:w="100" w:type="dxa"/>
            </w:tcMar>
            <w:vAlign w:val="center"/>
          </w:tcPr>
          <w:p w14:paraId="4CEEDD6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2B0C536" w14:textId="77777777" w:rsidR="005D59D4" w:rsidRDefault="005D59D4">
            <w:pPr>
              <w:spacing w:after="0"/>
              <w:ind w:left="135"/>
              <w:jc w:val="center"/>
            </w:pPr>
          </w:p>
        </w:tc>
        <w:tc>
          <w:tcPr>
            <w:tcW w:w="1600" w:type="dxa"/>
            <w:tcMar>
              <w:top w:w="50" w:type="dxa"/>
              <w:left w:w="100" w:type="dxa"/>
            </w:tcMar>
            <w:vAlign w:val="center"/>
          </w:tcPr>
          <w:p w14:paraId="528A67B5" w14:textId="77777777" w:rsidR="005D59D4" w:rsidRDefault="005D59D4">
            <w:pPr>
              <w:spacing w:after="0"/>
              <w:ind w:left="135"/>
              <w:jc w:val="center"/>
            </w:pPr>
          </w:p>
        </w:tc>
        <w:tc>
          <w:tcPr>
            <w:tcW w:w="1131" w:type="dxa"/>
            <w:tcMar>
              <w:top w:w="50" w:type="dxa"/>
              <w:left w:w="100" w:type="dxa"/>
            </w:tcMar>
            <w:vAlign w:val="center"/>
          </w:tcPr>
          <w:p w14:paraId="22B96259" w14:textId="77777777" w:rsidR="005D59D4" w:rsidRDefault="005D59D4">
            <w:pPr>
              <w:spacing w:after="0"/>
              <w:ind w:left="135"/>
            </w:pPr>
          </w:p>
        </w:tc>
        <w:tc>
          <w:tcPr>
            <w:tcW w:w="1948" w:type="dxa"/>
            <w:tcMar>
              <w:top w:w="50" w:type="dxa"/>
              <w:left w:w="100" w:type="dxa"/>
            </w:tcMar>
            <w:vAlign w:val="center"/>
          </w:tcPr>
          <w:p w14:paraId="3CFEC7C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E4206D6" w14:textId="77777777">
        <w:trPr>
          <w:trHeight w:val="144"/>
          <w:tblCellSpacing w:w="20" w:type="nil"/>
        </w:trPr>
        <w:tc>
          <w:tcPr>
            <w:tcW w:w="458" w:type="dxa"/>
            <w:tcMar>
              <w:top w:w="50" w:type="dxa"/>
              <w:left w:w="100" w:type="dxa"/>
            </w:tcMar>
            <w:vAlign w:val="center"/>
          </w:tcPr>
          <w:p w14:paraId="3F2A88EB" w14:textId="77777777" w:rsidR="005D59D4" w:rsidRDefault="00000000">
            <w:pPr>
              <w:spacing w:after="0"/>
            </w:pPr>
            <w:r>
              <w:rPr>
                <w:rFonts w:ascii="Times New Roman" w:hAnsi="Times New Roman"/>
                <w:color w:val="000000"/>
                <w:sz w:val="24"/>
              </w:rPr>
              <w:t>9</w:t>
            </w:r>
          </w:p>
        </w:tc>
        <w:tc>
          <w:tcPr>
            <w:tcW w:w="3256" w:type="dxa"/>
            <w:tcMar>
              <w:top w:w="50" w:type="dxa"/>
              <w:left w:w="100" w:type="dxa"/>
            </w:tcMar>
            <w:vAlign w:val="center"/>
          </w:tcPr>
          <w:p w14:paraId="5DD387F8" w14:textId="77777777" w:rsidR="005D59D4" w:rsidRDefault="00000000">
            <w:pPr>
              <w:spacing w:after="0"/>
              <w:ind w:left="135"/>
            </w:pPr>
            <w:r>
              <w:rPr>
                <w:rFonts w:ascii="Times New Roman" w:hAnsi="Times New Roman"/>
                <w:color w:val="000000"/>
                <w:sz w:val="24"/>
              </w:rPr>
              <w:t>Драматическое новаторство А.Н.Островского</w:t>
            </w:r>
          </w:p>
        </w:tc>
        <w:tc>
          <w:tcPr>
            <w:tcW w:w="805" w:type="dxa"/>
            <w:tcMar>
              <w:top w:w="50" w:type="dxa"/>
              <w:left w:w="100" w:type="dxa"/>
            </w:tcMar>
            <w:vAlign w:val="center"/>
          </w:tcPr>
          <w:p w14:paraId="171424D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AD512BB" w14:textId="77777777" w:rsidR="005D59D4" w:rsidRDefault="005D59D4">
            <w:pPr>
              <w:spacing w:after="0"/>
              <w:ind w:left="135"/>
              <w:jc w:val="center"/>
            </w:pPr>
          </w:p>
        </w:tc>
        <w:tc>
          <w:tcPr>
            <w:tcW w:w="1600" w:type="dxa"/>
            <w:tcMar>
              <w:top w:w="50" w:type="dxa"/>
              <w:left w:w="100" w:type="dxa"/>
            </w:tcMar>
            <w:vAlign w:val="center"/>
          </w:tcPr>
          <w:p w14:paraId="5B3C8199" w14:textId="77777777" w:rsidR="005D59D4" w:rsidRDefault="005D59D4">
            <w:pPr>
              <w:spacing w:after="0"/>
              <w:ind w:left="135"/>
              <w:jc w:val="center"/>
            </w:pPr>
          </w:p>
        </w:tc>
        <w:tc>
          <w:tcPr>
            <w:tcW w:w="1131" w:type="dxa"/>
            <w:tcMar>
              <w:top w:w="50" w:type="dxa"/>
              <w:left w:w="100" w:type="dxa"/>
            </w:tcMar>
            <w:vAlign w:val="center"/>
          </w:tcPr>
          <w:p w14:paraId="3B44B98D" w14:textId="77777777" w:rsidR="005D59D4" w:rsidRDefault="005D59D4">
            <w:pPr>
              <w:spacing w:after="0"/>
              <w:ind w:left="135"/>
            </w:pPr>
          </w:p>
        </w:tc>
        <w:tc>
          <w:tcPr>
            <w:tcW w:w="1948" w:type="dxa"/>
            <w:tcMar>
              <w:top w:w="50" w:type="dxa"/>
              <w:left w:w="100" w:type="dxa"/>
            </w:tcMar>
            <w:vAlign w:val="center"/>
          </w:tcPr>
          <w:p w14:paraId="568F306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68D4ADD" w14:textId="77777777">
        <w:trPr>
          <w:trHeight w:val="144"/>
          <w:tblCellSpacing w:w="20" w:type="nil"/>
        </w:trPr>
        <w:tc>
          <w:tcPr>
            <w:tcW w:w="458" w:type="dxa"/>
            <w:tcMar>
              <w:top w:w="50" w:type="dxa"/>
              <w:left w:w="100" w:type="dxa"/>
            </w:tcMar>
            <w:vAlign w:val="center"/>
          </w:tcPr>
          <w:p w14:paraId="560D2AE3" w14:textId="77777777" w:rsidR="005D59D4" w:rsidRDefault="00000000">
            <w:pPr>
              <w:spacing w:after="0"/>
            </w:pPr>
            <w:r>
              <w:rPr>
                <w:rFonts w:ascii="Times New Roman" w:hAnsi="Times New Roman"/>
                <w:color w:val="000000"/>
                <w:sz w:val="24"/>
              </w:rPr>
              <w:t>10</w:t>
            </w:r>
          </w:p>
        </w:tc>
        <w:tc>
          <w:tcPr>
            <w:tcW w:w="3256" w:type="dxa"/>
            <w:tcMar>
              <w:top w:w="50" w:type="dxa"/>
              <w:left w:w="100" w:type="dxa"/>
            </w:tcMar>
            <w:vAlign w:val="center"/>
          </w:tcPr>
          <w:p w14:paraId="52333CED" w14:textId="77777777" w:rsidR="005D59D4" w:rsidRDefault="00000000">
            <w:pPr>
              <w:spacing w:after="0"/>
              <w:ind w:left="135"/>
            </w:pPr>
            <w:r>
              <w:rPr>
                <w:rFonts w:ascii="Times New Roman" w:hAnsi="Times New Roman"/>
                <w:color w:val="000000"/>
                <w:sz w:val="24"/>
              </w:rPr>
              <w:t>Подготовка и защита проектов. Пьесы А.Н. Островского на сцене современного театра</w:t>
            </w:r>
          </w:p>
        </w:tc>
        <w:tc>
          <w:tcPr>
            <w:tcW w:w="805" w:type="dxa"/>
            <w:tcMar>
              <w:top w:w="50" w:type="dxa"/>
              <w:left w:w="100" w:type="dxa"/>
            </w:tcMar>
            <w:vAlign w:val="center"/>
          </w:tcPr>
          <w:p w14:paraId="12B5309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C168259" w14:textId="77777777" w:rsidR="005D59D4" w:rsidRDefault="005D59D4">
            <w:pPr>
              <w:spacing w:after="0"/>
              <w:ind w:left="135"/>
              <w:jc w:val="center"/>
            </w:pPr>
          </w:p>
        </w:tc>
        <w:tc>
          <w:tcPr>
            <w:tcW w:w="1600" w:type="dxa"/>
            <w:tcMar>
              <w:top w:w="50" w:type="dxa"/>
              <w:left w:w="100" w:type="dxa"/>
            </w:tcMar>
            <w:vAlign w:val="center"/>
          </w:tcPr>
          <w:p w14:paraId="16937A95" w14:textId="77777777" w:rsidR="005D59D4" w:rsidRDefault="005D59D4">
            <w:pPr>
              <w:spacing w:after="0"/>
              <w:ind w:left="135"/>
              <w:jc w:val="center"/>
            </w:pPr>
          </w:p>
        </w:tc>
        <w:tc>
          <w:tcPr>
            <w:tcW w:w="1131" w:type="dxa"/>
            <w:tcMar>
              <w:top w:w="50" w:type="dxa"/>
              <w:left w:w="100" w:type="dxa"/>
            </w:tcMar>
            <w:vAlign w:val="center"/>
          </w:tcPr>
          <w:p w14:paraId="32D26F56" w14:textId="77777777" w:rsidR="005D59D4" w:rsidRDefault="005D59D4">
            <w:pPr>
              <w:spacing w:after="0"/>
              <w:ind w:left="135"/>
            </w:pPr>
          </w:p>
        </w:tc>
        <w:tc>
          <w:tcPr>
            <w:tcW w:w="1948" w:type="dxa"/>
            <w:tcMar>
              <w:top w:w="50" w:type="dxa"/>
              <w:left w:w="100" w:type="dxa"/>
            </w:tcMar>
            <w:vAlign w:val="center"/>
          </w:tcPr>
          <w:p w14:paraId="4E05FB7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92B0031" w14:textId="77777777">
        <w:trPr>
          <w:trHeight w:val="144"/>
          <w:tblCellSpacing w:w="20" w:type="nil"/>
        </w:trPr>
        <w:tc>
          <w:tcPr>
            <w:tcW w:w="458" w:type="dxa"/>
            <w:tcMar>
              <w:top w:w="50" w:type="dxa"/>
              <w:left w:w="100" w:type="dxa"/>
            </w:tcMar>
            <w:vAlign w:val="center"/>
          </w:tcPr>
          <w:p w14:paraId="057DEE6F" w14:textId="77777777" w:rsidR="005D59D4"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4B30CC40" w14:textId="77777777" w:rsidR="005D59D4" w:rsidRDefault="00000000">
            <w:pPr>
              <w:spacing w:after="0"/>
              <w:ind w:left="135"/>
            </w:pPr>
            <w:r>
              <w:rPr>
                <w:rFonts w:ascii="Times New Roman" w:hAnsi="Times New Roman"/>
                <w:color w:val="000000"/>
                <w:sz w:val="24"/>
              </w:rPr>
              <w:t>Резервный урок. Подготовка к домашнему сочинению по пьесе А.Н.Островского «Гроза»</w:t>
            </w:r>
          </w:p>
        </w:tc>
        <w:tc>
          <w:tcPr>
            <w:tcW w:w="805" w:type="dxa"/>
            <w:tcMar>
              <w:top w:w="50" w:type="dxa"/>
              <w:left w:w="100" w:type="dxa"/>
            </w:tcMar>
            <w:vAlign w:val="center"/>
          </w:tcPr>
          <w:p w14:paraId="2A18885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A34652E" w14:textId="77777777" w:rsidR="005D59D4" w:rsidRDefault="005D59D4">
            <w:pPr>
              <w:spacing w:after="0"/>
              <w:ind w:left="135"/>
              <w:jc w:val="center"/>
            </w:pPr>
          </w:p>
        </w:tc>
        <w:tc>
          <w:tcPr>
            <w:tcW w:w="1600" w:type="dxa"/>
            <w:tcMar>
              <w:top w:w="50" w:type="dxa"/>
              <w:left w:w="100" w:type="dxa"/>
            </w:tcMar>
            <w:vAlign w:val="center"/>
          </w:tcPr>
          <w:p w14:paraId="171A3FD3" w14:textId="77777777" w:rsidR="005D59D4" w:rsidRDefault="005D59D4">
            <w:pPr>
              <w:spacing w:after="0"/>
              <w:ind w:left="135"/>
              <w:jc w:val="center"/>
            </w:pPr>
          </w:p>
        </w:tc>
        <w:tc>
          <w:tcPr>
            <w:tcW w:w="1131" w:type="dxa"/>
            <w:tcMar>
              <w:top w:w="50" w:type="dxa"/>
              <w:left w:w="100" w:type="dxa"/>
            </w:tcMar>
            <w:vAlign w:val="center"/>
          </w:tcPr>
          <w:p w14:paraId="650F3846" w14:textId="77777777" w:rsidR="005D59D4" w:rsidRDefault="005D59D4">
            <w:pPr>
              <w:spacing w:after="0"/>
              <w:ind w:left="135"/>
            </w:pPr>
          </w:p>
        </w:tc>
        <w:tc>
          <w:tcPr>
            <w:tcW w:w="1948" w:type="dxa"/>
            <w:tcMar>
              <w:top w:w="50" w:type="dxa"/>
              <w:left w:w="100" w:type="dxa"/>
            </w:tcMar>
            <w:vAlign w:val="center"/>
          </w:tcPr>
          <w:p w14:paraId="13EEBF3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1E89C98" w14:textId="77777777">
        <w:trPr>
          <w:trHeight w:val="144"/>
          <w:tblCellSpacing w:w="20" w:type="nil"/>
        </w:trPr>
        <w:tc>
          <w:tcPr>
            <w:tcW w:w="458" w:type="dxa"/>
            <w:tcMar>
              <w:top w:w="50" w:type="dxa"/>
              <w:left w:w="100" w:type="dxa"/>
            </w:tcMar>
            <w:vAlign w:val="center"/>
          </w:tcPr>
          <w:p w14:paraId="11B335C4" w14:textId="77777777" w:rsidR="005D59D4"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23224B24"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пьесе А.Н.Островского «Гроза»</w:t>
            </w:r>
          </w:p>
        </w:tc>
        <w:tc>
          <w:tcPr>
            <w:tcW w:w="805" w:type="dxa"/>
            <w:tcMar>
              <w:top w:w="50" w:type="dxa"/>
              <w:left w:w="100" w:type="dxa"/>
            </w:tcMar>
            <w:vAlign w:val="center"/>
          </w:tcPr>
          <w:p w14:paraId="75A95A9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D068EF4" w14:textId="77777777" w:rsidR="005D59D4" w:rsidRDefault="005D59D4">
            <w:pPr>
              <w:spacing w:after="0"/>
              <w:ind w:left="135"/>
              <w:jc w:val="center"/>
            </w:pPr>
          </w:p>
        </w:tc>
        <w:tc>
          <w:tcPr>
            <w:tcW w:w="1600" w:type="dxa"/>
            <w:tcMar>
              <w:top w:w="50" w:type="dxa"/>
              <w:left w:w="100" w:type="dxa"/>
            </w:tcMar>
            <w:vAlign w:val="center"/>
          </w:tcPr>
          <w:p w14:paraId="7FA716F4" w14:textId="77777777" w:rsidR="005D59D4" w:rsidRDefault="005D59D4">
            <w:pPr>
              <w:spacing w:after="0"/>
              <w:ind w:left="135"/>
              <w:jc w:val="center"/>
            </w:pPr>
          </w:p>
        </w:tc>
        <w:tc>
          <w:tcPr>
            <w:tcW w:w="1131" w:type="dxa"/>
            <w:tcMar>
              <w:top w:w="50" w:type="dxa"/>
              <w:left w:w="100" w:type="dxa"/>
            </w:tcMar>
            <w:vAlign w:val="center"/>
          </w:tcPr>
          <w:p w14:paraId="482899A2" w14:textId="77777777" w:rsidR="005D59D4" w:rsidRDefault="005D59D4">
            <w:pPr>
              <w:spacing w:after="0"/>
              <w:ind w:left="135"/>
            </w:pPr>
          </w:p>
        </w:tc>
        <w:tc>
          <w:tcPr>
            <w:tcW w:w="1948" w:type="dxa"/>
            <w:tcMar>
              <w:top w:w="50" w:type="dxa"/>
              <w:left w:w="100" w:type="dxa"/>
            </w:tcMar>
            <w:vAlign w:val="center"/>
          </w:tcPr>
          <w:p w14:paraId="589AB39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DDAD241" w14:textId="77777777">
        <w:trPr>
          <w:trHeight w:val="144"/>
          <w:tblCellSpacing w:w="20" w:type="nil"/>
        </w:trPr>
        <w:tc>
          <w:tcPr>
            <w:tcW w:w="458" w:type="dxa"/>
            <w:tcMar>
              <w:top w:w="50" w:type="dxa"/>
              <w:left w:w="100" w:type="dxa"/>
            </w:tcMar>
            <w:vAlign w:val="center"/>
          </w:tcPr>
          <w:p w14:paraId="13CC4CE9" w14:textId="77777777" w:rsidR="005D59D4"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1FAF4A62" w14:textId="77777777" w:rsidR="005D59D4" w:rsidRDefault="00000000">
            <w:pPr>
              <w:spacing w:after="0"/>
              <w:ind w:left="135"/>
            </w:pPr>
            <w:r>
              <w:rPr>
                <w:rFonts w:ascii="Times New Roman" w:hAnsi="Times New Roman"/>
                <w:color w:val="000000"/>
                <w:sz w:val="24"/>
              </w:rPr>
              <w:t>Основные этапы жизни и творчества И.А.Гончарова</w:t>
            </w:r>
          </w:p>
        </w:tc>
        <w:tc>
          <w:tcPr>
            <w:tcW w:w="805" w:type="dxa"/>
            <w:tcMar>
              <w:top w:w="50" w:type="dxa"/>
              <w:left w:w="100" w:type="dxa"/>
            </w:tcMar>
            <w:vAlign w:val="center"/>
          </w:tcPr>
          <w:p w14:paraId="22C54CD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622D47E" w14:textId="77777777" w:rsidR="005D59D4" w:rsidRDefault="005D59D4">
            <w:pPr>
              <w:spacing w:after="0"/>
              <w:ind w:left="135"/>
              <w:jc w:val="center"/>
            </w:pPr>
          </w:p>
        </w:tc>
        <w:tc>
          <w:tcPr>
            <w:tcW w:w="1600" w:type="dxa"/>
            <w:tcMar>
              <w:top w:w="50" w:type="dxa"/>
              <w:left w:w="100" w:type="dxa"/>
            </w:tcMar>
            <w:vAlign w:val="center"/>
          </w:tcPr>
          <w:p w14:paraId="013E9236" w14:textId="77777777" w:rsidR="005D59D4" w:rsidRDefault="005D59D4">
            <w:pPr>
              <w:spacing w:after="0"/>
              <w:ind w:left="135"/>
              <w:jc w:val="center"/>
            </w:pPr>
          </w:p>
        </w:tc>
        <w:tc>
          <w:tcPr>
            <w:tcW w:w="1131" w:type="dxa"/>
            <w:tcMar>
              <w:top w:w="50" w:type="dxa"/>
              <w:left w:w="100" w:type="dxa"/>
            </w:tcMar>
            <w:vAlign w:val="center"/>
          </w:tcPr>
          <w:p w14:paraId="587BCA14" w14:textId="77777777" w:rsidR="005D59D4" w:rsidRDefault="005D59D4">
            <w:pPr>
              <w:spacing w:after="0"/>
              <w:ind w:left="135"/>
            </w:pPr>
          </w:p>
        </w:tc>
        <w:tc>
          <w:tcPr>
            <w:tcW w:w="1948" w:type="dxa"/>
            <w:tcMar>
              <w:top w:w="50" w:type="dxa"/>
              <w:left w:w="100" w:type="dxa"/>
            </w:tcMar>
            <w:vAlign w:val="center"/>
          </w:tcPr>
          <w:p w14:paraId="20043E6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DFCB4D8" w14:textId="77777777">
        <w:trPr>
          <w:trHeight w:val="144"/>
          <w:tblCellSpacing w:w="20" w:type="nil"/>
        </w:trPr>
        <w:tc>
          <w:tcPr>
            <w:tcW w:w="458" w:type="dxa"/>
            <w:tcMar>
              <w:top w:w="50" w:type="dxa"/>
              <w:left w:w="100" w:type="dxa"/>
            </w:tcMar>
            <w:vAlign w:val="center"/>
          </w:tcPr>
          <w:p w14:paraId="2EC0E37A" w14:textId="77777777" w:rsidR="005D59D4"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38E38D52" w14:textId="77777777" w:rsidR="005D59D4" w:rsidRDefault="00000000">
            <w:pPr>
              <w:spacing w:after="0"/>
              <w:ind w:left="135"/>
            </w:pPr>
            <w:r>
              <w:rPr>
                <w:rFonts w:ascii="Times New Roman" w:hAnsi="Times New Roman"/>
                <w:color w:val="000000"/>
                <w:sz w:val="24"/>
              </w:rPr>
              <w:t>История создания романа "Обломов". Особенности композиции</w:t>
            </w:r>
          </w:p>
        </w:tc>
        <w:tc>
          <w:tcPr>
            <w:tcW w:w="805" w:type="dxa"/>
            <w:tcMar>
              <w:top w:w="50" w:type="dxa"/>
              <w:left w:w="100" w:type="dxa"/>
            </w:tcMar>
            <w:vAlign w:val="center"/>
          </w:tcPr>
          <w:p w14:paraId="0CB1600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BBCB858" w14:textId="77777777" w:rsidR="005D59D4" w:rsidRDefault="005D59D4">
            <w:pPr>
              <w:spacing w:after="0"/>
              <w:ind w:left="135"/>
              <w:jc w:val="center"/>
            </w:pPr>
          </w:p>
        </w:tc>
        <w:tc>
          <w:tcPr>
            <w:tcW w:w="1600" w:type="dxa"/>
            <w:tcMar>
              <w:top w:w="50" w:type="dxa"/>
              <w:left w:w="100" w:type="dxa"/>
            </w:tcMar>
            <w:vAlign w:val="center"/>
          </w:tcPr>
          <w:p w14:paraId="61F8C15D" w14:textId="77777777" w:rsidR="005D59D4" w:rsidRDefault="005D59D4">
            <w:pPr>
              <w:spacing w:after="0"/>
              <w:ind w:left="135"/>
              <w:jc w:val="center"/>
            </w:pPr>
          </w:p>
        </w:tc>
        <w:tc>
          <w:tcPr>
            <w:tcW w:w="1131" w:type="dxa"/>
            <w:tcMar>
              <w:top w:w="50" w:type="dxa"/>
              <w:left w:w="100" w:type="dxa"/>
            </w:tcMar>
            <w:vAlign w:val="center"/>
          </w:tcPr>
          <w:p w14:paraId="1F1EEBDF" w14:textId="77777777" w:rsidR="005D59D4" w:rsidRDefault="005D59D4">
            <w:pPr>
              <w:spacing w:after="0"/>
              <w:ind w:left="135"/>
            </w:pPr>
          </w:p>
        </w:tc>
        <w:tc>
          <w:tcPr>
            <w:tcW w:w="1948" w:type="dxa"/>
            <w:tcMar>
              <w:top w:w="50" w:type="dxa"/>
              <w:left w:w="100" w:type="dxa"/>
            </w:tcMar>
            <w:vAlign w:val="center"/>
          </w:tcPr>
          <w:p w14:paraId="004B90C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8610A55" w14:textId="77777777">
        <w:trPr>
          <w:trHeight w:val="144"/>
          <w:tblCellSpacing w:w="20" w:type="nil"/>
        </w:trPr>
        <w:tc>
          <w:tcPr>
            <w:tcW w:w="458" w:type="dxa"/>
            <w:tcMar>
              <w:top w:w="50" w:type="dxa"/>
              <w:left w:w="100" w:type="dxa"/>
            </w:tcMar>
            <w:vAlign w:val="center"/>
          </w:tcPr>
          <w:p w14:paraId="12B2AAEC" w14:textId="77777777" w:rsidR="005D59D4" w:rsidRDefault="00000000">
            <w:pPr>
              <w:spacing w:after="0"/>
            </w:pPr>
            <w:r>
              <w:rPr>
                <w:rFonts w:ascii="Times New Roman" w:hAnsi="Times New Roman"/>
                <w:color w:val="000000"/>
                <w:sz w:val="24"/>
              </w:rPr>
              <w:t>15</w:t>
            </w:r>
          </w:p>
        </w:tc>
        <w:tc>
          <w:tcPr>
            <w:tcW w:w="3256" w:type="dxa"/>
            <w:tcMar>
              <w:top w:w="50" w:type="dxa"/>
              <w:left w:w="100" w:type="dxa"/>
            </w:tcMar>
            <w:vAlign w:val="center"/>
          </w:tcPr>
          <w:p w14:paraId="6B53E989" w14:textId="77777777" w:rsidR="005D59D4" w:rsidRDefault="00000000">
            <w:pPr>
              <w:spacing w:after="0"/>
              <w:ind w:left="135"/>
            </w:pPr>
            <w:r>
              <w:rPr>
                <w:rFonts w:ascii="Times New Roman" w:hAnsi="Times New Roman"/>
                <w:color w:val="000000"/>
                <w:sz w:val="24"/>
              </w:rPr>
              <w:t>Образ главного героя в романе "Обломов"</w:t>
            </w:r>
          </w:p>
        </w:tc>
        <w:tc>
          <w:tcPr>
            <w:tcW w:w="805" w:type="dxa"/>
            <w:tcMar>
              <w:top w:w="50" w:type="dxa"/>
              <w:left w:w="100" w:type="dxa"/>
            </w:tcMar>
            <w:vAlign w:val="center"/>
          </w:tcPr>
          <w:p w14:paraId="0D3329C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ED583B0" w14:textId="77777777" w:rsidR="005D59D4" w:rsidRDefault="005D59D4">
            <w:pPr>
              <w:spacing w:after="0"/>
              <w:ind w:left="135"/>
              <w:jc w:val="center"/>
            </w:pPr>
          </w:p>
        </w:tc>
        <w:tc>
          <w:tcPr>
            <w:tcW w:w="1600" w:type="dxa"/>
            <w:tcMar>
              <w:top w:w="50" w:type="dxa"/>
              <w:left w:w="100" w:type="dxa"/>
            </w:tcMar>
            <w:vAlign w:val="center"/>
          </w:tcPr>
          <w:p w14:paraId="6029E814" w14:textId="77777777" w:rsidR="005D59D4" w:rsidRDefault="005D59D4">
            <w:pPr>
              <w:spacing w:after="0"/>
              <w:ind w:left="135"/>
              <w:jc w:val="center"/>
            </w:pPr>
          </w:p>
        </w:tc>
        <w:tc>
          <w:tcPr>
            <w:tcW w:w="1131" w:type="dxa"/>
            <w:tcMar>
              <w:top w:w="50" w:type="dxa"/>
              <w:left w:w="100" w:type="dxa"/>
            </w:tcMar>
            <w:vAlign w:val="center"/>
          </w:tcPr>
          <w:p w14:paraId="42B92BE5" w14:textId="77777777" w:rsidR="005D59D4" w:rsidRDefault="005D59D4">
            <w:pPr>
              <w:spacing w:after="0"/>
              <w:ind w:left="135"/>
            </w:pPr>
          </w:p>
        </w:tc>
        <w:tc>
          <w:tcPr>
            <w:tcW w:w="1948" w:type="dxa"/>
            <w:tcMar>
              <w:top w:w="50" w:type="dxa"/>
              <w:left w:w="100" w:type="dxa"/>
            </w:tcMar>
            <w:vAlign w:val="center"/>
          </w:tcPr>
          <w:p w14:paraId="54D5C7D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E890CB" w14:textId="77777777">
        <w:trPr>
          <w:trHeight w:val="144"/>
          <w:tblCellSpacing w:w="20" w:type="nil"/>
        </w:trPr>
        <w:tc>
          <w:tcPr>
            <w:tcW w:w="458" w:type="dxa"/>
            <w:tcMar>
              <w:top w:w="50" w:type="dxa"/>
              <w:left w:w="100" w:type="dxa"/>
            </w:tcMar>
            <w:vAlign w:val="center"/>
          </w:tcPr>
          <w:p w14:paraId="2DD61654" w14:textId="77777777" w:rsidR="005D59D4" w:rsidRDefault="00000000">
            <w:pPr>
              <w:spacing w:after="0"/>
            </w:pPr>
            <w:r>
              <w:rPr>
                <w:rFonts w:ascii="Times New Roman" w:hAnsi="Times New Roman"/>
                <w:color w:val="000000"/>
                <w:sz w:val="24"/>
              </w:rPr>
              <w:t>16</w:t>
            </w:r>
          </w:p>
        </w:tc>
        <w:tc>
          <w:tcPr>
            <w:tcW w:w="3256" w:type="dxa"/>
            <w:tcMar>
              <w:top w:w="50" w:type="dxa"/>
              <w:left w:w="100" w:type="dxa"/>
            </w:tcMar>
            <w:vAlign w:val="center"/>
          </w:tcPr>
          <w:p w14:paraId="092357E1" w14:textId="77777777" w:rsidR="005D59D4" w:rsidRDefault="00000000">
            <w:pPr>
              <w:spacing w:after="0"/>
              <w:ind w:left="135"/>
            </w:pPr>
            <w:r>
              <w:rPr>
                <w:rFonts w:ascii="Times New Roman" w:hAnsi="Times New Roman"/>
                <w:color w:val="000000"/>
                <w:sz w:val="24"/>
              </w:rPr>
              <w:t>Обломов и Штольц</w:t>
            </w:r>
          </w:p>
        </w:tc>
        <w:tc>
          <w:tcPr>
            <w:tcW w:w="805" w:type="dxa"/>
            <w:tcMar>
              <w:top w:w="50" w:type="dxa"/>
              <w:left w:w="100" w:type="dxa"/>
            </w:tcMar>
            <w:vAlign w:val="center"/>
          </w:tcPr>
          <w:p w14:paraId="2BEF118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D804A21" w14:textId="77777777" w:rsidR="005D59D4" w:rsidRDefault="005D59D4">
            <w:pPr>
              <w:spacing w:after="0"/>
              <w:ind w:left="135"/>
              <w:jc w:val="center"/>
            </w:pPr>
          </w:p>
        </w:tc>
        <w:tc>
          <w:tcPr>
            <w:tcW w:w="1600" w:type="dxa"/>
            <w:tcMar>
              <w:top w:w="50" w:type="dxa"/>
              <w:left w:w="100" w:type="dxa"/>
            </w:tcMar>
            <w:vAlign w:val="center"/>
          </w:tcPr>
          <w:p w14:paraId="0DA87E8D" w14:textId="77777777" w:rsidR="005D59D4" w:rsidRDefault="005D59D4">
            <w:pPr>
              <w:spacing w:after="0"/>
              <w:ind w:left="135"/>
              <w:jc w:val="center"/>
            </w:pPr>
          </w:p>
        </w:tc>
        <w:tc>
          <w:tcPr>
            <w:tcW w:w="1131" w:type="dxa"/>
            <w:tcMar>
              <w:top w:w="50" w:type="dxa"/>
              <w:left w:w="100" w:type="dxa"/>
            </w:tcMar>
            <w:vAlign w:val="center"/>
          </w:tcPr>
          <w:p w14:paraId="140BA14C" w14:textId="77777777" w:rsidR="005D59D4" w:rsidRDefault="005D59D4">
            <w:pPr>
              <w:spacing w:after="0"/>
              <w:ind w:left="135"/>
            </w:pPr>
          </w:p>
        </w:tc>
        <w:tc>
          <w:tcPr>
            <w:tcW w:w="1948" w:type="dxa"/>
            <w:tcMar>
              <w:top w:w="50" w:type="dxa"/>
              <w:left w:w="100" w:type="dxa"/>
            </w:tcMar>
            <w:vAlign w:val="center"/>
          </w:tcPr>
          <w:p w14:paraId="1D378B5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5788FFF" w14:textId="77777777">
        <w:trPr>
          <w:trHeight w:val="144"/>
          <w:tblCellSpacing w:w="20" w:type="nil"/>
        </w:trPr>
        <w:tc>
          <w:tcPr>
            <w:tcW w:w="458" w:type="dxa"/>
            <w:tcMar>
              <w:top w:w="50" w:type="dxa"/>
              <w:left w:w="100" w:type="dxa"/>
            </w:tcMar>
            <w:vAlign w:val="center"/>
          </w:tcPr>
          <w:p w14:paraId="5307AAF0" w14:textId="77777777" w:rsidR="005D59D4" w:rsidRDefault="00000000">
            <w:pPr>
              <w:spacing w:after="0"/>
            </w:pPr>
            <w:r>
              <w:rPr>
                <w:rFonts w:ascii="Times New Roman" w:hAnsi="Times New Roman"/>
                <w:color w:val="000000"/>
                <w:sz w:val="24"/>
              </w:rPr>
              <w:t>17</w:t>
            </w:r>
          </w:p>
        </w:tc>
        <w:tc>
          <w:tcPr>
            <w:tcW w:w="3256" w:type="dxa"/>
            <w:tcMar>
              <w:top w:w="50" w:type="dxa"/>
              <w:left w:w="100" w:type="dxa"/>
            </w:tcMar>
            <w:vAlign w:val="center"/>
          </w:tcPr>
          <w:p w14:paraId="6835A84E" w14:textId="77777777" w:rsidR="005D59D4" w:rsidRDefault="00000000">
            <w:pPr>
              <w:spacing w:after="0"/>
              <w:ind w:left="135"/>
            </w:pPr>
            <w:r>
              <w:rPr>
                <w:rFonts w:ascii="Times New Roman" w:hAnsi="Times New Roman"/>
                <w:color w:val="000000"/>
                <w:sz w:val="24"/>
              </w:rPr>
              <w:t xml:space="preserve">Женские образы в романе "Обломов" и </w:t>
            </w:r>
            <w:r>
              <w:rPr>
                <w:rFonts w:ascii="Times New Roman" w:hAnsi="Times New Roman"/>
                <w:color w:val="000000"/>
                <w:sz w:val="24"/>
              </w:rPr>
              <w:lastRenderedPageBreak/>
              <w:t>их роль в развитии сюжета</w:t>
            </w:r>
          </w:p>
        </w:tc>
        <w:tc>
          <w:tcPr>
            <w:tcW w:w="805" w:type="dxa"/>
            <w:tcMar>
              <w:top w:w="50" w:type="dxa"/>
              <w:left w:w="100" w:type="dxa"/>
            </w:tcMar>
            <w:vAlign w:val="center"/>
          </w:tcPr>
          <w:p w14:paraId="6D86A07C"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60C7A151" w14:textId="77777777" w:rsidR="005D59D4" w:rsidRDefault="005D59D4">
            <w:pPr>
              <w:spacing w:after="0"/>
              <w:ind w:left="135"/>
              <w:jc w:val="center"/>
            </w:pPr>
          </w:p>
        </w:tc>
        <w:tc>
          <w:tcPr>
            <w:tcW w:w="1600" w:type="dxa"/>
            <w:tcMar>
              <w:top w:w="50" w:type="dxa"/>
              <w:left w:w="100" w:type="dxa"/>
            </w:tcMar>
            <w:vAlign w:val="center"/>
          </w:tcPr>
          <w:p w14:paraId="65848C65" w14:textId="77777777" w:rsidR="005D59D4" w:rsidRDefault="005D59D4">
            <w:pPr>
              <w:spacing w:after="0"/>
              <w:ind w:left="135"/>
              <w:jc w:val="center"/>
            </w:pPr>
          </w:p>
        </w:tc>
        <w:tc>
          <w:tcPr>
            <w:tcW w:w="1131" w:type="dxa"/>
            <w:tcMar>
              <w:top w:w="50" w:type="dxa"/>
              <w:left w:w="100" w:type="dxa"/>
            </w:tcMar>
            <w:vAlign w:val="center"/>
          </w:tcPr>
          <w:p w14:paraId="290AF514" w14:textId="77777777" w:rsidR="005D59D4" w:rsidRDefault="005D59D4">
            <w:pPr>
              <w:spacing w:after="0"/>
              <w:ind w:left="135"/>
            </w:pPr>
          </w:p>
        </w:tc>
        <w:tc>
          <w:tcPr>
            <w:tcW w:w="1948" w:type="dxa"/>
            <w:tcMar>
              <w:top w:w="50" w:type="dxa"/>
              <w:left w:w="100" w:type="dxa"/>
            </w:tcMar>
            <w:vAlign w:val="center"/>
          </w:tcPr>
          <w:p w14:paraId="2468D9CF"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246B8154" w14:textId="77777777">
        <w:trPr>
          <w:trHeight w:val="144"/>
          <w:tblCellSpacing w:w="20" w:type="nil"/>
        </w:trPr>
        <w:tc>
          <w:tcPr>
            <w:tcW w:w="458" w:type="dxa"/>
            <w:tcMar>
              <w:top w:w="50" w:type="dxa"/>
              <w:left w:w="100" w:type="dxa"/>
            </w:tcMar>
            <w:vAlign w:val="center"/>
          </w:tcPr>
          <w:p w14:paraId="5D391382" w14:textId="77777777" w:rsidR="005D59D4" w:rsidRDefault="00000000">
            <w:pPr>
              <w:spacing w:after="0"/>
            </w:pPr>
            <w:r>
              <w:rPr>
                <w:rFonts w:ascii="Times New Roman" w:hAnsi="Times New Roman"/>
                <w:color w:val="000000"/>
                <w:sz w:val="24"/>
              </w:rPr>
              <w:lastRenderedPageBreak/>
              <w:t>18</w:t>
            </w:r>
          </w:p>
        </w:tc>
        <w:tc>
          <w:tcPr>
            <w:tcW w:w="3256" w:type="dxa"/>
            <w:tcMar>
              <w:top w:w="50" w:type="dxa"/>
              <w:left w:w="100" w:type="dxa"/>
            </w:tcMar>
            <w:vAlign w:val="center"/>
          </w:tcPr>
          <w:p w14:paraId="71AE5550" w14:textId="77777777" w:rsidR="005D59D4" w:rsidRDefault="00000000">
            <w:pPr>
              <w:spacing w:after="0"/>
              <w:ind w:left="135"/>
            </w:pPr>
            <w:r>
              <w:rPr>
                <w:rFonts w:ascii="Times New Roman" w:hAnsi="Times New Roman"/>
                <w:color w:val="000000"/>
                <w:sz w:val="24"/>
              </w:rPr>
              <w:t>Социально-философский смысл романа "Обломов"</w:t>
            </w:r>
          </w:p>
        </w:tc>
        <w:tc>
          <w:tcPr>
            <w:tcW w:w="805" w:type="dxa"/>
            <w:tcMar>
              <w:top w:w="50" w:type="dxa"/>
              <w:left w:w="100" w:type="dxa"/>
            </w:tcMar>
            <w:vAlign w:val="center"/>
          </w:tcPr>
          <w:p w14:paraId="480BDE4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A5AA874" w14:textId="77777777" w:rsidR="005D59D4" w:rsidRDefault="005D59D4">
            <w:pPr>
              <w:spacing w:after="0"/>
              <w:ind w:left="135"/>
              <w:jc w:val="center"/>
            </w:pPr>
          </w:p>
        </w:tc>
        <w:tc>
          <w:tcPr>
            <w:tcW w:w="1600" w:type="dxa"/>
            <w:tcMar>
              <w:top w:w="50" w:type="dxa"/>
              <w:left w:w="100" w:type="dxa"/>
            </w:tcMar>
            <w:vAlign w:val="center"/>
          </w:tcPr>
          <w:p w14:paraId="52FD2422" w14:textId="77777777" w:rsidR="005D59D4" w:rsidRDefault="005D59D4">
            <w:pPr>
              <w:spacing w:after="0"/>
              <w:ind w:left="135"/>
              <w:jc w:val="center"/>
            </w:pPr>
          </w:p>
        </w:tc>
        <w:tc>
          <w:tcPr>
            <w:tcW w:w="1131" w:type="dxa"/>
            <w:tcMar>
              <w:top w:w="50" w:type="dxa"/>
              <w:left w:w="100" w:type="dxa"/>
            </w:tcMar>
            <w:vAlign w:val="center"/>
          </w:tcPr>
          <w:p w14:paraId="54601CD1" w14:textId="77777777" w:rsidR="005D59D4" w:rsidRDefault="005D59D4">
            <w:pPr>
              <w:spacing w:after="0"/>
              <w:ind w:left="135"/>
            </w:pPr>
          </w:p>
        </w:tc>
        <w:tc>
          <w:tcPr>
            <w:tcW w:w="1948" w:type="dxa"/>
            <w:tcMar>
              <w:top w:w="50" w:type="dxa"/>
              <w:left w:w="100" w:type="dxa"/>
            </w:tcMar>
            <w:vAlign w:val="center"/>
          </w:tcPr>
          <w:p w14:paraId="063E706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09157CB" w14:textId="77777777">
        <w:trPr>
          <w:trHeight w:val="144"/>
          <w:tblCellSpacing w:w="20" w:type="nil"/>
        </w:trPr>
        <w:tc>
          <w:tcPr>
            <w:tcW w:w="458" w:type="dxa"/>
            <w:tcMar>
              <w:top w:w="50" w:type="dxa"/>
              <w:left w:w="100" w:type="dxa"/>
            </w:tcMar>
            <w:vAlign w:val="center"/>
          </w:tcPr>
          <w:p w14:paraId="4B4D3FCB" w14:textId="77777777" w:rsidR="005D59D4" w:rsidRDefault="00000000">
            <w:pPr>
              <w:spacing w:after="0"/>
            </w:pPr>
            <w:r>
              <w:rPr>
                <w:rFonts w:ascii="Times New Roman" w:hAnsi="Times New Roman"/>
                <w:color w:val="000000"/>
                <w:sz w:val="24"/>
              </w:rPr>
              <w:t>19</w:t>
            </w:r>
          </w:p>
        </w:tc>
        <w:tc>
          <w:tcPr>
            <w:tcW w:w="3256" w:type="dxa"/>
            <w:tcMar>
              <w:top w:w="50" w:type="dxa"/>
              <w:left w:w="100" w:type="dxa"/>
            </w:tcMar>
            <w:vAlign w:val="center"/>
          </w:tcPr>
          <w:p w14:paraId="6D952523" w14:textId="77777777" w:rsidR="005D59D4" w:rsidRDefault="00000000">
            <w:pPr>
              <w:spacing w:after="0"/>
              <w:ind w:left="135"/>
            </w:pPr>
            <w:r>
              <w:rPr>
                <w:rFonts w:ascii="Times New Roman" w:hAnsi="Times New Roman"/>
                <w:color w:val="000000"/>
                <w:sz w:val="24"/>
              </w:rPr>
              <w:t>Русская критика о романе "Обломов". Понятие «обломовщина»</w:t>
            </w:r>
          </w:p>
        </w:tc>
        <w:tc>
          <w:tcPr>
            <w:tcW w:w="805" w:type="dxa"/>
            <w:tcMar>
              <w:top w:w="50" w:type="dxa"/>
              <w:left w:w="100" w:type="dxa"/>
            </w:tcMar>
            <w:vAlign w:val="center"/>
          </w:tcPr>
          <w:p w14:paraId="0DBE9A1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42B21AD" w14:textId="77777777" w:rsidR="005D59D4" w:rsidRDefault="005D59D4">
            <w:pPr>
              <w:spacing w:after="0"/>
              <w:ind w:left="135"/>
              <w:jc w:val="center"/>
            </w:pPr>
          </w:p>
        </w:tc>
        <w:tc>
          <w:tcPr>
            <w:tcW w:w="1600" w:type="dxa"/>
            <w:tcMar>
              <w:top w:w="50" w:type="dxa"/>
              <w:left w:w="100" w:type="dxa"/>
            </w:tcMar>
            <w:vAlign w:val="center"/>
          </w:tcPr>
          <w:p w14:paraId="65B7CD33" w14:textId="77777777" w:rsidR="005D59D4" w:rsidRDefault="005D59D4">
            <w:pPr>
              <w:spacing w:after="0"/>
              <w:ind w:left="135"/>
              <w:jc w:val="center"/>
            </w:pPr>
          </w:p>
        </w:tc>
        <w:tc>
          <w:tcPr>
            <w:tcW w:w="1131" w:type="dxa"/>
            <w:tcMar>
              <w:top w:w="50" w:type="dxa"/>
              <w:left w:w="100" w:type="dxa"/>
            </w:tcMar>
            <w:vAlign w:val="center"/>
          </w:tcPr>
          <w:p w14:paraId="5748182F" w14:textId="77777777" w:rsidR="005D59D4" w:rsidRDefault="005D59D4">
            <w:pPr>
              <w:spacing w:after="0"/>
              <w:ind w:left="135"/>
            </w:pPr>
          </w:p>
        </w:tc>
        <w:tc>
          <w:tcPr>
            <w:tcW w:w="1948" w:type="dxa"/>
            <w:tcMar>
              <w:top w:w="50" w:type="dxa"/>
              <w:left w:w="100" w:type="dxa"/>
            </w:tcMar>
            <w:vAlign w:val="center"/>
          </w:tcPr>
          <w:p w14:paraId="03D4AA2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CA04315" w14:textId="77777777">
        <w:trPr>
          <w:trHeight w:val="144"/>
          <w:tblCellSpacing w:w="20" w:type="nil"/>
        </w:trPr>
        <w:tc>
          <w:tcPr>
            <w:tcW w:w="458" w:type="dxa"/>
            <w:tcMar>
              <w:top w:w="50" w:type="dxa"/>
              <w:left w:w="100" w:type="dxa"/>
            </w:tcMar>
            <w:vAlign w:val="center"/>
          </w:tcPr>
          <w:p w14:paraId="32E1B940" w14:textId="77777777" w:rsidR="005D59D4" w:rsidRDefault="00000000">
            <w:pPr>
              <w:spacing w:after="0"/>
            </w:pPr>
            <w:r>
              <w:rPr>
                <w:rFonts w:ascii="Times New Roman" w:hAnsi="Times New Roman"/>
                <w:color w:val="000000"/>
                <w:sz w:val="24"/>
              </w:rPr>
              <w:t>20</w:t>
            </w:r>
          </w:p>
        </w:tc>
        <w:tc>
          <w:tcPr>
            <w:tcW w:w="3256" w:type="dxa"/>
            <w:tcMar>
              <w:top w:w="50" w:type="dxa"/>
              <w:left w:w="100" w:type="dxa"/>
            </w:tcMar>
            <w:vAlign w:val="center"/>
          </w:tcPr>
          <w:p w14:paraId="188C9010" w14:textId="77777777" w:rsidR="005D59D4" w:rsidRDefault="00000000">
            <w:pPr>
              <w:spacing w:after="0"/>
              <w:ind w:left="135"/>
            </w:pPr>
            <w:r>
              <w:rPr>
                <w:rFonts w:ascii="Times New Roman" w:hAnsi="Times New Roman"/>
                <w:color w:val="000000"/>
                <w:sz w:val="24"/>
              </w:rPr>
              <w:t>Проблематика романа И.А.Гончарова "Обыкновенная история"</w:t>
            </w:r>
          </w:p>
        </w:tc>
        <w:tc>
          <w:tcPr>
            <w:tcW w:w="805" w:type="dxa"/>
            <w:tcMar>
              <w:top w:w="50" w:type="dxa"/>
              <w:left w:w="100" w:type="dxa"/>
            </w:tcMar>
            <w:vAlign w:val="center"/>
          </w:tcPr>
          <w:p w14:paraId="637F780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C2D5414" w14:textId="77777777" w:rsidR="005D59D4" w:rsidRDefault="005D59D4">
            <w:pPr>
              <w:spacing w:after="0"/>
              <w:ind w:left="135"/>
              <w:jc w:val="center"/>
            </w:pPr>
          </w:p>
        </w:tc>
        <w:tc>
          <w:tcPr>
            <w:tcW w:w="1600" w:type="dxa"/>
            <w:tcMar>
              <w:top w:w="50" w:type="dxa"/>
              <w:left w:w="100" w:type="dxa"/>
            </w:tcMar>
            <w:vAlign w:val="center"/>
          </w:tcPr>
          <w:p w14:paraId="61FF566F" w14:textId="77777777" w:rsidR="005D59D4" w:rsidRDefault="005D59D4">
            <w:pPr>
              <w:spacing w:after="0"/>
              <w:ind w:left="135"/>
              <w:jc w:val="center"/>
            </w:pPr>
          </w:p>
        </w:tc>
        <w:tc>
          <w:tcPr>
            <w:tcW w:w="1131" w:type="dxa"/>
            <w:tcMar>
              <w:top w:w="50" w:type="dxa"/>
              <w:left w:w="100" w:type="dxa"/>
            </w:tcMar>
            <w:vAlign w:val="center"/>
          </w:tcPr>
          <w:p w14:paraId="1BA3D1FE" w14:textId="77777777" w:rsidR="005D59D4" w:rsidRDefault="005D59D4">
            <w:pPr>
              <w:spacing w:after="0"/>
              <w:ind w:left="135"/>
            </w:pPr>
          </w:p>
        </w:tc>
        <w:tc>
          <w:tcPr>
            <w:tcW w:w="1948" w:type="dxa"/>
            <w:tcMar>
              <w:top w:w="50" w:type="dxa"/>
              <w:left w:w="100" w:type="dxa"/>
            </w:tcMar>
            <w:vAlign w:val="center"/>
          </w:tcPr>
          <w:p w14:paraId="76BBC5C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68F2AD5" w14:textId="77777777">
        <w:trPr>
          <w:trHeight w:val="144"/>
          <w:tblCellSpacing w:w="20" w:type="nil"/>
        </w:trPr>
        <w:tc>
          <w:tcPr>
            <w:tcW w:w="458" w:type="dxa"/>
            <w:tcMar>
              <w:top w:w="50" w:type="dxa"/>
              <w:left w:w="100" w:type="dxa"/>
            </w:tcMar>
            <w:vAlign w:val="center"/>
          </w:tcPr>
          <w:p w14:paraId="4B3A4EFA" w14:textId="77777777" w:rsidR="005D59D4"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16F49833" w14:textId="77777777" w:rsidR="005D59D4" w:rsidRDefault="00000000">
            <w:pPr>
              <w:spacing w:after="0"/>
              <w:ind w:left="135"/>
            </w:pPr>
            <w:r>
              <w:rPr>
                <w:rFonts w:ascii="Times New Roman" w:hAnsi="Times New Roman"/>
                <w:color w:val="000000"/>
                <w:sz w:val="24"/>
              </w:rPr>
              <w:t>Система образов в романе "Обыкновенная история"</w:t>
            </w:r>
          </w:p>
        </w:tc>
        <w:tc>
          <w:tcPr>
            <w:tcW w:w="805" w:type="dxa"/>
            <w:tcMar>
              <w:top w:w="50" w:type="dxa"/>
              <w:left w:w="100" w:type="dxa"/>
            </w:tcMar>
            <w:vAlign w:val="center"/>
          </w:tcPr>
          <w:p w14:paraId="407FAC0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CF757AA" w14:textId="77777777" w:rsidR="005D59D4" w:rsidRDefault="005D59D4">
            <w:pPr>
              <w:spacing w:after="0"/>
              <w:ind w:left="135"/>
              <w:jc w:val="center"/>
            </w:pPr>
          </w:p>
        </w:tc>
        <w:tc>
          <w:tcPr>
            <w:tcW w:w="1600" w:type="dxa"/>
            <w:tcMar>
              <w:top w:w="50" w:type="dxa"/>
              <w:left w:w="100" w:type="dxa"/>
            </w:tcMar>
            <w:vAlign w:val="center"/>
          </w:tcPr>
          <w:p w14:paraId="37EB0DC5" w14:textId="77777777" w:rsidR="005D59D4" w:rsidRDefault="005D59D4">
            <w:pPr>
              <w:spacing w:after="0"/>
              <w:ind w:left="135"/>
              <w:jc w:val="center"/>
            </w:pPr>
          </w:p>
        </w:tc>
        <w:tc>
          <w:tcPr>
            <w:tcW w:w="1131" w:type="dxa"/>
            <w:tcMar>
              <w:top w:w="50" w:type="dxa"/>
              <w:left w:w="100" w:type="dxa"/>
            </w:tcMar>
            <w:vAlign w:val="center"/>
          </w:tcPr>
          <w:p w14:paraId="4F7BFF87" w14:textId="77777777" w:rsidR="005D59D4" w:rsidRDefault="005D59D4">
            <w:pPr>
              <w:spacing w:after="0"/>
              <w:ind w:left="135"/>
            </w:pPr>
          </w:p>
        </w:tc>
        <w:tc>
          <w:tcPr>
            <w:tcW w:w="1948" w:type="dxa"/>
            <w:tcMar>
              <w:top w:w="50" w:type="dxa"/>
              <w:left w:w="100" w:type="dxa"/>
            </w:tcMar>
            <w:vAlign w:val="center"/>
          </w:tcPr>
          <w:p w14:paraId="6306CA6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0DC9774" w14:textId="77777777">
        <w:trPr>
          <w:trHeight w:val="144"/>
          <w:tblCellSpacing w:w="20" w:type="nil"/>
        </w:trPr>
        <w:tc>
          <w:tcPr>
            <w:tcW w:w="458" w:type="dxa"/>
            <w:tcMar>
              <w:top w:w="50" w:type="dxa"/>
              <w:left w:w="100" w:type="dxa"/>
            </w:tcMar>
            <w:vAlign w:val="center"/>
          </w:tcPr>
          <w:p w14:paraId="0D6AF251" w14:textId="77777777" w:rsidR="005D59D4"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5ADEC519" w14:textId="77777777" w:rsidR="005D59D4" w:rsidRDefault="00000000">
            <w:pPr>
              <w:spacing w:after="0"/>
              <w:ind w:left="135"/>
            </w:pPr>
            <w:r>
              <w:rPr>
                <w:rFonts w:ascii="Times New Roman" w:hAnsi="Times New Roman"/>
                <w:color w:val="000000"/>
                <w:sz w:val="24"/>
              </w:rPr>
              <w:t>Документальное и художественное в очерках из книги "Фрегат "Паллада"</w:t>
            </w:r>
          </w:p>
        </w:tc>
        <w:tc>
          <w:tcPr>
            <w:tcW w:w="805" w:type="dxa"/>
            <w:tcMar>
              <w:top w:w="50" w:type="dxa"/>
              <w:left w:w="100" w:type="dxa"/>
            </w:tcMar>
            <w:vAlign w:val="center"/>
          </w:tcPr>
          <w:p w14:paraId="2F3C285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1E4B720" w14:textId="77777777" w:rsidR="005D59D4" w:rsidRDefault="005D59D4">
            <w:pPr>
              <w:spacing w:after="0"/>
              <w:ind w:left="135"/>
              <w:jc w:val="center"/>
            </w:pPr>
          </w:p>
        </w:tc>
        <w:tc>
          <w:tcPr>
            <w:tcW w:w="1600" w:type="dxa"/>
            <w:tcMar>
              <w:top w:w="50" w:type="dxa"/>
              <w:left w:w="100" w:type="dxa"/>
            </w:tcMar>
            <w:vAlign w:val="center"/>
          </w:tcPr>
          <w:p w14:paraId="2E520378" w14:textId="77777777" w:rsidR="005D59D4" w:rsidRDefault="005D59D4">
            <w:pPr>
              <w:spacing w:after="0"/>
              <w:ind w:left="135"/>
              <w:jc w:val="center"/>
            </w:pPr>
          </w:p>
        </w:tc>
        <w:tc>
          <w:tcPr>
            <w:tcW w:w="1131" w:type="dxa"/>
            <w:tcMar>
              <w:top w:w="50" w:type="dxa"/>
              <w:left w:w="100" w:type="dxa"/>
            </w:tcMar>
            <w:vAlign w:val="center"/>
          </w:tcPr>
          <w:p w14:paraId="1B5BD8F4" w14:textId="77777777" w:rsidR="005D59D4" w:rsidRDefault="005D59D4">
            <w:pPr>
              <w:spacing w:after="0"/>
              <w:ind w:left="135"/>
            </w:pPr>
          </w:p>
        </w:tc>
        <w:tc>
          <w:tcPr>
            <w:tcW w:w="1948" w:type="dxa"/>
            <w:tcMar>
              <w:top w:w="50" w:type="dxa"/>
              <w:left w:w="100" w:type="dxa"/>
            </w:tcMar>
            <w:vAlign w:val="center"/>
          </w:tcPr>
          <w:p w14:paraId="2D9ED19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1863BC4" w14:textId="77777777">
        <w:trPr>
          <w:trHeight w:val="144"/>
          <w:tblCellSpacing w:w="20" w:type="nil"/>
        </w:trPr>
        <w:tc>
          <w:tcPr>
            <w:tcW w:w="458" w:type="dxa"/>
            <w:tcMar>
              <w:top w:w="50" w:type="dxa"/>
              <w:left w:w="100" w:type="dxa"/>
            </w:tcMar>
            <w:vAlign w:val="center"/>
          </w:tcPr>
          <w:p w14:paraId="69AB1D0C" w14:textId="77777777" w:rsidR="005D59D4"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64864261" w14:textId="77777777" w:rsidR="005D59D4" w:rsidRDefault="00000000">
            <w:pPr>
              <w:spacing w:after="0"/>
              <w:ind w:left="135"/>
            </w:pPr>
            <w:r>
              <w:rPr>
                <w:rFonts w:ascii="Times New Roman" w:hAnsi="Times New Roman"/>
                <w:color w:val="000000"/>
                <w:sz w:val="24"/>
              </w:rPr>
              <w:t>Продготовка и защита проектов. Роман "Обломов" в различных видах искусства</w:t>
            </w:r>
          </w:p>
        </w:tc>
        <w:tc>
          <w:tcPr>
            <w:tcW w:w="805" w:type="dxa"/>
            <w:tcMar>
              <w:top w:w="50" w:type="dxa"/>
              <w:left w:w="100" w:type="dxa"/>
            </w:tcMar>
            <w:vAlign w:val="center"/>
          </w:tcPr>
          <w:p w14:paraId="0DAD681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07F26ED" w14:textId="77777777" w:rsidR="005D59D4" w:rsidRDefault="005D59D4">
            <w:pPr>
              <w:spacing w:after="0"/>
              <w:ind w:left="135"/>
              <w:jc w:val="center"/>
            </w:pPr>
          </w:p>
        </w:tc>
        <w:tc>
          <w:tcPr>
            <w:tcW w:w="1600" w:type="dxa"/>
            <w:tcMar>
              <w:top w:w="50" w:type="dxa"/>
              <w:left w:w="100" w:type="dxa"/>
            </w:tcMar>
            <w:vAlign w:val="center"/>
          </w:tcPr>
          <w:p w14:paraId="39053381" w14:textId="77777777" w:rsidR="005D59D4" w:rsidRDefault="005D59D4">
            <w:pPr>
              <w:spacing w:after="0"/>
              <w:ind w:left="135"/>
              <w:jc w:val="center"/>
            </w:pPr>
          </w:p>
        </w:tc>
        <w:tc>
          <w:tcPr>
            <w:tcW w:w="1131" w:type="dxa"/>
            <w:tcMar>
              <w:top w:w="50" w:type="dxa"/>
              <w:left w:w="100" w:type="dxa"/>
            </w:tcMar>
            <w:vAlign w:val="center"/>
          </w:tcPr>
          <w:p w14:paraId="1795BACD" w14:textId="77777777" w:rsidR="005D59D4" w:rsidRDefault="005D59D4">
            <w:pPr>
              <w:spacing w:after="0"/>
              <w:ind w:left="135"/>
            </w:pPr>
          </w:p>
        </w:tc>
        <w:tc>
          <w:tcPr>
            <w:tcW w:w="1948" w:type="dxa"/>
            <w:tcMar>
              <w:top w:w="50" w:type="dxa"/>
              <w:left w:w="100" w:type="dxa"/>
            </w:tcMar>
            <w:vAlign w:val="center"/>
          </w:tcPr>
          <w:p w14:paraId="662C034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D085216" w14:textId="77777777">
        <w:trPr>
          <w:trHeight w:val="144"/>
          <w:tblCellSpacing w:w="20" w:type="nil"/>
        </w:trPr>
        <w:tc>
          <w:tcPr>
            <w:tcW w:w="458" w:type="dxa"/>
            <w:tcMar>
              <w:top w:w="50" w:type="dxa"/>
              <w:left w:w="100" w:type="dxa"/>
            </w:tcMar>
            <w:vAlign w:val="center"/>
          </w:tcPr>
          <w:p w14:paraId="55AFB5E7" w14:textId="77777777" w:rsidR="005D59D4" w:rsidRDefault="00000000">
            <w:pPr>
              <w:spacing w:after="0"/>
            </w:pPr>
            <w:r>
              <w:rPr>
                <w:rFonts w:ascii="Times New Roman" w:hAnsi="Times New Roman"/>
                <w:color w:val="000000"/>
                <w:sz w:val="24"/>
              </w:rPr>
              <w:t>24</w:t>
            </w:r>
          </w:p>
        </w:tc>
        <w:tc>
          <w:tcPr>
            <w:tcW w:w="3256" w:type="dxa"/>
            <w:tcMar>
              <w:top w:w="50" w:type="dxa"/>
              <w:left w:w="100" w:type="dxa"/>
            </w:tcMar>
            <w:vAlign w:val="center"/>
          </w:tcPr>
          <w:p w14:paraId="50E247BE" w14:textId="77777777" w:rsidR="005D59D4" w:rsidRDefault="00000000">
            <w:pPr>
              <w:spacing w:after="0"/>
              <w:ind w:left="135"/>
            </w:pPr>
            <w:r>
              <w:rPr>
                <w:rFonts w:ascii="Times New Roman" w:hAnsi="Times New Roman"/>
                <w:color w:val="000000"/>
                <w:sz w:val="24"/>
              </w:rPr>
              <w:t>Резервный урок. Подготовка к домашнему сочинению по роману И.А.Гончарова «Обломов»</w:t>
            </w:r>
          </w:p>
        </w:tc>
        <w:tc>
          <w:tcPr>
            <w:tcW w:w="805" w:type="dxa"/>
            <w:tcMar>
              <w:top w:w="50" w:type="dxa"/>
              <w:left w:w="100" w:type="dxa"/>
            </w:tcMar>
            <w:vAlign w:val="center"/>
          </w:tcPr>
          <w:p w14:paraId="13E7224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51B1154" w14:textId="77777777" w:rsidR="005D59D4" w:rsidRDefault="005D59D4">
            <w:pPr>
              <w:spacing w:after="0"/>
              <w:ind w:left="135"/>
              <w:jc w:val="center"/>
            </w:pPr>
          </w:p>
        </w:tc>
        <w:tc>
          <w:tcPr>
            <w:tcW w:w="1600" w:type="dxa"/>
            <w:tcMar>
              <w:top w:w="50" w:type="dxa"/>
              <w:left w:w="100" w:type="dxa"/>
            </w:tcMar>
            <w:vAlign w:val="center"/>
          </w:tcPr>
          <w:p w14:paraId="1A748FF2" w14:textId="77777777" w:rsidR="005D59D4" w:rsidRDefault="005D59D4">
            <w:pPr>
              <w:spacing w:after="0"/>
              <w:ind w:left="135"/>
              <w:jc w:val="center"/>
            </w:pPr>
          </w:p>
        </w:tc>
        <w:tc>
          <w:tcPr>
            <w:tcW w:w="1131" w:type="dxa"/>
            <w:tcMar>
              <w:top w:w="50" w:type="dxa"/>
              <w:left w:w="100" w:type="dxa"/>
            </w:tcMar>
            <w:vAlign w:val="center"/>
          </w:tcPr>
          <w:p w14:paraId="04C2F4E2" w14:textId="77777777" w:rsidR="005D59D4" w:rsidRDefault="005D59D4">
            <w:pPr>
              <w:spacing w:after="0"/>
              <w:ind w:left="135"/>
            </w:pPr>
          </w:p>
        </w:tc>
        <w:tc>
          <w:tcPr>
            <w:tcW w:w="1948" w:type="dxa"/>
            <w:tcMar>
              <w:top w:w="50" w:type="dxa"/>
              <w:left w:w="100" w:type="dxa"/>
            </w:tcMar>
            <w:vAlign w:val="center"/>
          </w:tcPr>
          <w:p w14:paraId="46393DE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9C8B572" w14:textId="77777777">
        <w:trPr>
          <w:trHeight w:val="144"/>
          <w:tblCellSpacing w:w="20" w:type="nil"/>
        </w:trPr>
        <w:tc>
          <w:tcPr>
            <w:tcW w:w="458" w:type="dxa"/>
            <w:tcMar>
              <w:top w:w="50" w:type="dxa"/>
              <w:left w:w="100" w:type="dxa"/>
            </w:tcMar>
            <w:vAlign w:val="center"/>
          </w:tcPr>
          <w:p w14:paraId="6341CBF0" w14:textId="77777777" w:rsidR="005D59D4"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6E39ADFF"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И.А.Гончарова «Обломов»</w:t>
            </w:r>
          </w:p>
        </w:tc>
        <w:tc>
          <w:tcPr>
            <w:tcW w:w="805" w:type="dxa"/>
            <w:tcMar>
              <w:top w:w="50" w:type="dxa"/>
              <w:left w:w="100" w:type="dxa"/>
            </w:tcMar>
            <w:vAlign w:val="center"/>
          </w:tcPr>
          <w:p w14:paraId="35D4FA7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69A41C9" w14:textId="77777777" w:rsidR="005D59D4" w:rsidRDefault="005D59D4">
            <w:pPr>
              <w:spacing w:after="0"/>
              <w:ind w:left="135"/>
              <w:jc w:val="center"/>
            </w:pPr>
          </w:p>
        </w:tc>
        <w:tc>
          <w:tcPr>
            <w:tcW w:w="1600" w:type="dxa"/>
            <w:tcMar>
              <w:top w:w="50" w:type="dxa"/>
              <w:left w:w="100" w:type="dxa"/>
            </w:tcMar>
            <w:vAlign w:val="center"/>
          </w:tcPr>
          <w:p w14:paraId="26DA9496" w14:textId="77777777" w:rsidR="005D59D4" w:rsidRDefault="005D59D4">
            <w:pPr>
              <w:spacing w:after="0"/>
              <w:ind w:left="135"/>
              <w:jc w:val="center"/>
            </w:pPr>
          </w:p>
        </w:tc>
        <w:tc>
          <w:tcPr>
            <w:tcW w:w="1131" w:type="dxa"/>
            <w:tcMar>
              <w:top w:w="50" w:type="dxa"/>
              <w:left w:w="100" w:type="dxa"/>
            </w:tcMar>
            <w:vAlign w:val="center"/>
          </w:tcPr>
          <w:p w14:paraId="2A830CCB" w14:textId="77777777" w:rsidR="005D59D4" w:rsidRDefault="005D59D4">
            <w:pPr>
              <w:spacing w:after="0"/>
              <w:ind w:left="135"/>
            </w:pPr>
          </w:p>
        </w:tc>
        <w:tc>
          <w:tcPr>
            <w:tcW w:w="1948" w:type="dxa"/>
            <w:tcMar>
              <w:top w:w="50" w:type="dxa"/>
              <w:left w:w="100" w:type="dxa"/>
            </w:tcMar>
            <w:vAlign w:val="center"/>
          </w:tcPr>
          <w:p w14:paraId="008E9A7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B0379D6" w14:textId="77777777">
        <w:trPr>
          <w:trHeight w:val="144"/>
          <w:tblCellSpacing w:w="20" w:type="nil"/>
        </w:trPr>
        <w:tc>
          <w:tcPr>
            <w:tcW w:w="458" w:type="dxa"/>
            <w:tcMar>
              <w:top w:w="50" w:type="dxa"/>
              <w:left w:w="100" w:type="dxa"/>
            </w:tcMar>
            <w:vAlign w:val="center"/>
          </w:tcPr>
          <w:p w14:paraId="23E5DE0A" w14:textId="77777777" w:rsidR="005D59D4"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4483DBCE" w14:textId="77777777" w:rsidR="005D59D4" w:rsidRDefault="00000000">
            <w:pPr>
              <w:spacing w:after="0"/>
              <w:ind w:left="135"/>
            </w:pPr>
            <w:r>
              <w:rPr>
                <w:rFonts w:ascii="Times New Roman" w:hAnsi="Times New Roman"/>
                <w:color w:val="000000"/>
                <w:sz w:val="24"/>
              </w:rPr>
              <w:t xml:space="preserve">Основные этапы жизни и творчества И.С.Тургенева. Творческая история </w:t>
            </w:r>
            <w:r>
              <w:rPr>
                <w:rFonts w:ascii="Times New Roman" w:hAnsi="Times New Roman"/>
                <w:color w:val="000000"/>
                <w:sz w:val="24"/>
              </w:rPr>
              <w:lastRenderedPageBreak/>
              <w:t>создания романа «Отцы и дети»</w:t>
            </w:r>
          </w:p>
        </w:tc>
        <w:tc>
          <w:tcPr>
            <w:tcW w:w="805" w:type="dxa"/>
            <w:tcMar>
              <w:top w:w="50" w:type="dxa"/>
              <w:left w:w="100" w:type="dxa"/>
            </w:tcMar>
            <w:vAlign w:val="center"/>
          </w:tcPr>
          <w:p w14:paraId="11945431"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026E93ED" w14:textId="77777777" w:rsidR="005D59D4" w:rsidRDefault="005D59D4">
            <w:pPr>
              <w:spacing w:after="0"/>
              <w:ind w:left="135"/>
              <w:jc w:val="center"/>
            </w:pPr>
          </w:p>
        </w:tc>
        <w:tc>
          <w:tcPr>
            <w:tcW w:w="1600" w:type="dxa"/>
            <w:tcMar>
              <w:top w:w="50" w:type="dxa"/>
              <w:left w:w="100" w:type="dxa"/>
            </w:tcMar>
            <w:vAlign w:val="center"/>
          </w:tcPr>
          <w:p w14:paraId="672DA072" w14:textId="77777777" w:rsidR="005D59D4" w:rsidRDefault="005D59D4">
            <w:pPr>
              <w:spacing w:after="0"/>
              <w:ind w:left="135"/>
              <w:jc w:val="center"/>
            </w:pPr>
          </w:p>
        </w:tc>
        <w:tc>
          <w:tcPr>
            <w:tcW w:w="1131" w:type="dxa"/>
            <w:tcMar>
              <w:top w:w="50" w:type="dxa"/>
              <w:left w:w="100" w:type="dxa"/>
            </w:tcMar>
            <w:vAlign w:val="center"/>
          </w:tcPr>
          <w:p w14:paraId="5C711BD8" w14:textId="77777777" w:rsidR="005D59D4" w:rsidRDefault="005D59D4">
            <w:pPr>
              <w:spacing w:after="0"/>
              <w:ind w:left="135"/>
            </w:pPr>
          </w:p>
        </w:tc>
        <w:tc>
          <w:tcPr>
            <w:tcW w:w="1948" w:type="dxa"/>
            <w:tcMar>
              <w:top w:w="50" w:type="dxa"/>
              <w:left w:w="100" w:type="dxa"/>
            </w:tcMar>
            <w:vAlign w:val="center"/>
          </w:tcPr>
          <w:p w14:paraId="7A46038F"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1BD8E18B" w14:textId="77777777">
        <w:trPr>
          <w:trHeight w:val="144"/>
          <w:tblCellSpacing w:w="20" w:type="nil"/>
        </w:trPr>
        <w:tc>
          <w:tcPr>
            <w:tcW w:w="458" w:type="dxa"/>
            <w:tcMar>
              <w:top w:w="50" w:type="dxa"/>
              <w:left w:w="100" w:type="dxa"/>
            </w:tcMar>
            <w:vAlign w:val="center"/>
          </w:tcPr>
          <w:p w14:paraId="7F65EE5D" w14:textId="77777777" w:rsidR="005D59D4" w:rsidRDefault="00000000">
            <w:pPr>
              <w:spacing w:after="0"/>
            </w:pPr>
            <w:r>
              <w:rPr>
                <w:rFonts w:ascii="Times New Roman" w:hAnsi="Times New Roman"/>
                <w:color w:val="000000"/>
                <w:sz w:val="24"/>
              </w:rPr>
              <w:lastRenderedPageBreak/>
              <w:t>27</w:t>
            </w:r>
          </w:p>
        </w:tc>
        <w:tc>
          <w:tcPr>
            <w:tcW w:w="3256" w:type="dxa"/>
            <w:tcMar>
              <w:top w:w="50" w:type="dxa"/>
              <w:left w:w="100" w:type="dxa"/>
            </w:tcMar>
            <w:vAlign w:val="center"/>
          </w:tcPr>
          <w:p w14:paraId="04766E15" w14:textId="77777777" w:rsidR="005D59D4" w:rsidRDefault="00000000">
            <w:pPr>
              <w:spacing w:after="0"/>
              <w:ind w:left="135"/>
            </w:pPr>
            <w:r>
              <w:rPr>
                <w:rFonts w:ascii="Times New Roman" w:hAnsi="Times New Roman"/>
                <w:color w:val="000000"/>
                <w:sz w:val="24"/>
              </w:rPr>
              <w:t>Русское общество в романе "Отцы и дети"</w:t>
            </w:r>
          </w:p>
        </w:tc>
        <w:tc>
          <w:tcPr>
            <w:tcW w:w="805" w:type="dxa"/>
            <w:tcMar>
              <w:top w:w="50" w:type="dxa"/>
              <w:left w:w="100" w:type="dxa"/>
            </w:tcMar>
            <w:vAlign w:val="center"/>
          </w:tcPr>
          <w:p w14:paraId="4E69DEB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90F595" w14:textId="77777777" w:rsidR="005D59D4" w:rsidRDefault="005D59D4">
            <w:pPr>
              <w:spacing w:after="0"/>
              <w:ind w:left="135"/>
              <w:jc w:val="center"/>
            </w:pPr>
          </w:p>
        </w:tc>
        <w:tc>
          <w:tcPr>
            <w:tcW w:w="1600" w:type="dxa"/>
            <w:tcMar>
              <w:top w:w="50" w:type="dxa"/>
              <w:left w:w="100" w:type="dxa"/>
            </w:tcMar>
            <w:vAlign w:val="center"/>
          </w:tcPr>
          <w:p w14:paraId="2A2A2155" w14:textId="77777777" w:rsidR="005D59D4" w:rsidRDefault="005D59D4">
            <w:pPr>
              <w:spacing w:after="0"/>
              <w:ind w:left="135"/>
              <w:jc w:val="center"/>
            </w:pPr>
          </w:p>
        </w:tc>
        <w:tc>
          <w:tcPr>
            <w:tcW w:w="1131" w:type="dxa"/>
            <w:tcMar>
              <w:top w:w="50" w:type="dxa"/>
              <w:left w:w="100" w:type="dxa"/>
            </w:tcMar>
            <w:vAlign w:val="center"/>
          </w:tcPr>
          <w:p w14:paraId="2D4D894E" w14:textId="77777777" w:rsidR="005D59D4" w:rsidRDefault="005D59D4">
            <w:pPr>
              <w:spacing w:after="0"/>
              <w:ind w:left="135"/>
            </w:pPr>
          </w:p>
        </w:tc>
        <w:tc>
          <w:tcPr>
            <w:tcW w:w="1948" w:type="dxa"/>
            <w:tcMar>
              <w:top w:w="50" w:type="dxa"/>
              <w:left w:w="100" w:type="dxa"/>
            </w:tcMar>
            <w:vAlign w:val="center"/>
          </w:tcPr>
          <w:p w14:paraId="12993D7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90B3575" w14:textId="77777777">
        <w:trPr>
          <w:trHeight w:val="144"/>
          <w:tblCellSpacing w:w="20" w:type="nil"/>
        </w:trPr>
        <w:tc>
          <w:tcPr>
            <w:tcW w:w="458" w:type="dxa"/>
            <w:tcMar>
              <w:top w:w="50" w:type="dxa"/>
              <w:left w:w="100" w:type="dxa"/>
            </w:tcMar>
            <w:vAlign w:val="center"/>
          </w:tcPr>
          <w:p w14:paraId="6A515202" w14:textId="77777777" w:rsidR="005D59D4"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4CC3FFA0" w14:textId="77777777" w:rsidR="005D59D4" w:rsidRDefault="00000000">
            <w:pPr>
              <w:spacing w:after="0"/>
              <w:ind w:left="135"/>
            </w:pPr>
            <w:r>
              <w:rPr>
                <w:rFonts w:ascii="Times New Roman" w:hAnsi="Times New Roman"/>
                <w:color w:val="000000"/>
                <w:sz w:val="24"/>
              </w:rPr>
              <w:t>Сюжет и проблематика романа «Отцы и дети»</w:t>
            </w:r>
          </w:p>
        </w:tc>
        <w:tc>
          <w:tcPr>
            <w:tcW w:w="805" w:type="dxa"/>
            <w:tcMar>
              <w:top w:w="50" w:type="dxa"/>
              <w:left w:w="100" w:type="dxa"/>
            </w:tcMar>
            <w:vAlign w:val="center"/>
          </w:tcPr>
          <w:p w14:paraId="1632825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ABF9FBF" w14:textId="77777777" w:rsidR="005D59D4" w:rsidRDefault="005D59D4">
            <w:pPr>
              <w:spacing w:after="0"/>
              <w:ind w:left="135"/>
              <w:jc w:val="center"/>
            </w:pPr>
          </w:p>
        </w:tc>
        <w:tc>
          <w:tcPr>
            <w:tcW w:w="1600" w:type="dxa"/>
            <w:tcMar>
              <w:top w:w="50" w:type="dxa"/>
              <w:left w:w="100" w:type="dxa"/>
            </w:tcMar>
            <w:vAlign w:val="center"/>
          </w:tcPr>
          <w:p w14:paraId="14602F31" w14:textId="77777777" w:rsidR="005D59D4" w:rsidRDefault="005D59D4">
            <w:pPr>
              <w:spacing w:after="0"/>
              <w:ind w:left="135"/>
              <w:jc w:val="center"/>
            </w:pPr>
          </w:p>
        </w:tc>
        <w:tc>
          <w:tcPr>
            <w:tcW w:w="1131" w:type="dxa"/>
            <w:tcMar>
              <w:top w:w="50" w:type="dxa"/>
              <w:left w:w="100" w:type="dxa"/>
            </w:tcMar>
            <w:vAlign w:val="center"/>
          </w:tcPr>
          <w:p w14:paraId="48FF253F" w14:textId="77777777" w:rsidR="005D59D4" w:rsidRDefault="005D59D4">
            <w:pPr>
              <w:spacing w:after="0"/>
              <w:ind w:left="135"/>
            </w:pPr>
          </w:p>
        </w:tc>
        <w:tc>
          <w:tcPr>
            <w:tcW w:w="1948" w:type="dxa"/>
            <w:tcMar>
              <w:top w:w="50" w:type="dxa"/>
              <w:left w:w="100" w:type="dxa"/>
            </w:tcMar>
            <w:vAlign w:val="center"/>
          </w:tcPr>
          <w:p w14:paraId="7F44AF6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5F2CA61" w14:textId="77777777">
        <w:trPr>
          <w:trHeight w:val="144"/>
          <w:tblCellSpacing w:w="20" w:type="nil"/>
        </w:trPr>
        <w:tc>
          <w:tcPr>
            <w:tcW w:w="458" w:type="dxa"/>
            <w:tcMar>
              <w:top w:w="50" w:type="dxa"/>
              <w:left w:w="100" w:type="dxa"/>
            </w:tcMar>
            <w:vAlign w:val="center"/>
          </w:tcPr>
          <w:p w14:paraId="0E0E6DFF" w14:textId="77777777" w:rsidR="005D59D4"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5A9E94B8" w14:textId="77777777" w:rsidR="005D59D4" w:rsidRDefault="00000000">
            <w:pPr>
              <w:spacing w:after="0"/>
              <w:ind w:left="135"/>
            </w:pPr>
            <w:r>
              <w:rPr>
                <w:rFonts w:ascii="Times New Roman" w:hAnsi="Times New Roman"/>
                <w:color w:val="000000"/>
                <w:sz w:val="24"/>
              </w:rPr>
              <w:t>Своеобразие конфликта и основные стадии его развития в романе "Отцы и дети"</w:t>
            </w:r>
          </w:p>
        </w:tc>
        <w:tc>
          <w:tcPr>
            <w:tcW w:w="805" w:type="dxa"/>
            <w:tcMar>
              <w:top w:w="50" w:type="dxa"/>
              <w:left w:w="100" w:type="dxa"/>
            </w:tcMar>
            <w:vAlign w:val="center"/>
          </w:tcPr>
          <w:p w14:paraId="10BC42D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15C1BF4" w14:textId="77777777" w:rsidR="005D59D4" w:rsidRDefault="005D59D4">
            <w:pPr>
              <w:spacing w:after="0"/>
              <w:ind w:left="135"/>
              <w:jc w:val="center"/>
            </w:pPr>
          </w:p>
        </w:tc>
        <w:tc>
          <w:tcPr>
            <w:tcW w:w="1600" w:type="dxa"/>
            <w:tcMar>
              <w:top w:w="50" w:type="dxa"/>
              <w:left w:w="100" w:type="dxa"/>
            </w:tcMar>
            <w:vAlign w:val="center"/>
          </w:tcPr>
          <w:p w14:paraId="65A912D1" w14:textId="77777777" w:rsidR="005D59D4" w:rsidRDefault="005D59D4">
            <w:pPr>
              <w:spacing w:after="0"/>
              <w:ind w:left="135"/>
              <w:jc w:val="center"/>
            </w:pPr>
          </w:p>
        </w:tc>
        <w:tc>
          <w:tcPr>
            <w:tcW w:w="1131" w:type="dxa"/>
            <w:tcMar>
              <w:top w:w="50" w:type="dxa"/>
              <w:left w:w="100" w:type="dxa"/>
            </w:tcMar>
            <w:vAlign w:val="center"/>
          </w:tcPr>
          <w:p w14:paraId="2243B817" w14:textId="77777777" w:rsidR="005D59D4" w:rsidRDefault="005D59D4">
            <w:pPr>
              <w:spacing w:after="0"/>
              <w:ind w:left="135"/>
            </w:pPr>
          </w:p>
        </w:tc>
        <w:tc>
          <w:tcPr>
            <w:tcW w:w="1948" w:type="dxa"/>
            <w:tcMar>
              <w:top w:w="50" w:type="dxa"/>
              <w:left w:w="100" w:type="dxa"/>
            </w:tcMar>
            <w:vAlign w:val="center"/>
          </w:tcPr>
          <w:p w14:paraId="1AFA0DD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78F6B3B" w14:textId="77777777">
        <w:trPr>
          <w:trHeight w:val="144"/>
          <w:tblCellSpacing w:w="20" w:type="nil"/>
        </w:trPr>
        <w:tc>
          <w:tcPr>
            <w:tcW w:w="458" w:type="dxa"/>
            <w:tcMar>
              <w:top w:w="50" w:type="dxa"/>
              <w:left w:w="100" w:type="dxa"/>
            </w:tcMar>
            <w:vAlign w:val="center"/>
          </w:tcPr>
          <w:p w14:paraId="4E4A9EB7" w14:textId="77777777" w:rsidR="005D59D4" w:rsidRDefault="00000000">
            <w:pPr>
              <w:spacing w:after="0"/>
            </w:pPr>
            <w:r>
              <w:rPr>
                <w:rFonts w:ascii="Times New Roman" w:hAnsi="Times New Roman"/>
                <w:color w:val="000000"/>
                <w:sz w:val="24"/>
              </w:rPr>
              <w:t>30</w:t>
            </w:r>
          </w:p>
        </w:tc>
        <w:tc>
          <w:tcPr>
            <w:tcW w:w="3256" w:type="dxa"/>
            <w:tcMar>
              <w:top w:w="50" w:type="dxa"/>
              <w:left w:w="100" w:type="dxa"/>
            </w:tcMar>
            <w:vAlign w:val="center"/>
          </w:tcPr>
          <w:p w14:paraId="1FB7A428" w14:textId="77777777" w:rsidR="005D59D4" w:rsidRDefault="00000000">
            <w:pPr>
              <w:spacing w:after="0"/>
              <w:ind w:left="135"/>
            </w:pPr>
            <w:r>
              <w:rPr>
                <w:rFonts w:ascii="Times New Roman" w:hAnsi="Times New Roman"/>
                <w:color w:val="000000"/>
                <w:sz w:val="24"/>
              </w:rPr>
              <w:t>"Отцы" в романе: братья Кирсановы, родители Базарова</w:t>
            </w:r>
          </w:p>
        </w:tc>
        <w:tc>
          <w:tcPr>
            <w:tcW w:w="805" w:type="dxa"/>
            <w:tcMar>
              <w:top w:w="50" w:type="dxa"/>
              <w:left w:w="100" w:type="dxa"/>
            </w:tcMar>
            <w:vAlign w:val="center"/>
          </w:tcPr>
          <w:p w14:paraId="6321458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E764D2D" w14:textId="77777777" w:rsidR="005D59D4" w:rsidRDefault="005D59D4">
            <w:pPr>
              <w:spacing w:after="0"/>
              <w:ind w:left="135"/>
              <w:jc w:val="center"/>
            </w:pPr>
          </w:p>
        </w:tc>
        <w:tc>
          <w:tcPr>
            <w:tcW w:w="1600" w:type="dxa"/>
            <w:tcMar>
              <w:top w:w="50" w:type="dxa"/>
              <w:left w:w="100" w:type="dxa"/>
            </w:tcMar>
            <w:vAlign w:val="center"/>
          </w:tcPr>
          <w:p w14:paraId="6B7B8319" w14:textId="77777777" w:rsidR="005D59D4" w:rsidRDefault="005D59D4">
            <w:pPr>
              <w:spacing w:after="0"/>
              <w:ind w:left="135"/>
              <w:jc w:val="center"/>
            </w:pPr>
          </w:p>
        </w:tc>
        <w:tc>
          <w:tcPr>
            <w:tcW w:w="1131" w:type="dxa"/>
            <w:tcMar>
              <w:top w:w="50" w:type="dxa"/>
              <w:left w:w="100" w:type="dxa"/>
            </w:tcMar>
            <w:vAlign w:val="center"/>
          </w:tcPr>
          <w:p w14:paraId="7C61486B" w14:textId="77777777" w:rsidR="005D59D4" w:rsidRDefault="005D59D4">
            <w:pPr>
              <w:spacing w:after="0"/>
              <w:ind w:left="135"/>
            </w:pPr>
          </w:p>
        </w:tc>
        <w:tc>
          <w:tcPr>
            <w:tcW w:w="1948" w:type="dxa"/>
            <w:tcMar>
              <w:top w:w="50" w:type="dxa"/>
              <w:left w:w="100" w:type="dxa"/>
            </w:tcMar>
            <w:vAlign w:val="center"/>
          </w:tcPr>
          <w:p w14:paraId="3B24384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3DF6E7" w14:textId="77777777">
        <w:trPr>
          <w:trHeight w:val="144"/>
          <w:tblCellSpacing w:w="20" w:type="nil"/>
        </w:trPr>
        <w:tc>
          <w:tcPr>
            <w:tcW w:w="458" w:type="dxa"/>
            <w:tcMar>
              <w:top w:w="50" w:type="dxa"/>
              <w:left w:w="100" w:type="dxa"/>
            </w:tcMar>
            <w:vAlign w:val="center"/>
          </w:tcPr>
          <w:p w14:paraId="5411B12A" w14:textId="77777777" w:rsidR="005D59D4"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45C6867A" w14:textId="77777777" w:rsidR="005D59D4" w:rsidRDefault="00000000">
            <w:pPr>
              <w:spacing w:after="0"/>
              <w:ind w:left="135"/>
            </w:pPr>
            <w:r>
              <w:rPr>
                <w:rFonts w:ascii="Times New Roman" w:hAnsi="Times New Roman"/>
                <w:color w:val="000000"/>
                <w:sz w:val="24"/>
              </w:rPr>
              <w:t>Анализ сцен споров Евгения Базарова и Павла Петровича Кирсанова</w:t>
            </w:r>
          </w:p>
        </w:tc>
        <w:tc>
          <w:tcPr>
            <w:tcW w:w="805" w:type="dxa"/>
            <w:tcMar>
              <w:top w:w="50" w:type="dxa"/>
              <w:left w:w="100" w:type="dxa"/>
            </w:tcMar>
            <w:vAlign w:val="center"/>
          </w:tcPr>
          <w:p w14:paraId="6C21D793"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5819C3" w14:textId="77777777" w:rsidR="005D59D4" w:rsidRDefault="005D59D4">
            <w:pPr>
              <w:spacing w:after="0"/>
              <w:ind w:left="135"/>
              <w:jc w:val="center"/>
            </w:pPr>
          </w:p>
        </w:tc>
        <w:tc>
          <w:tcPr>
            <w:tcW w:w="1600" w:type="dxa"/>
            <w:tcMar>
              <w:top w:w="50" w:type="dxa"/>
              <w:left w:w="100" w:type="dxa"/>
            </w:tcMar>
            <w:vAlign w:val="center"/>
          </w:tcPr>
          <w:p w14:paraId="73E13550" w14:textId="77777777" w:rsidR="005D59D4" w:rsidRDefault="005D59D4">
            <w:pPr>
              <w:spacing w:after="0"/>
              <w:ind w:left="135"/>
              <w:jc w:val="center"/>
            </w:pPr>
          </w:p>
        </w:tc>
        <w:tc>
          <w:tcPr>
            <w:tcW w:w="1131" w:type="dxa"/>
            <w:tcMar>
              <w:top w:w="50" w:type="dxa"/>
              <w:left w:w="100" w:type="dxa"/>
            </w:tcMar>
            <w:vAlign w:val="center"/>
          </w:tcPr>
          <w:p w14:paraId="21C73859" w14:textId="77777777" w:rsidR="005D59D4" w:rsidRDefault="005D59D4">
            <w:pPr>
              <w:spacing w:after="0"/>
              <w:ind w:left="135"/>
            </w:pPr>
          </w:p>
        </w:tc>
        <w:tc>
          <w:tcPr>
            <w:tcW w:w="1948" w:type="dxa"/>
            <w:tcMar>
              <w:top w:w="50" w:type="dxa"/>
              <w:left w:w="100" w:type="dxa"/>
            </w:tcMar>
            <w:vAlign w:val="center"/>
          </w:tcPr>
          <w:p w14:paraId="72C9729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763ACFA" w14:textId="77777777">
        <w:trPr>
          <w:trHeight w:val="144"/>
          <w:tblCellSpacing w:w="20" w:type="nil"/>
        </w:trPr>
        <w:tc>
          <w:tcPr>
            <w:tcW w:w="458" w:type="dxa"/>
            <w:tcMar>
              <w:top w:w="50" w:type="dxa"/>
              <w:left w:w="100" w:type="dxa"/>
            </w:tcMar>
            <w:vAlign w:val="center"/>
          </w:tcPr>
          <w:p w14:paraId="2535D310" w14:textId="77777777" w:rsidR="005D59D4" w:rsidRDefault="00000000">
            <w:pPr>
              <w:spacing w:after="0"/>
            </w:pPr>
            <w:r>
              <w:rPr>
                <w:rFonts w:ascii="Times New Roman" w:hAnsi="Times New Roman"/>
                <w:color w:val="000000"/>
                <w:sz w:val="24"/>
              </w:rPr>
              <w:t>32</w:t>
            </w:r>
          </w:p>
        </w:tc>
        <w:tc>
          <w:tcPr>
            <w:tcW w:w="3256" w:type="dxa"/>
            <w:tcMar>
              <w:top w:w="50" w:type="dxa"/>
              <w:left w:w="100" w:type="dxa"/>
            </w:tcMar>
            <w:vAlign w:val="center"/>
          </w:tcPr>
          <w:p w14:paraId="1CEEC9CE" w14:textId="77777777" w:rsidR="005D59D4" w:rsidRDefault="00000000">
            <w:pPr>
              <w:spacing w:after="0"/>
              <w:ind w:left="135"/>
            </w:pPr>
            <w:r>
              <w:rPr>
                <w:rFonts w:ascii="Times New Roman" w:hAnsi="Times New Roman"/>
                <w:color w:val="000000"/>
                <w:sz w:val="24"/>
              </w:rPr>
              <w:t>Евгений Базаров и Аркадий Кирсанов</w:t>
            </w:r>
          </w:p>
        </w:tc>
        <w:tc>
          <w:tcPr>
            <w:tcW w:w="805" w:type="dxa"/>
            <w:tcMar>
              <w:top w:w="50" w:type="dxa"/>
              <w:left w:w="100" w:type="dxa"/>
            </w:tcMar>
            <w:vAlign w:val="center"/>
          </w:tcPr>
          <w:p w14:paraId="0FC0B82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F64B116" w14:textId="77777777" w:rsidR="005D59D4" w:rsidRDefault="005D59D4">
            <w:pPr>
              <w:spacing w:after="0"/>
              <w:ind w:left="135"/>
              <w:jc w:val="center"/>
            </w:pPr>
          </w:p>
        </w:tc>
        <w:tc>
          <w:tcPr>
            <w:tcW w:w="1600" w:type="dxa"/>
            <w:tcMar>
              <w:top w:w="50" w:type="dxa"/>
              <w:left w:w="100" w:type="dxa"/>
            </w:tcMar>
            <w:vAlign w:val="center"/>
          </w:tcPr>
          <w:p w14:paraId="04EA96CD" w14:textId="77777777" w:rsidR="005D59D4" w:rsidRDefault="005D59D4">
            <w:pPr>
              <w:spacing w:after="0"/>
              <w:ind w:left="135"/>
              <w:jc w:val="center"/>
            </w:pPr>
          </w:p>
        </w:tc>
        <w:tc>
          <w:tcPr>
            <w:tcW w:w="1131" w:type="dxa"/>
            <w:tcMar>
              <w:top w:w="50" w:type="dxa"/>
              <w:left w:w="100" w:type="dxa"/>
            </w:tcMar>
            <w:vAlign w:val="center"/>
          </w:tcPr>
          <w:p w14:paraId="36A7E90D" w14:textId="77777777" w:rsidR="005D59D4" w:rsidRDefault="005D59D4">
            <w:pPr>
              <w:spacing w:after="0"/>
              <w:ind w:left="135"/>
            </w:pPr>
          </w:p>
        </w:tc>
        <w:tc>
          <w:tcPr>
            <w:tcW w:w="1948" w:type="dxa"/>
            <w:tcMar>
              <w:top w:w="50" w:type="dxa"/>
              <w:left w:w="100" w:type="dxa"/>
            </w:tcMar>
            <w:vAlign w:val="center"/>
          </w:tcPr>
          <w:p w14:paraId="62A4628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EB56B2A" w14:textId="77777777">
        <w:trPr>
          <w:trHeight w:val="144"/>
          <w:tblCellSpacing w:w="20" w:type="nil"/>
        </w:trPr>
        <w:tc>
          <w:tcPr>
            <w:tcW w:w="458" w:type="dxa"/>
            <w:tcMar>
              <w:top w:w="50" w:type="dxa"/>
              <w:left w:w="100" w:type="dxa"/>
            </w:tcMar>
            <w:vAlign w:val="center"/>
          </w:tcPr>
          <w:p w14:paraId="25EFE2EA" w14:textId="77777777" w:rsidR="005D59D4" w:rsidRDefault="00000000">
            <w:pPr>
              <w:spacing w:after="0"/>
            </w:pPr>
            <w:r>
              <w:rPr>
                <w:rFonts w:ascii="Times New Roman" w:hAnsi="Times New Roman"/>
                <w:color w:val="000000"/>
                <w:sz w:val="24"/>
              </w:rPr>
              <w:t>33</w:t>
            </w:r>
          </w:p>
        </w:tc>
        <w:tc>
          <w:tcPr>
            <w:tcW w:w="3256" w:type="dxa"/>
            <w:tcMar>
              <w:top w:w="50" w:type="dxa"/>
              <w:left w:w="100" w:type="dxa"/>
            </w:tcMar>
            <w:vAlign w:val="center"/>
          </w:tcPr>
          <w:p w14:paraId="7EE0FAA7" w14:textId="77777777" w:rsidR="005D59D4" w:rsidRDefault="00000000">
            <w:pPr>
              <w:spacing w:after="0"/>
              <w:ind w:left="135"/>
            </w:pPr>
            <w:r>
              <w:rPr>
                <w:rFonts w:ascii="Times New Roman" w:hAnsi="Times New Roman"/>
                <w:color w:val="000000"/>
                <w:sz w:val="24"/>
              </w:rPr>
              <w:t>Женские образы в романе "Отцы и дети"</w:t>
            </w:r>
          </w:p>
        </w:tc>
        <w:tc>
          <w:tcPr>
            <w:tcW w:w="805" w:type="dxa"/>
            <w:tcMar>
              <w:top w:w="50" w:type="dxa"/>
              <w:left w:w="100" w:type="dxa"/>
            </w:tcMar>
            <w:vAlign w:val="center"/>
          </w:tcPr>
          <w:p w14:paraId="17FCDC1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A944F45" w14:textId="77777777" w:rsidR="005D59D4" w:rsidRDefault="005D59D4">
            <w:pPr>
              <w:spacing w:after="0"/>
              <w:ind w:left="135"/>
              <w:jc w:val="center"/>
            </w:pPr>
          </w:p>
        </w:tc>
        <w:tc>
          <w:tcPr>
            <w:tcW w:w="1600" w:type="dxa"/>
            <w:tcMar>
              <w:top w:w="50" w:type="dxa"/>
              <w:left w:w="100" w:type="dxa"/>
            </w:tcMar>
            <w:vAlign w:val="center"/>
          </w:tcPr>
          <w:p w14:paraId="06B20002" w14:textId="77777777" w:rsidR="005D59D4" w:rsidRDefault="005D59D4">
            <w:pPr>
              <w:spacing w:after="0"/>
              <w:ind w:left="135"/>
              <w:jc w:val="center"/>
            </w:pPr>
          </w:p>
        </w:tc>
        <w:tc>
          <w:tcPr>
            <w:tcW w:w="1131" w:type="dxa"/>
            <w:tcMar>
              <w:top w:w="50" w:type="dxa"/>
              <w:left w:w="100" w:type="dxa"/>
            </w:tcMar>
            <w:vAlign w:val="center"/>
          </w:tcPr>
          <w:p w14:paraId="75B6FC74" w14:textId="77777777" w:rsidR="005D59D4" w:rsidRDefault="005D59D4">
            <w:pPr>
              <w:spacing w:after="0"/>
              <w:ind w:left="135"/>
            </w:pPr>
          </w:p>
        </w:tc>
        <w:tc>
          <w:tcPr>
            <w:tcW w:w="1948" w:type="dxa"/>
            <w:tcMar>
              <w:top w:w="50" w:type="dxa"/>
              <w:left w:w="100" w:type="dxa"/>
            </w:tcMar>
            <w:vAlign w:val="center"/>
          </w:tcPr>
          <w:p w14:paraId="07FFE30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322A5E" w14:textId="77777777">
        <w:trPr>
          <w:trHeight w:val="144"/>
          <w:tblCellSpacing w:w="20" w:type="nil"/>
        </w:trPr>
        <w:tc>
          <w:tcPr>
            <w:tcW w:w="458" w:type="dxa"/>
            <w:tcMar>
              <w:top w:w="50" w:type="dxa"/>
              <w:left w:w="100" w:type="dxa"/>
            </w:tcMar>
            <w:vAlign w:val="center"/>
          </w:tcPr>
          <w:p w14:paraId="10DD327B" w14:textId="77777777" w:rsidR="005D59D4" w:rsidRDefault="00000000">
            <w:pPr>
              <w:spacing w:after="0"/>
            </w:pPr>
            <w:r>
              <w:rPr>
                <w:rFonts w:ascii="Times New Roman" w:hAnsi="Times New Roman"/>
                <w:color w:val="000000"/>
                <w:sz w:val="24"/>
              </w:rPr>
              <w:t>34</w:t>
            </w:r>
          </w:p>
        </w:tc>
        <w:tc>
          <w:tcPr>
            <w:tcW w:w="3256" w:type="dxa"/>
            <w:tcMar>
              <w:top w:w="50" w:type="dxa"/>
              <w:left w:w="100" w:type="dxa"/>
            </w:tcMar>
            <w:vAlign w:val="center"/>
          </w:tcPr>
          <w:p w14:paraId="10E654DB" w14:textId="77777777" w:rsidR="005D59D4" w:rsidRDefault="00000000">
            <w:pPr>
              <w:spacing w:after="0"/>
              <w:ind w:left="135"/>
            </w:pPr>
            <w:r>
              <w:rPr>
                <w:rFonts w:ascii="Times New Roman" w:hAnsi="Times New Roman"/>
                <w:color w:val="000000"/>
                <w:sz w:val="24"/>
              </w:rPr>
              <w:t>Полемика вокруг романа: образ Базарова в русской критике. Статьи Д.И.Писарева «Базаров» и др.</w:t>
            </w:r>
          </w:p>
        </w:tc>
        <w:tc>
          <w:tcPr>
            <w:tcW w:w="805" w:type="dxa"/>
            <w:tcMar>
              <w:top w:w="50" w:type="dxa"/>
              <w:left w:w="100" w:type="dxa"/>
            </w:tcMar>
            <w:vAlign w:val="center"/>
          </w:tcPr>
          <w:p w14:paraId="6F52039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85F9962" w14:textId="77777777" w:rsidR="005D59D4" w:rsidRDefault="005D59D4">
            <w:pPr>
              <w:spacing w:after="0"/>
              <w:ind w:left="135"/>
              <w:jc w:val="center"/>
            </w:pPr>
          </w:p>
        </w:tc>
        <w:tc>
          <w:tcPr>
            <w:tcW w:w="1600" w:type="dxa"/>
            <w:tcMar>
              <w:top w:w="50" w:type="dxa"/>
              <w:left w:w="100" w:type="dxa"/>
            </w:tcMar>
            <w:vAlign w:val="center"/>
          </w:tcPr>
          <w:p w14:paraId="468C17FF" w14:textId="77777777" w:rsidR="005D59D4" w:rsidRDefault="005D59D4">
            <w:pPr>
              <w:spacing w:after="0"/>
              <w:ind w:left="135"/>
              <w:jc w:val="center"/>
            </w:pPr>
          </w:p>
        </w:tc>
        <w:tc>
          <w:tcPr>
            <w:tcW w:w="1131" w:type="dxa"/>
            <w:tcMar>
              <w:top w:w="50" w:type="dxa"/>
              <w:left w:w="100" w:type="dxa"/>
            </w:tcMar>
            <w:vAlign w:val="center"/>
          </w:tcPr>
          <w:p w14:paraId="078171D9" w14:textId="77777777" w:rsidR="005D59D4" w:rsidRDefault="005D59D4">
            <w:pPr>
              <w:spacing w:after="0"/>
              <w:ind w:left="135"/>
            </w:pPr>
          </w:p>
        </w:tc>
        <w:tc>
          <w:tcPr>
            <w:tcW w:w="1948" w:type="dxa"/>
            <w:tcMar>
              <w:top w:w="50" w:type="dxa"/>
              <w:left w:w="100" w:type="dxa"/>
            </w:tcMar>
            <w:vAlign w:val="center"/>
          </w:tcPr>
          <w:p w14:paraId="0BF94E0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7B4BE76" w14:textId="77777777">
        <w:trPr>
          <w:trHeight w:val="144"/>
          <w:tblCellSpacing w:w="20" w:type="nil"/>
        </w:trPr>
        <w:tc>
          <w:tcPr>
            <w:tcW w:w="458" w:type="dxa"/>
            <w:tcMar>
              <w:top w:w="50" w:type="dxa"/>
              <w:left w:w="100" w:type="dxa"/>
            </w:tcMar>
            <w:vAlign w:val="center"/>
          </w:tcPr>
          <w:p w14:paraId="7D904637" w14:textId="77777777" w:rsidR="005D59D4" w:rsidRDefault="00000000">
            <w:pPr>
              <w:spacing w:after="0"/>
            </w:pPr>
            <w:r>
              <w:rPr>
                <w:rFonts w:ascii="Times New Roman" w:hAnsi="Times New Roman"/>
                <w:color w:val="000000"/>
                <w:sz w:val="24"/>
              </w:rPr>
              <w:t>35</w:t>
            </w:r>
          </w:p>
        </w:tc>
        <w:tc>
          <w:tcPr>
            <w:tcW w:w="3256" w:type="dxa"/>
            <w:tcMar>
              <w:top w:w="50" w:type="dxa"/>
              <w:left w:w="100" w:type="dxa"/>
            </w:tcMar>
            <w:vAlign w:val="center"/>
          </w:tcPr>
          <w:p w14:paraId="22E2A5BE" w14:textId="77777777" w:rsidR="005D59D4" w:rsidRDefault="00000000">
            <w:pPr>
              <w:spacing w:after="0"/>
              <w:ind w:left="135"/>
            </w:pPr>
            <w:r>
              <w:rPr>
                <w:rFonts w:ascii="Times New Roman" w:hAnsi="Times New Roman"/>
                <w:color w:val="000000"/>
                <w:sz w:val="24"/>
              </w:rPr>
              <w:t>Идейно-художественное содержание романа И.С.Тургенева "Дворянское гнездо"</w:t>
            </w:r>
          </w:p>
        </w:tc>
        <w:tc>
          <w:tcPr>
            <w:tcW w:w="805" w:type="dxa"/>
            <w:tcMar>
              <w:top w:w="50" w:type="dxa"/>
              <w:left w:w="100" w:type="dxa"/>
            </w:tcMar>
            <w:vAlign w:val="center"/>
          </w:tcPr>
          <w:p w14:paraId="6BFD23F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58BE0C" w14:textId="77777777" w:rsidR="005D59D4" w:rsidRDefault="005D59D4">
            <w:pPr>
              <w:spacing w:after="0"/>
              <w:ind w:left="135"/>
              <w:jc w:val="center"/>
            </w:pPr>
          </w:p>
        </w:tc>
        <w:tc>
          <w:tcPr>
            <w:tcW w:w="1600" w:type="dxa"/>
            <w:tcMar>
              <w:top w:w="50" w:type="dxa"/>
              <w:left w:w="100" w:type="dxa"/>
            </w:tcMar>
            <w:vAlign w:val="center"/>
          </w:tcPr>
          <w:p w14:paraId="0C7FC8F9" w14:textId="77777777" w:rsidR="005D59D4" w:rsidRDefault="005D59D4">
            <w:pPr>
              <w:spacing w:after="0"/>
              <w:ind w:left="135"/>
              <w:jc w:val="center"/>
            </w:pPr>
          </w:p>
        </w:tc>
        <w:tc>
          <w:tcPr>
            <w:tcW w:w="1131" w:type="dxa"/>
            <w:tcMar>
              <w:top w:w="50" w:type="dxa"/>
              <w:left w:w="100" w:type="dxa"/>
            </w:tcMar>
            <w:vAlign w:val="center"/>
          </w:tcPr>
          <w:p w14:paraId="1D4DC08A" w14:textId="77777777" w:rsidR="005D59D4" w:rsidRDefault="005D59D4">
            <w:pPr>
              <w:spacing w:after="0"/>
              <w:ind w:left="135"/>
            </w:pPr>
          </w:p>
        </w:tc>
        <w:tc>
          <w:tcPr>
            <w:tcW w:w="1948" w:type="dxa"/>
            <w:tcMar>
              <w:top w:w="50" w:type="dxa"/>
              <w:left w:w="100" w:type="dxa"/>
            </w:tcMar>
            <w:vAlign w:val="center"/>
          </w:tcPr>
          <w:p w14:paraId="4AE03DE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6C3498E" w14:textId="77777777">
        <w:trPr>
          <w:trHeight w:val="144"/>
          <w:tblCellSpacing w:w="20" w:type="nil"/>
        </w:trPr>
        <w:tc>
          <w:tcPr>
            <w:tcW w:w="458" w:type="dxa"/>
            <w:tcMar>
              <w:top w:w="50" w:type="dxa"/>
              <w:left w:w="100" w:type="dxa"/>
            </w:tcMar>
            <w:vAlign w:val="center"/>
          </w:tcPr>
          <w:p w14:paraId="0BFB7708" w14:textId="77777777" w:rsidR="005D59D4" w:rsidRDefault="00000000">
            <w:pPr>
              <w:spacing w:after="0"/>
            </w:pPr>
            <w:r>
              <w:rPr>
                <w:rFonts w:ascii="Times New Roman" w:hAnsi="Times New Roman"/>
                <w:color w:val="000000"/>
                <w:sz w:val="24"/>
              </w:rPr>
              <w:lastRenderedPageBreak/>
              <w:t>36</w:t>
            </w:r>
          </w:p>
        </w:tc>
        <w:tc>
          <w:tcPr>
            <w:tcW w:w="3256" w:type="dxa"/>
            <w:tcMar>
              <w:top w:w="50" w:type="dxa"/>
              <w:left w:w="100" w:type="dxa"/>
            </w:tcMar>
            <w:vAlign w:val="center"/>
          </w:tcPr>
          <w:p w14:paraId="4912304B" w14:textId="77777777" w:rsidR="005D59D4" w:rsidRDefault="00000000">
            <w:pPr>
              <w:spacing w:after="0"/>
              <w:ind w:left="135"/>
            </w:pPr>
            <w:r>
              <w:rPr>
                <w:rFonts w:ascii="Times New Roman" w:hAnsi="Times New Roman"/>
                <w:color w:val="000000"/>
                <w:sz w:val="24"/>
              </w:rPr>
              <w:t>Система образов романа "Дворянское гнзедо". "Тургеневская девушка"</w:t>
            </w:r>
          </w:p>
        </w:tc>
        <w:tc>
          <w:tcPr>
            <w:tcW w:w="805" w:type="dxa"/>
            <w:tcMar>
              <w:top w:w="50" w:type="dxa"/>
              <w:left w:w="100" w:type="dxa"/>
            </w:tcMar>
            <w:vAlign w:val="center"/>
          </w:tcPr>
          <w:p w14:paraId="59D3848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2906D10" w14:textId="77777777" w:rsidR="005D59D4" w:rsidRDefault="005D59D4">
            <w:pPr>
              <w:spacing w:after="0"/>
              <w:ind w:left="135"/>
              <w:jc w:val="center"/>
            </w:pPr>
          </w:p>
        </w:tc>
        <w:tc>
          <w:tcPr>
            <w:tcW w:w="1600" w:type="dxa"/>
            <w:tcMar>
              <w:top w:w="50" w:type="dxa"/>
              <w:left w:w="100" w:type="dxa"/>
            </w:tcMar>
            <w:vAlign w:val="center"/>
          </w:tcPr>
          <w:p w14:paraId="19B4CADE" w14:textId="77777777" w:rsidR="005D59D4" w:rsidRDefault="005D59D4">
            <w:pPr>
              <w:spacing w:after="0"/>
              <w:ind w:left="135"/>
              <w:jc w:val="center"/>
            </w:pPr>
          </w:p>
        </w:tc>
        <w:tc>
          <w:tcPr>
            <w:tcW w:w="1131" w:type="dxa"/>
            <w:tcMar>
              <w:top w:w="50" w:type="dxa"/>
              <w:left w:w="100" w:type="dxa"/>
            </w:tcMar>
            <w:vAlign w:val="center"/>
          </w:tcPr>
          <w:p w14:paraId="47D76823" w14:textId="77777777" w:rsidR="005D59D4" w:rsidRDefault="005D59D4">
            <w:pPr>
              <w:spacing w:after="0"/>
              <w:ind w:left="135"/>
            </w:pPr>
          </w:p>
        </w:tc>
        <w:tc>
          <w:tcPr>
            <w:tcW w:w="1948" w:type="dxa"/>
            <w:tcMar>
              <w:top w:w="50" w:type="dxa"/>
              <w:left w:w="100" w:type="dxa"/>
            </w:tcMar>
            <w:vAlign w:val="center"/>
          </w:tcPr>
          <w:p w14:paraId="2DC2D71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405A61C" w14:textId="77777777">
        <w:trPr>
          <w:trHeight w:val="144"/>
          <w:tblCellSpacing w:w="20" w:type="nil"/>
        </w:trPr>
        <w:tc>
          <w:tcPr>
            <w:tcW w:w="458" w:type="dxa"/>
            <w:tcMar>
              <w:top w:w="50" w:type="dxa"/>
              <w:left w:w="100" w:type="dxa"/>
            </w:tcMar>
            <w:vAlign w:val="center"/>
          </w:tcPr>
          <w:p w14:paraId="2CE99425" w14:textId="77777777" w:rsidR="005D59D4" w:rsidRDefault="00000000">
            <w:pPr>
              <w:spacing w:after="0"/>
            </w:pPr>
            <w:r>
              <w:rPr>
                <w:rFonts w:ascii="Times New Roman" w:hAnsi="Times New Roman"/>
                <w:color w:val="000000"/>
                <w:sz w:val="24"/>
              </w:rPr>
              <w:t>37</w:t>
            </w:r>
          </w:p>
        </w:tc>
        <w:tc>
          <w:tcPr>
            <w:tcW w:w="3256" w:type="dxa"/>
            <w:tcMar>
              <w:top w:w="50" w:type="dxa"/>
              <w:left w:w="100" w:type="dxa"/>
            </w:tcMar>
            <w:vAlign w:val="center"/>
          </w:tcPr>
          <w:p w14:paraId="17E514D4" w14:textId="77777777" w:rsidR="005D59D4" w:rsidRDefault="00000000">
            <w:pPr>
              <w:spacing w:after="0"/>
              <w:ind w:left="135"/>
            </w:pPr>
            <w:r>
              <w:rPr>
                <w:rFonts w:ascii="Times New Roman" w:hAnsi="Times New Roman"/>
                <w:color w:val="000000"/>
                <w:sz w:val="24"/>
              </w:rPr>
              <w:t>Смысл названия романа "Дворянское гнездо"</w:t>
            </w:r>
          </w:p>
        </w:tc>
        <w:tc>
          <w:tcPr>
            <w:tcW w:w="805" w:type="dxa"/>
            <w:tcMar>
              <w:top w:w="50" w:type="dxa"/>
              <w:left w:w="100" w:type="dxa"/>
            </w:tcMar>
            <w:vAlign w:val="center"/>
          </w:tcPr>
          <w:p w14:paraId="4A5CC42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3DD3241" w14:textId="77777777" w:rsidR="005D59D4" w:rsidRDefault="005D59D4">
            <w:pPr>
              <w:spacing w:after="0"/>
              <w:ind w:left="135"/>
              <w:jc w:val="center"/>
            </w:pPr>
          </w:p>
        </w:tc>
        <w:tc>
          <w:tcPr>
            <w:tcW w:w="1600" w:type="dxa"/>
            <w:tcMar>
              <w:top w:w="50" w:type="dxa"/>
              <w:left w:w="100" w:type="dxa"/>
            </w:tcMar>
            <w:vAlign w:val="center"/>
          </w:tcPr>
          <w:p w14:paraId="37DDC2A7" w14:textId="77777777" w:rsidR="005D59D4" w:rsidRDefault="005D59D4">
            <w:pPr>
              <w:spacing w:after="0"/>
              <w:ind w:left="135"/>
              <w:jc w:val="center"/>
            </w:pPr>
          </w:p>
        </w:tc>
        <w:tc>
          <w:tcPr>
            <w:tcW w:w="1131" w:type="dxa"/>
            <w:tcMar>
              <w:top w:w="50" w:type="dxa"/>
              <w:left w:w="100" w:type="dxa"/>
            </w:tcMar>
            <w:vAlign w:val="center"/>
          </w:tcPr>
          <w:p w14:paraId="51814EBE" w14:textId="77777777" w:rsidR="005D59D4" w:rsidRDefault="005D59D4">
            <w:pPr>
              <w:spacing w:after="0"/>
              <w:ind w:left="135"/>
            </w:pPr>
          </w:p>
        </w:tc>
        <w:tc>
          <w:tcPr>
            <w:tcW w:w="1948" w:type="dxa"/>
            <w:tcMar>
              <w:top w:w="50" w:type="dxa"/>
              <w:left w:w="100" w:type="dxa"/>
            </w:tcMar>
            <w:vAlign w:val="center"/>
          </w:tcPr>
          <w:p w14:paraId="68B6B33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452F9EF" w14:textId="77777777">
        <w:trPr>
          <w:trHeight w:val="144"/>
          <w:tblCellSpacing w:w="20" w:type="nil"/>
        </w:trPr>
        <w:tc>
          <w:tcPr>
            <w:tcW w:w="458" w:type="dxa"/>
            <w:tcMar>
              <w:top w:w="50" w:type="dxa"/>
              <w:left w:w="100" w:type="dxa"/>
            </w:tcMar>
            <w:vAlign w:val="center"/>
          </w:tcPr>
          <w:p w14:paraId="27C2604F" w14:textId="77777777" w:rsidR="005D59D4" w:rsidRDefault="00000000">
            <w:pPr>
              <w:spacing w:after="0"/>
            </w:pPr>
            <w:r>
              <w:rPr>
                <w:rFonts w:ascii="Times New Roman" w:hAnsi="Times New Roman"/>
                <w:color w:val="000000"/>
                <w:sz w:val="24"/>
              </w:rPr>
              <w:t>38</w:t>
            </w:r>
          </w:p>
        </w:tc>
        <w:tc>
          <w:tcPr>
            <w:tcW w:w="3256" w:type="dxa"/>
            <w:tcMar>
              <w:top w:w="50" w:type="dxa"/>
              <w:left w:w="100" w:type="dxa"/>
            </w:tcMar>
            <w:vAlign w:val="center"/>
          </w:tcPr>
          <w:p w14:paraId="66F56BE5" w14:textId="77777777" w:rsidR="005D59D4" w:rsidRDefault="00000000">
            <w:pPr>
              <w:spacing w:after="0"/>
              <w:ind w:left="135"/>
            </w:pPr>
            <w:r>
              <w:rPr>
                <w:rFonts w:ascii="Times New Roman" w:hAnsi="Times New Roman"/>
                <w:color w:val="000000"/>
                <w:sz w:val="24"/>
              </w:rPr>
              <w:t>Поэтика романов И.С. Тургенева, своеобразие жанра</w:t>
            </w:r>
          </w:p>
        </w:tc>
        <w:tc>
          <w:tcPr>
            <w:tcW w:w="805" w:type="dxa"/>
            <w:tcMar>
              <w:top w:w="50" w:type="dxa"/>
              <w:left w:w="100" w:type="dxa"/>
            </w:tcMar>
            <w:vAlign w:val="center"/>
          </w:tcPr>
          <w:p w14:paraId="70392F0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CCEA6B1" w14:textId="77777777" w:rsidR="005D59D4" w:rsidRDefault="005D59D4">
            <w:pPr>
              <w:spacing w:after="0"/>
              <w:ind w:left="135"/>
              <w:jc w:val="center"/>
            </w:pPr>
          </w:p>
        </w:tc>
        <w:tc>
          <w:tcPr>
            <w:tcW w:w="1600" w:type="dxa"/>
            <w:tcMar>
              <w:top w:w="50" w:type="dxa"/>
              <w:left w:w="100" w:type="dxa"/>
            </w:tcMar>
            <w:vAlign w:val="center"/>
          </w:tcPr>
          <w:p w14:paraId="7EDDAB24" w14:textId="77777777" w:rsidR="005D59D4" w:rsidRDefault="005D59D4">
            <w:pPr>
              <w:spacing w:after="0"/>
              <w:ind w:left="135"/>
              <w:jc w:val="center"/>
            </w:pPr>
          </w:p>
        </w:tc>
        <w:tc>
          <w:tcPr>
            <w:tcW w:w="1131" w:type="dxa"/>
            <w:tcMar>
              <w:top w:w="50" w:type="dxa"/>
              <w:left w:w="100" w:type="dxa"/>
            </w:tcMar>
            <w:vAlign w:val="center"/>
          </w:tcPr>
          <w:p w14:paraId="18FB71ED" w14:textId="77777777" w:rsidR="005D59D4" w:rsidRDefault="005D59D4">
            <w:pPr>
              <w:spacing w:after="0"/>
              <w:ind w:left="135"/>
            </w:pPr>
          </w:p>
        </w:tc>
        <w:tc>
          <w:tcPr>
            <w:tcW w:w="1948" w:type="dxa"/>
            <w:tcMar>
              <w:top w:w="50" w:type="dxa"/>
              <w:left w:w="100" w:type="dxa"/>
            </w:tcMar>
            <w:vAlign w:val="center"/>
          </w:tcPr>
          <w:p w14:paraId="014E4FA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01B11DF" w14:textId="77777777">
        <w:trPr>
          <w:trHeight w:val="144"/>
          <w:tblCellSpacing w:w="20" w:type="nil"/>
        </w:trPr>
        <w:tc>
          <w:tcPr>
            <w:tcW w:w="458" w:type="dxa"/>
            <w:tcMar>
              <w:top w:w="50" w:type="dxa"/>
              <w:left w:w="100" w:type="dxa"/>
            </w:tcMar>
            <w:vAlign w:val="center"/>
          </w:tcPr>
          <w:p w14:paraId="6E4B231C" w14:textId="77777777" w:rsidR="005D59D4" w:rsidRDefault="00000000">
            <w:pPr>
              <w:spacing w:after="0"/>
            </w:pPr>
            <w:r>
              <w:rPr>
                <w:rFonts w:ascii="Times New Roman" w:hAnsi="Times New Roman"/>
                <w:color w:val="000000"/>
                <w:sz w:val="24"/>
              </w:rPr>
              <w:t>39</w:t>
            </w:r>
          </w:p>
        </w:tc>
        <w:tc>
          <w:tcPr>
            <w:tcW w:w="3256" w:type="dxa"/>
            <w:tcMar>
              <w:top w:w="50" w:type="dxa"/>
              <w:left w:w="100" w:type="dxa"/>
            </w:tcMar>
            <w:vAlign w:val="center"/>
          </w:tcPr>
          <w:p w14:paraId="538ED3FB" w14:textId="77777777" w:rsidR="005D59D4" w:rsidRDefault="00000000">
            <w:pPr>
              <w:spacing w:after="0"/>
              <w:ind w:left="135"/>
            </w:pPr>
            <w:r>
              <w:rPr>
                <w:rFonts w:ascii="Times New Roman" w:hAnsi="Times New Roman"/>
                <w:color w:val="000000"/>
                <w:sz w:val="24"/>
              </w:rPr>
              <w:t>Статья "Гамлет и Дон Кихот": герой в контексте мировой литературы</w:t>
            </w:r>
          </w:p>
        </w:tc>
        <w:tc>
          <w:tcPr>
            <w:tcW w:w="805" w:type="dxa"/>
            <w:tcMar>
              <w:top w:w="50" w:type="dxa"/>
              <w:left w:w="100" w:type="dxa"/>
            </w:tcMar>
            <w:vAlign w:val="center"/>
          </w:tcPr>
          <w:p w14:paraId="29672E8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6700166" w14:textId="77777777" w:rsidR="005D59D4" w:rsidRDefault="005D59D4">
            <w:pPr>
              <w:spacing w:after="0"/>
              <w:ind w:left="135"/>
              <w:jc w:val="center"/>
            </w:pPr>
          </w:p>
        </w:tc>
        <w:tc>
          <w:tcPr>
            <w:tcW w:w="1600" w:type="dxa"/>
            <w:tcMar>
              <w:top w:w="50" w:type="dxa"/>
              <w:left w:w="100" w:type="dxa"/>
            </w:tcMar>
            <w:vAlign w:val="center"/>
          </w:tcPr>
          <w:p w14:paraId="41F28D88" w14:textId="77777777" w:rsidR="005D59D4" w:rsidRDefault="005D59D4">
            <w:pPr>
              <w:spacing w:after="0"/>
              <w:ind w:left="135"/>
              <w:jc w:val="center"/>
            </w:pPr>
          </w:p>
        </w:tc>
        <w:tc>
          <w:tcPr>
            <w:tcW w:w="1131" w:type="dxa"/>
            <w:tcMar>
              <w:top w:w="50" w:type="dxa"/>
              <w:left w:w="100" w:type="dxa"/>
            </w:tcMar>
            <w:vAlign w:val="center"/>
          </w:tcPr>
          <w:p w14:paraId="112C6E67" w14:textId="77777777" w:rsidR="005D59D4" w:rsidRDefault="005D59D4">
            <w:pPr>
              <w:spacing w:after="0"/>
              <w:ind w:left="135"/>
            </w:pPr>
          </w:p>
        </w:tc>
        <w:tc>
          <w:tcPr>
            <w:tcW w:w="1948" w:type="dxa"/>
            <w:tcMar>
              <w:top w:w="50" w:type="dxa"/>
              <w:left w:w="100" w:type="dxa"/>
            </w:tcMar>
            <w:vAlign w:val="center"/>
          </w:tcPr>
          <w:p w14:paraId="709430A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EBB8228" w14:textId="77777777">
        <w:trPr>
          <w:trHeight w:val="144"/>
          <w:tblCellSpacing w:w="20" w:type="nil"/>
        </w:trPr>
        <w:tc>
          <w:tcPr>
            <w:tcW w:w="458" w:type="dxa"/>
            <w:tcMar>
              <w:top w:w="50" w:type="dxa"/>
              <w:left w:w="100" w:type="dxa"/>
            </w:tcMar>
            <w:vAlign w:val="center"/>
          </w:tcPr>
          <w:p w14:paraId="29894917" w14:textId="77777777" w:rsidR="005D59D4" w:rsidRDefault="00000000">
            <w:pPr>
              <w:spacing w:after="0"/>
            </w:pPr>
            <w:r>
              <w:rPr>
                <w:rFonts w:ascii="Times New Roman" w:hAnsi="Times New Roman"/>
                <w:color w:val="000000"/>
                <w:sz w:val="24"/>
              </w:rPr>
              <w:t>40</w:t>
            </w:r>
          </w:p>
        </w:tc>
        <w:tc>
          <w:tcPr>
            <w:tcW w:w="3256" w:type="dxa"/>
            <w:tcMar>
              <w:top w:w="50" w:type="dxa"/>
              <w:left w:w="100" w:type="dxa"/>
            </w:tcMar>
            <w:vAlign w:val="center"/>
          </w:tcPr>
          <w:p w14:paraId="12C5D03A" w14:textId="77777777" w:rsidR="005D59D4" w:rsidRDefault="00000000">
            <w:pPr>
              <w:spacing w:after="0"/>
              <w:ind w:left="135"/>
            </w:pPr>
            <w:r>
              <w:rPr>
                <w:rFonts w:ascii="Times New Roman" w:hAnsi="Times New Roman"/>
                <w:color w:val="000000"/>
                <w:sz w:val="24"/>
              </w:rPr>
              <w:t>Подготовка и защита учебных проектов. Интерпретация романа "Отцы и дети" в различных видах искусств</w:t>
            </w:r>
          </w:p>
        </w:tc>
        <w:tc>
          <w:tcPr>
            <w:tcW w:w="805" w:type="dxa"/>
            <w:tcMar>
              <w:top w:w="50" w:type="dxa"/>
              <w:left w:w="100" w:type="dxa"/>
            </w:tcMar>
            <w:vAlign w:val="center"/>
          </w:tcPr>
          <w:p w14:paraId="49D1ECE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57A3DBA" w14:textId="77777777" w:rsidR="005D59D4" w:rsidRDefault="005D59D4">
            <w:pPr>
              <w:spacing w:after="0"/>
              <w:ind w:left="135"/>
              <w:jc w:val="center"/>
            </w:pPr>
          </w:p>
        </w:tc>
        <w:tc>
          <w:tcPr>
            <w:tcW w:w="1600" w:type="dxa"/>
            <w:tcMar>
              <w:top w:w="50" w:type="dxa"/>
              <w:left w:w="100" w:type="dxa"/>
            </w:tcMar>
            <w:vAlign w:val="center"/>
          </w:tcPr>
          <w:p w14:paraId="0D9EB9F4" w14:textId="77777777" w:rsidR="005D59D4" w:rsidRDefault="005D59D4">
            <w:pPr>
              <w:spacing w:after="0"/>
              <w:ind w:left="135"/>
              <w:jc w:val="center"/>
            </w:pPr>
          </w:p>
        </w:tc>
        <w:tc>
          <w:tcPr>
            <w:tcW w:w="1131" w:type="dxa"/>
            <w:tcMar>
              <w:top w:w="50" w:type="dxa"/>
              <w:left w:w="100" w:type="dxa"/>
            </w:tcMar>
            <w:vAlign w:val="center"/>
          </w:tcPr>
          <w:p w14:paraId="1D506DA8" w14:textId="77777777" w:rsidR="005D59D4" w:rsidRDefault="005D59D4">
            <w:pPr>
              <w:spacing w:after="0"/>
              <w:ind w:left="135"/>
            </w:pPr>
          </w:p>
        </w:tc>
        <w:tc>
          <w:tcPr>
            <w:tcW w:w="1948" w:type="dxa"/>
            <w:tcMar>
              <w:top w:w="50" w:type="dxa"/>
              <w:left w:w="100" w:type="dxa"/>
            </w:tcMar>
            <w:vAlign w:val="center"/>
          </w:tcPr>
          <w:p w14:paraId="318B795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A5D1792" w14:textId="77777777">
        <w:trPr>
          <w:trHeight w:val="144"/>
          <w:tblCellSpacing w:w="20" w:type="nil"/>
        </w:trPr>
        <w:tc>
          <w:tcPr>
            <w:tcW w:w="458" w:type="dxa"/>
            <w:tcMar>
              <w:top w:w="50" w:type="dxa"/>
              <w:left w:w="100" w:type="dxa"/>
            </w:tcMar>
            <w:vAlign w:val="center"/>
          </w:tcPr>
          <w:p w14:paraId="0A7D1A2B" w14:textId="77777777" w:rsidR="005D59D4"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7C618ABB" w14:textId="77777777" w:rsidR="005D59D4" w:rsidRDefault="00000000">
            <w:pPr>
              <w:spacing w:after="0"/>
              <w:ind w:left="135"/>
            </w:pPr>
            <w:r>
              <w:rPr>
                <w:rFonts w:ascii="Times New Roman" w:hAnsi="Times New Roman"/>
                <w:color w:val="000000"/>
                <w:sz w:val="24"/>
              </w:rPr>
              <w:t>Резервный урок. Подготовка к домашнему сочинению по роману И.С.Тургенева «Отцы и дети»</w:t>
            </w:r>
          </w:p>
        </w:tc>
        <w:tc>
          <w:tcPr>
            <w:tcW w:w="805" w:type="dxa"/>
            <w:tcMar>
              <w:top w:w="50" w:type="dxa"/>
              <w:left w:w="100" w:type="dxa"/>
            </w:tcMar>
            <w:vAlign w:val="center"/>
          </w:tcPr>
          <w:p w14:paraId="4514211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046649F" w14:textId="77777777" w:rsidR="005D59D4" w:rsidRDefault="005D59D4">
            <w:pPr>
              <w:spacing w:after="0"/>
              <w:ind w:left="135"/>
              <w:jc w:val="center"/>
            </w:pPr>
          </w:p>
        </w:tc>
        <w:tc>
          <w:tcPr>
            <w:tcW w:w="1600" w:type="dxa"/>
            <w:tcMar>
              <w:top w:w="50" w:type="dxa"/>
              <w:left w:w="100" w:type="dxa"/>
            </w:tcMar>
            <w:vAlign w:val="center"/>
          </w:tcPr>
          <w:p w14:paraId="178EE581" w14:textId="77777777" w:rsidR="005D59D4" w:rsidRDefault="005D59D4">
            <w:pPr>
              <w:spacing w:after="0"/>
              <w:ind w:left="135"/>
              <w:jc w:val="center"/>
            </w:pPr>
          </w:p>
        </w:tc>
        <w:tc>
          <w:tcPr>
            <w:tcW w:w="1131" w:type="dxa"/>
            <w:tcMar>
              <w:top w:w="50" w:type="dxa"/>
              <w:left w:w="100" w:type="dxa"/>
            </w:tcMar>
            <w:vAlign w:val="center"/>
          </w:tcPr>
          <w:p w14:paraId="6007531D" w14:textId="77777777" w:rsidR="005D59D4" w:rsidRDefault="005D59D4">
            <w:pPr>
              <w:spacing w:after="0"/>
              <w:ind w:left="135"/>
            </w:pPr>
          </w:p>
        </w:tc>
        <w:tc>
          <w:tcPr>
            <w:tcW w:w="1948" w:type="dxa"/>
            <w:tcMar>
              <w:top w:w="50" w:type="dxa"/>
              <w:left w:w="100" w:type="dxa"/>
            </w:tcMar>
            <w:vAlign w:val="center"/>
          </w:tcPr>
          <w:p w14:paraId="140C63C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449898" w14:textId="77777777">
        <w:trPr>
          <w:trHeight w:val="144"/>
          <w:tblCellSpacing w:w="20" w:type="nil"/>
        </w:trPr>
        <w:tc>
          <w:tcPr>
            <w:tcW w:w="458" w:type="dxa"/>
            <w:tcMar>
              <w:top w:w="50" w:type="dxa"/>
              <w:left w:w="100" w:type="dxa"/>
            </w:tcMar>
            <w:vAlign w:val="center"/>
          </w:tcPr>
          <w:p w14:paraId="205E180E" w14:textId="77777777" w:rsidR="005D59D4"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54CD86A9"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И.С.Тургенева «Отцы и дети»</w:t>
            </w:r>
          </w:p>
        </w:tc>
        <w:tc>
          <w:tcPr>
            <w:tcW w:w="805" w:type="dxa"/>
            <w:tcMar>
              <w:top w:w="50" w:type="dxa"/>
              <w:left w:w="100" w:type="dxa"/>
            </w:tcMar>
            <w:vAlign w:val="center"/>
          </w:tcPr>
          <w:p w14:paraId="6BB3D65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D3386DF" w14:textId="77777777" w:rsidR="005D59D4" w:rsidRDefault="005D59D4">
            <w:pPr>
              <w:spacing w:after="0"/>
              <w:ind w:left="135"/>
              <w:jc w:val="center"/>
            </w:pPr>
          </w:p>
        </w:tc>
        <w:tc>
          <w:tcPr>
            <w:tcW w:w="1600" w:type="dxa"/>
            <w:tcMar>
              <w:top w:w="50" w:type="dxa"/>
              <w:left w:w="100" w:type="dxa"/>
            </w:tcMar>
            <w:vAlign w:val="center"/>
          </w:tcPr>
          <w:p w14:paraId="6CCA182A" w14:textId="77777777" w:rsidR="005D59D4" w:rsidRDefault="005D59D4">
            <w:pPr>
              <w:spacing w:after="0"/>
              <w:ind w:left="135"/>
              <w:jc w:val="center"/>
            </w:pPr>
          </w:p>
        </w:tc>
        <w:tc>
          <w:tcPr>
            <w:tcW w:w="1131" w:type="dxa"/>
            <w:tcMar>
              <w:top w:w="50" w:type="dxa"/>
              <w:left w:w="100" w:type="dxa"/>
            </w:tcMar>
            <w:vAlign w:val="center"/>
          </w:tcPr>
          <w:p w14:paraId="200DE68A" w14:textId="77777777" w:rsidR="005D59D4" w:rsidRDefault="005D59D4">
            <w:pPr>
              <w:spacing w:after="0"/>
              <w:ind w:left="135"/>
            </w:pPr>
          </w:p>
        </w:tc>
        <w:tc>
          <w:tcPr>
            <w:tcW w:w="1948" w:type="dxa"/>
            <w:tcMar>
              <w:top w:w="50" w:type="dxa"/>
              <w:left w:w="100" w:type="dxa"/>
            </w:tcMar>
            <w:vAlign w:val="center"/>
          </w:tcPr>
          <w:p w14:paraId="5052098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A79FECB" w14:textId="77777777">
        <w:trPr>
          <w:trHeight w:val="144"/>
          <w:tblCellSpacing w:w="20" w:type="nil"/>
        </w:trPr>
        <w:tc>
          <w:tcPr>
            <w:tcW w:w="458" w:type="dxa"/>
            <w:tcMar>
              <w:top w:w="50" w:type="dxa"/>
              <w:left w:w="100" w:type="dxa"/>
            </w:tcMar>
            <w:vAlign w:val="center"/>
          </w:tcPr>
          <w:p w14:paraId="409EF887" w14:textId="77777777" w:rsidR="005D59D4"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2DB12FE1" w14:textId="77777777" w:rsidR="005D59D4" w:rsidRDefault="00000000">
            <w:pPr>
              <w:spacing w:after="0"/>
              <w:ind w:left="135"/>
            </w:pPr>
            <w:r>
              <w:rPr>
                <w:rFonts w:ascii="Times New Roman" w:hAnsi="Times New Roman"/>
                <w:color w:val="000000"/>
                <w:sz w:val="24"/>
              </w:rPr>
              <w:t>Основные этапы жизни и творчества Ф.И.Тютчева</w:t>
            </w:r>
          </w:p>
        </w:tc>
        <w:tc>
          <w:tcPr>
            <w:tcW w:w="805" w:type="dxa"/>
            <w:tcMar>
              <w:top w:w="50" w:type="dxa"/>
              <w:left w:w="100" w:type="dxa"/>
            </w:tcMar>
            <w:vAlign w:val="center"/>
          </w:tcPr>
          <w:p w14:paraId="0186A69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5B22FF3" w14:textId="77777777" w:rsidR="005D59D4" w:rsidRDefault="005D59D4">
            <w:pPr>
              <w:spacing w:after="0"/>
              <w:ind w:left="135"/>
              <w:jc w:val="center"/>
            </w:pPr>
          </w:p>
        </w:tc>
        <w:tc>
          <w:tcPr>
            <w:tcW w:w="1600" w:type="dxa"/>
            <w:tcMar>
              <w:top w:w="50" w:type="dxa"/>
              <w:left w:w="100" w:type="dxa"/>
            </w:tcMar>
            <w:vAlign w:val="center"/>
          </w:tcPr>
          <w:p w14:paraId="3FE63420" w14:textId="77777777" w:rsidR="005D59D4" w:rsidRDefault="005D59D4">
            <w:pPr>
              <w:spacing w:after="0"/>
              <w:ind w:left="135"/>
              <w:jc w:val="center"/>
            </w:pPr>
          </w:p>
        </w:tc>
        <w:tc>
          <w:tcPr>
            <w:tcW w:w="1131" w:type="dxa"/>
            <w:tcMar>
              <w:top w:w="50" w:type="dxa"/>
              <w:left w:w="100" w:type="dxa"/>
            </w:tcMar>
            <w:vAlign w:val="center"/>
          </w:tcPr>
          <w:p w14:paraId="7D6A9377" w14:textId="77777777" w:rsidR="005D59D4" w:rsidRDefault="005D59D4">
            <w:pPr>
              <w:spacing w:after="0"/>
              <w:ind w:left="135"/>
            </w:pPr>
          </w:p>
        </w:tc>
        <w:tc>
          <w:tcPr>
            <w:tcW w:w="1948" w:type="dxa"/>
            <w:tcMar>
              <w:top w:w="50" w:type="dxa"/>
              <w:left w:w="100" w:type="dxa"/>
            </w:tcMar>
            <w:vAlign w:val="center"/>
          </w:tcPr>
          <w:p w14:paraId="7CA82A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C77EAB8" w14:textId="77777777">
        <w:trPr>
          <w:trHeight w:val="144"/>
          <w:tblCellSpacing w:w="20" w:type="nil"/>
        </w:trPr>
        <w:tc>
          <w:tcPr>
            <w:tcW w:w="458" w:type="dxa"/>
            <w:tcMar>
              <w:top w:w="50" w:type="dxa"/>
              <w:left w:w="100" w:type="dxa"/>
            </w:tcMar>
            <w:vAlign w:val="center"/>
          </w:tcPr>
          <w:p w14:paraId="1530AAC2" w14:textId="77777777" w:rsidR="005D59D4" w:rsidRDefault="00000000">
            <w:pPr>
              <w:spacing w:after="0"/>
            </w:pPr>
            <w:r>
              <w:rPr>
                <w:rFonts w:ascii="Times New Roman" w:hAnsi="Times New Roman"/>
                <w:color w:val="000000"/>
                <w:sz w:val="24"/>
              </w:rPr>
              <w:t>44</w:t>
            </w:r>
          </w:p>
        </w:tc>
        <w:tc>
          <w:tcPr>
            <w:tcW w:w="3256" w:type="dxa"/>
            <w:tcMar>
              <w:top w:w="50" w:type="dxa"/>
              <w:left w:w="100" w:type="dxa"/>
            </w:tcMar>
            <w:vAlign w:val="center"/>
          </w:tcPr>
          <w:p w14:paraId="0713955E" w14:textId="77777777" w:rsidR="005D59D4" w:rsidRDefault="00000000">
            <w:pPr>
              <w:spacing w:after="0"/>
              <w:ind w:left="135"/>
            </w:pPr>
            <w:r>
              <w:rPr>
                <w:rFonts w:ascii="Times New Roman" w:hAnsi="Times New Roman"/>
                <w:color w:val="000000"/>
                <w:sz w:val="24"/>
              </w:rPr>
              <w:t>Ф.И.Тютчев - поэт-философ</w:t>
            </w:r>
          </w:p>
        </w:tc>
        <w:tc>
          <w:tcPr>
            <w:tcW w:w="805" w:type="dxa"/>
            <w:tcMar>
              <w:top w:w="50" w:type="dxa"/>
              <w:left w:w="100" w:type="dxa"/>
            </w:tcMar>
            <w:vAlign w:val="center"/>
          </w:tcPr>
          <w:p w14:paraId="1555F62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DD179E2" w14:textId="77777777" w:rsidR="005D59D4" w:rsidRDefault="005D59D4">
            <w:pPr>
              <w:spacing w:after="0"/>
              <w:ind w:left="135"/>
              <w:jc w:val="center"/>
            </w:pPr>
          </w:p>
        </w:tc>
        <w:tc>
          <w:tcPr>
            <w:tcW w:w="1600" w:type="dxa"/>
            <w:tcMar>
              <w:top w:w="50" w:type="dxa"/>
              <w:left w:w="100" w:type="dxa"/>
            </w:tcMar>
            <w:vAlign w:val="center"/>
          </w:tcPr>
          <w:p w14:paraId="083D97AA" w14:textId="77777777" w:rsidR="005D59D4" w:rsidRDefault="005D59D4">
            <w:pPr>
              <w:spacing w:after="0"/>
              <w:ind w:left="135"/>
              <w:jc w:val="center"/>
            </w:pPr>
          </w:p>
        </w:tc>
        <w:tc>
          <w:tcPr>
            <w:tcW w:w="1131" w:type="dxa"/>
            <w:tcMar>
              <w:top w:w="50" w:type="dxa"/>
              <w:left w:w="100" w:type="dxa"/>
            </w:tcMar>
            <w:vAlign w:val="center"/>
          </w:tcPr>
          <w:p w14:paraId="3DF00FF4" w14:textId="77777777" w:rsidR="005D59D4" w:rsidRDefault="005D59D4">
            <w:pPr>
              <w:spacing w:after="0"/>
              <w:ind w:left="135"/>
            </w:pPr>
          </w:p>
        </w:tc>
        <w:tc>
          <w:tcPr>
            <w:tcW w:w="1948" w:type="dxa"/>
            <w:tcMar>
              <w:top w:w="50" w:type="dxa"/>
              <w:left w:w="100" w:type="dxa"/>
            </w:tcMar>
            <w:vAlign w:val="center"/>
          </w:tcPr>
          <w:p w14:paraId="3DA0CA2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095954C" w14:textId="77777777">
        <w:trPr>
          <w:trHeight w:val="144"/>
          <w:tblCellSpacing w:w="20" w:type="nil"/>
        </w:trPr>
        <w:tc>
          <w:tcPr>
            <w:tcW w:w="458" w:type="dxa"/>
            <w:tcMar>
              <w:top w:w="50" w:type="dxa"/>
              <w:left w:w="100" w:type="dxa"/>
            </w:tcMar>
            <w:vAlign w:val="center"/>
          </w:tcPr>
          <w:p w14:paraId="7F7489A7" w14:textId="77777777" w:rsidR="005D59D4" w:rsidRDefault="00000000">
            <w:pPr>
              <w:spacing w:after="0"/>
            </w:pPr>
            <w:r>
              <w:rPr>
                <w:rFonts w:ascii="Times New Roman" w:hAnsi="Times New Roman"/>
                <w:color w:val="000000"/>
                <w:sz w:val="24"/>
              </w:rPr>
              <w:t>45</w:t>
            </w:r>
          </w:p>
        </w:tc>
        <w:tc>
          <w:tcPr>
            <w:tcW w:w="3256" w:type="dxa"/>
            <w:tcMar>
              <w:top w:w="50" w:type="dxa"/>
              <w:left w:w="100" w:type="dxa"/>
            </w:tcMar>
            <w:vAlign w:val="center"/>
          </w:tcPr>
          <w:p w14:paraId="34D1D2B1" w14:textId="77777777" w:rsidR="005D59D4" w:rsidRDefault="00000000">
            <w:pPr>
              <w:spacing w:after="0"/>
              <w:ind w:left="135"/>
            </w:pPr>
            <w:r>
              <w:rPr>
                <w:rFonts w:ascii="Times New Roman" w:hAnsi="Times New Roman"/>
                <w:color w:val="000000"/>
                <w:sz w:val="24"/>
              </w:rPr>
              <w:t xml:space="preserve">Человек, история, природа в лирике </w:t>
            </w:r>
            <w:r>
              <w:rPr>
                <w:rFonts w:ascii="Times New Roman" w:hAnsi="Times New Roman"/>
                <w:color w:val="000000"/>
                <w:sz w:val="24"/>
              </w:rPr>
              <w:lastRenderedPageBreak/>
              <w:t>Ф.И.Тютчева</w:t>
            </w:r>
          </w:p>
        </w:tc>
        <w:tc>
          <w:tcPr>
            <w:tcW w:w="805" w:type="dxa"/>
            <w:tcMar>
              <w:top w:w="50" w:type="dxa"/>
              <w:left w:w="100" w:type="dxa"/>
            </w:tcMar>
            <w:vAlign w:val="center"/>
          </w:tcPr>
          <w:p w14:paraId="708C9010"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5B7FA5C1" w14:textId="77777777" w:rsidR="005D59D4" w:rsidRDefault="005D59D4">
            <w:pPr>
              <w:spacing w:after="0"/>
              <w:ind w:left="135"/>
              <w:jc w:val="center"/>
            </w:pPr>
          </w:p>
        </w:tc>
        <w:tc>
          <w:tcPr>
            <w:tcW w:w="1600" w:type="dxa"/>
            <w:tcMar>
              <w:top w:w="50" w:type="dxa"/>
              <w:left w:w="100" w:type="dxa"/>
            </w:tcMar>
            <w:vAlign w:val="center"/>
          </w:tcPr>
          <w:p w14:paraId="4B06C557" w14:textId="77777777" w:rsidR="005D59D4" w:rsidRDefault="005D59D4">
            <w:pPr>
              <w:spacing w:after="0"/>
              <w:ind w:left="135"/>
              <w:jc w:val="center"/>
            </w:pPr>
          </w:p>
        </w:tc>
        <w:tc>
          <w:tcPr>
            <w:tcW w:w="1131" w:type="dxa"/>
            <w:tcMar>
              <w:top w:w="50" w:type="dxa"/>
              <w:left w:w="100" w:type="dxa"/>
            </w:tcMar>
            <w:vAlign w:val="center"/>
          </w:tcPr>
          <w:p w14:paraId="5DCD677B" w14:textId="77777777" w:rsidR="005D59D4" w:rsidRDefault="005D59D4">
            <w:pPr>
              <w:spacing w:after="0"/>
              <w:ind w:left="135"/>
            </w:pPr>
          </w:p>
        </w:tc>
        <w:tc>
          <w:tcPr>
            <w:tcW w:w="1948" w:type="dxa"/>
            <w:tcMar>
              <w:top w:w="50" w:type="dxa"/>
              <w:left w:w="100" w:type="dxa"/>
            </w:tcMar>
            <w:vAlign w:val="center"/>
          </w:tcPr>
          <w:p w14:paraId="2C07C176"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6DB3876C" w14:textId="77777777">
        <w:trPr>
          <w:trHeight w:val="144"/>
          <w:tblCellSpacing w:w="20" w:type="nil"/>
        </w:trPr>
        <w:tc>
          <w:tcPr>
            <w:tcW w:w="458" w:type="dxa"/>
            <w:tcMar>
              <w:top w:w="50" w:type="dxa"/>
              <w:left w:w="100" w:type="dxa"/>
            </w:tcMar>
            <w:vAlign w:val="center"/>
          </w:tcPr>
          <w:p w14:paraId="458D5EC0" w14:textId="77777777" w:rsidR="005D59D4" w:rsidRDefault="00000000">
            <w:pPr>
              <w:spacing w:after="0"/>
            </w:pPr>
            <w:r>
              <w:rPr>
                <w:rFonts w:ascii="Times New Roman" w:hAnsi="Times New Roman"/>
                <w:color w:val="000000"/>
                <w:sz w:val="24"/>
              </w:rPr>
              <w:lastRenderedPageBreak/>
              <w:t>46</w:t>
            </w:r>
          </w:p>
        </w:tc>
        <w:tc>
          <w:tcPr>
            <w:tcW w:w="3256" w:type="dxa"/>
            <w:tcMar>
              <w:top w:w="50" w:type="dxa"/>
              <w:left w:w="100" w:type="dxa"/>
            </w:tcMar>
            <w:vAlign w:val="center"/>
          </w:tcPr>
          <w:p w14:paraId="5B78B2EE" w14:textId="77777777" w:rsidR="005D59D4" w:rsidRDefault="00000000">
            <w:pPr>
              <w:spacing w:after="0"/>
              <w:ind w:left="135"/>
            </w:pPr>
            <w:r>
              <w:rPr>
                <w:rFonts w:ascii="Times New Roman" w:hAnsi="Times New Roman"/>
                <w:color w:val="000000"/>
                <w:sz w:val="24"/>
              </w:rPr>
              <w:t>Тема Родины в поэзии Ф.И. Тютчева</w:t>
            </w:r>
          </w:p>
        </w:tc>
        <w:tc>
          <w:tcPr>
            <w:tcW w:w="805" w:type="dxa"/>
            <w:tcMar>
              <w:top w:w="50" w:type="dxa"/>
              <w:left w:w="100" w:type="dxa"/>
            </w:tcMar>
            <w:vAlign w:val="center"/>
          </w:tcPr>
          <w:p w14:paraId="407543B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DB42CA8" w14:textId="77777777" w:rsidR="005D59D4" w:rsidRDefault="005D59D4">
            <w:pPr>
              <w:spacing w:after="0"/>
              <w:ind w:left="135"/>
              <w:jc w:val="center"/>
            </w:pPr>
          </w:p>
        </w:tc>
        <w:tc>
          <w:tcPr>
            <w:tcW w:w="1600" w:type="dxa"/>
            <w:tcMar>
              <w:top w:w="50" w:type="dxa"/>
              <w:left w:w="100" w:type="dxa"/>
            </w:tcMar>
            <w:vAlign w:val="center"/>
          </w:tcPr>
          <w:p w14:paraId="34220D10" w14:textId="77777777" w:rsidR="005D59D4" w:rsidRDefault="005D59D4">
            <w:pPr>
              <w:spacing w:after="0"/>
              <w:ind w:left="135"/>
              <w:jc w:val="center"/>
            </w:pPr>
          </w:p>
        </w:tc>
        <w:tc>
          <w:tcPr>
            <w:tcW w:w="1131" w:type="dxa"/>
            <w:tcMar>
              <w:top w:w="50" w:type="dxa"/>
              <w:left w:w="100" w:type="dxa"/>
            </w:tcMar>
            <w:vAlign w:val="center"/>
          </w:tcPr>
          <w:p w14:paraId="195BE52C" w14:textId="77777777" w:rsidR="005D59D4" w:rsidRDefault="005D59D4">
            <w:pPr>
              <w:spacing w:after="0"/>
              <w:ind w:left="135"/>
            </w:pPr>
          </w:p>
        </w:tc>
        <w:tc>
          <w:tcPr>
            <w:tcW w:w="1948" w:type="dxa"/>
            <w:tcMar>
              <w:top w:w="50" w:type="dxa"/>
              <w:left w:w="100" w:type="dxa"/>
            </w:tcMar>
            <w:vAlign w:val="center"/>
          </w:tcPr>
          <w:p w14:paraId="757391F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A88D3D1" w14:textId="77777777">
        <w:trPr>
          <w:trHeight w:val="144"/>
          <w:tblCellSpacing w:w="20" w:type="nil"/>
        </w:trPr>
        <w:tc>
          <w:tcPr>
            <w:tcW w:w="458" w:type="dxa"/>
            <w:tcMar>
              <w:top w:w="50" w:type="dxa"/>
              <w:left w:w="100" w:type="dxa"/>
            </w:tcMar>
            <w:vAlign w:val="center"/>
          </w:tcPr>
          <w:p w14:paraId="1B5F1A38" w14:textId="77777777" w:rsidR="005D59D4" w:rsidRDefault="00000000">
            <w:pPr>
              <w:spacing w:after="0"/>
            </w:pPr>
            <w:r>
              <w:rPr>
                <w:rFonts w:ascii="Times New Roman" w:hAnsi="Times New Roman"/>
                <w:color w:val="000000"/>
                <w:sz w:val="24"/>
              </w:rPr>
              <w:t>47</w:t>
            </w:r>
          </w:p>
        </w:tc>
        <w:tc>
          <w:tcPr>
            <w:tcW w:w="3256" w:type="dxa"/>
            <w:tcMar>
              <w:top w:w="50" w:type="dxa"/>
              <w:left w:w="100" w:type="dxa"/>
            </w:tcMar>
            <w:vAlign w:val="center"/>
          </w:tcPr>
          <w:p w14:paraId="2A7DA40C" w14:textId="77777777" w:rsidR="005D59D4" w:rsidRDefault="00000000">
            <w:pPr>
              <w:spacing w:after="0"/>
              <w:ind w:left="135"/>
            </w:pPr>
            <w:r>
              <w:rPr>
                <w:rFonts w:ascii="Times New Roman" w:hAnsi="Times New Roman"/>
                <w:color w:val="000000"/>
                <w:sz w:val="24"/>
              </w:rPr>
              <w:t>Любовная лирика Ф.И.Тютчева</w:t>
            </w:r>
          </w:p>
        </w:tc>
        <w:tc>
          <w:tcPr>
            <w:tcW w:w="805" w:type="dxa"/>
            <w:tcMar>
              <w:top w:w="50" w:type="dxa"/>
              <w:left w:w="100" w:type="dxa"/>
            </w:tcMar>
            <w:vAlign w:val="center"/>
          </w:tcPr>
          <w:p w14:paraId="310B21B3"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318927E" w14:textId="77777777" w:rsidR="005D59D4" w:rsidRDefault="005D59D4">
            <w:pPr>
              <w:spacing w:after="0"/>
              <w:ind w:left="135"/>
              <w:jc w:val="center"/>
            </w:pPr>
          </w:p>
        </w:tc>
        <w:tc>
          <w:tcPr>
            <w:tcW w:w="1600" w:type="dxa"/>
            <w:tcMar>
              <w:top w:w="50" w:type="dxa"/>
              <w:left w:w="100" w:type="dxa"/>
            </w:tcMar>
            <w:vAlign w:val="center"/>
          </w:tcPr>
          <w:p w14:paraId="30B8A3AC" w14:textId="77777777" w:rsidR="005D59D4" w:rsidRDefault="005D59D4">
            <w:pPr>
              <w:spacing w:after="0"/>
              <w:ind w:left="135"/>
              <w:jc w:val="center"/>
            </w:pPr>
          </w:p>
        </w:tc>
        <w:tc>
          <w:tcPr>
            <w:tcW w:w="1131" w:type="dxa"/>
            <w:tcMar>
              <w:top w:w="50" w:type="dxa"/>
              <w:left w:w="100" w:type="dxa"/>
            </w:tcMar>
            <w:vAlign w:val="center"/>
          </w:tcPr>
          <w:p w14:paraId="366BC44B" w14:textId="77777777" w:rsidR="005D59D4" w:rsidRDefault="005D59D4">
            <w:pPr>
              <w:spacing w:after="0"/>
              <w:ind w:left="135"/>
            </w:pPr>
          </w:p>
        </w:tc>
        <w:tc>
          <w:tcPr>
            <w:tcW w:w="1948" w:type="dxa"/>
            <w:tcMar>
              <w:top w:w="50" w:type="dxa"/>
              <w:left w:w="100" w:type="dxa"/>
            </w:tcMar>
            <w:vAlign w:val="center"/>
          </w:tcPr>
          <w:p w14:paraId="5F563D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224E91A" w14:textId="77777777">
        <w:trPr>
          <w:trHeight w:val="144"/>
          <w:tblCellSpacing w:w="20" w:type="nil"/>
        </w:trPr>
        <w:tc>
          <w:tcPr>
            <w:tcW w:w="458" w:type="dxa"/>
            <w:tcMar>
              <w:top w:w="50" w:type="dxa"/>
              <w:left w:w="100" w:type="dxa"/>
            </w:tcMar>
            <w:vAlign w:val="center"/>
          </w:tcPr>
          <w:p w14:paraId="3E32B4B8" w14:textId="77777777" w:rsidR="005D59D4" w:rsidRDefault="00000000">
            <w:pPr>
              <w:spacing w:after="0"/>
            </w:pPr>
            <w:r>
              <w:rPr>
                <w:rFonts w:ascii="Times New Roman" w:hAnsi="Times New Roman"/>
                <w:color w:val="000000"/>
                <w:sz w:val="24"/>
              </w:rPr>
              <w:t>48</w:t>
            </w:r>
          </w:p>
        </w:tc>
        <w:tc>
          <w:tcPr>
            <w:tcW w:w="3256" w:type="dxa"/>
            <w:tcMar>
              <w:top w:w="50" w:type="dxa"/>
              <w:left w:w="100" w:type="dxa"/>
            </w:tcMar>
            <w:vAlign w:val="center"/>
          </w:tcPr>
          <w:p w14:paraId="3A4BCEBC" w14:textId="77777777" w:rsidR="005D59D4" w:rsidRDefault="00000000">
            <w:pPr>
              <w:spacing w:after="0"/>
              <w:ind w:left="135"/>
            </w:pPr>
            <w:r>
              <w:rPr>
                <w:rFonts w:ascii="Times New Roman" w:hAnsi="Times New Roman"/>
                <w:color w:val="000000"/>
                <w:sz w:val="24"/>
              </w:rPr>
              <w:t>Художественное своеобразие поэзии Тютчева</w:t>
            </w:r>
          </w:p>
        </w:tc>
        <w:tc>
          <w:tcPr>
            <w:tcW w:w="805" w:type="dxa"/>
            <w:tcMar>
              <w:top w:w="50" w:type="dxa"/>
              <w:left w:w="100" w:type="dxa"/>
            </w:tcMar>
            <w:vAlign w:val="center"/>
          </w:tcPr>
          <w:p w14:paraId="0946DE9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ED6D81E" w14:textId="77777777" w:rsidR="005D59D4" w:rsidRDefault="005D59D4">
            <w:pPr>
              <w:spacing w:after="0"/>
              <w:ind w:left="135"/>
              <w:jc w:val="center"/>
            </w:pPr>
          </w:p>
        </w:tc>
        <w:tc>
          <w:tcPr>
            <w:tcW w:w="1600" w:type="dxa"/>
            <w:tcMar>
              <w:top w:w="50" w:type="dxa"/>
              <w:left w:w="100" w:type="dxa"/>
            </w:tcMar>
            <w:vAlign w:val="center"/>
          </w:tcPr>
          <w:p w14:paraId="132DE1C0" w14:textId="77777777" w:rsidR="005D59D4" w:rsidRDefault="005D59D4">
            <w:pPr>
              <w:spacing w:after="0"/>
              <w:ind w:left="135"/>
              <w:jc w:val="center"/>
            </w:pPr>
          </w:p>
        </w:tc>
        <w:tc>
          <w:tcPr>
            <w:tcW w:w="1131" w:type="dxa"/>
            <w:tcMar>
              <w:top w:w="50" w:type="dxa"/>
              <w:left w:w="100" w:type="dxa"/>
            </w:tcMar>
            <w:vAlign w:val="center"/>
          </w:tcPr>
          <w:p w14:paraId="623A3720" w14:textId="77777777" w:rsidR="005D59D4" w:rsidRDefault="005D59D4">
            <w:pPr>
              <w:spacing w:after="0"/>
              <w:ind w:left="135"/>
            </w:pPr>
          </w:p>
        </w:tc>
        <w:tc>
          <w:tcPr>
            <w:tcW w:w="1948" w:type="dxa"/>
            <w:tcMar>
              <w:top w:w="50" w:type="dxa"/>
              <w:left w:w="100" w:type="dxa"/>
            </w:tcMar>
            <w:vAlign w:val="center"/>
          </w:tcPr>
          <w:p w14:paraId="6E619F3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87D1007" w14:textId="77777777">
        <w:trPr>
          <w:trHeight w:val="144"/>
          <w:tblCellSpacing w:w="20" w:type="nil"/>
        </w:trPr>
        <w:tc>
          <w:tcPr>
            <w:tcW w:w="458" w:type="dxa"/>
            <w:tcMar>
              <w:top w:w="50" w:type="dxa"/>
              <w:left w:w="100" w:type="dxa"/>
            </w:tcMar>
            <w:vAlign w:val="center"/>
          </w:tcPr>
          <w:p w14:paraId="4D0F5D3E" w14:textId="77777777" w:rsidR="005D59D4" w:rsidRDefault="00000000">
            <w:pPr>
              <w:spacing w:after="0"/>
            </w:pPr>
            <w:r>
              <w:rPr>
                <w:rFonts w:ascii="Times New Roman" w:hAnsi="Times New Roman"/>
                <w:color w:val="000000"/>
                <w:sz w:val="24"/>
              </w:rPr>
              <w:t>49</w:t>
            </w:r>
          </w:p>
        </w:tc>
        <w:tc>
          <w:tcPr>
            <w:tcW w:w="3256" w:type="dxa"/>
            <w:tcMar>
              <w:top w:w="50" w:type="dxa"/>
              <w:left w:w="100" w:type="dxa"/>
            </w:tcMar>
            <w:vAlign w:val="center"/>
          </w:tcPr>
          <w:p w14:paraId="6178E259" w14:textId="77777777" w:rsidR="005D59D4" w:rsidRDefault="00000000">
            <w:pPr>
              <w:spacing w:after="0"/>
              <w:ind w:left="135"/>
            </w:pPr>
            <w:r>
              <w:rPr>
                <w:rFonts w:ascii="Times New Roman" w:hAnsi="Times New Roman"/>
                <w:color w:val="000000"/>
                <w:sz w:val="24"/>
              </w:rPr>
              <w:t>Поэзия Тютчева и литературная традиция</w:t>
            </w:r>
          </w:p>
        </w:tc>
        <w:tc>
          <w:tcPr>
            <w:tcW w:w="805" w:type="dxa"/>
            <w:tcMar>
              <w:top w:w="50" w:type="dxa"/>
              <w:left w:w="100" w:type="dxa"/>
            </w:tcMar>
            <w:vAlign w:val="center"/>
          </w:tcPr>
          <w:p w14:paraId="75904D7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BF8C5F7" w14:textId="77777777" w:rsidR="005D59D4" w:rsidRDefault="005D59D4">
            <w:pPr>
              <w:spacing w:after="0"/>
              <w:ind w:left="135"/>
              <w:jc w:val="center"/>
            </w:pPr>
          </w:p>
        </w:tc>
        <w:tc>
          <w:tcPr>
            <w:tcW w:w="1600" w:type="dxa"/>
            <w:tcMar>
              <w:top w:w="50" w:type="dxa"/>
              <w:left w:w="100" w:type="dxa"/>
            </w:tcMar>
            <w:vAlign w:val="center"/>
          </w:tcPr>
          <w:p w14:paraId="51CF78C2" w14:textId="77777777" w:rsidR="005D59D4" w:rsidRDefault="005D59D4">
            <w:pPr>
              <w:spacing w:after="0"/>
              <w:ind w:left="135"/>
              <w:jc w:val="center"/>
            </w:pPr>
          </w:p>
        </w:tc>
        <w:tc>
          <w:tcPr>
            <w:tcW w:w="1131" w:type="dxa"/>
            <w:tcMar>
              <w:top w:w="50" w:type="dxa"/>
              <w:left w:w="100" w:type="dxa"/>
            </w:tcMar>
            <w:vAlign w:val="center"/>
          </w:tcPr>
          <w:p w14:paraId="1F589720" w14:textId="77777777" w:rsidR="005D59D4" w:rsidRDefault="005D59D4">
            <w:pPr>
              <w:spacing w:after="0"/>
              <w:ind w:left="135"/>
            </w:pPr>
          </w:p>
        </w:tc>
        <w:tc>
          <w:tcPr>
            <w:tcW w:w="1948" w:type="dxa"/>
            <w:tcMar>
              <w:top w:w="50" w:type="dxa"/>
              <w:left w:w="100" w:type="dxa"/>
            </w:tcMar>
            <w:vAlign w:val="center"/>
          </w:tcPr>
          <w:p w14:paraId="24AA68A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4007758" w14:textId="77777777">
        <w:trPr>
          <w:trHeight w:val="144"/>
          <w:tblCellSpacing w:w="20" w:type="nil"/>
        </w:trPr>
        <w:tc>
          <w:tcPr>
            <w:tcW w:w="458" w:type="dxa"/>
            <w:tcMar>
              <w:top w:w="50" w:type="dxa"/>
              <w:left w:w="100" w:type="dxa"/>
            </w:tcMar>
            <w:vAlign w:val="center"/>
          </w:tcPr>
          <w:p w14:paraId="30DCBC14" w14:textId="77777777" w:rsidR="005D59D4" w:rsidRDefault="00000000">
            <w:pPr>
              <w:spacing w:after="0"/>
            </w:pPr>
            <w:r>
              <w:rPr>
                <w:rFonts w:ascii="Times New Roman" w:hAnsi="Times New Roman"/>
                <w:color w:val="000000"/>
                <w:sz w:val="24"/>
              </w:rPr>
              <w:t>50</w:t>
            </w:r>
          </w:p>
        </w:tc>
        <w:tc>
          <w:tcPr>
            <w:tcW w:w="3256" w:type="dxa"/>
            <w:tcMar>
              <w:top w:w="50" w:type="dxa"/>
              <w:left w:w="100" w:type="dxa"/>
            </w:tcMar>
            <w:vAlign w:val="center"/>
          </w:tcPr>
          <w:p w14:paraId="1F281572" w14:textId="77777777" w:rsidR="005D59D4" w:rsidRDefault="00000000">
            <w:pPr>
              <w:spacing w:after="0"/>
              <w:ind w:left="135"/>
            </w:pPr>
            <w:r>
              <w:rPr>
                <w:rFonts w:ascii="Times New Roman" w:hAnsi="Times New Roman"/>
                <w:color w:val="000000"/>
                <w:sz w:val="24"/>
              </w:rPr>
              <w:t>Развитие речи. Анализ лирического произведения Ф.И.Тютчева</w:t>
            </w:r>
          </w:p>
        </w:tc>
        <w:tc>
          <w:tcPr>
            <w:tcW w:w="805" w:type="dxa"/>
            <w:tcMar>
              <w:top w:w="50" w:type="dxa"/>
              <w:left w:w="100" w:type="dxa"/>
            </w:tcMar>
            <w:vAlign w:val="center"/>
          </w:tcPr>
          <w:p w14:paraId="5FCB898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E672AED" w14:textId="77777777" w:rsidR="005D59D4" w:rsidRDefault="005D59D4">
            <w:pPr>
              <w:spacing w:after="0"/>
              <w:ind w:left="135"/>
              <w:jc w:val="center"/>
            </w:pPr>
          </w:p>
        </w:tc>
        <w:tc>
          <w:tcPr>
            <w:tcW w:w="1600" w:type="dxa"/>
            <w:tcMar>
              <w:top w:w="50" w:type="dxa"/>
              <w:left w:w="100" w:type="dxa"/>
            </w:tcMar>
            <w:vAlign w:val="center"/>
          </w:tcPr>
          <w:p w14:paraId="76E692BF" w14:textId="77777777" w:rsidR="005D59D4" w:rsidRDefault="005D59D4">
            <w:pPr>
              <w:spacing w:after="0"/>
              <w:ind w:left="135"/>
              <w:jc w:val="center"/>
            </w:pPr>
          </w:p>
        </w:tc>
        <w:tc>
          <w:tcPr>
            <w:tcW w:w="1131" w:type="dxa"/>
            <w:tcMar>
              <w:top w:w="50" w:type="dxa"/>
              <w:left w:w="100" w:type="dxa"/>
            </w:tcMar>
            <w:vAlign w:val="center"/>
          </w:tcPr>
          <w:p w14:paraId="0698A2A0" w14:textId="77777777" w:rsidR="005D59D4" w:rsidRDefault="005D59D4">
            <w:pPr>
              <w:spacing w:after="0"/>
              <w:ind w:left="135"/>
            </w:pPr>
          </w:p>
        </w:tc>
        <w:tc>
          <w:tcPr>
            <w:tcW w:w="1948" w:type="dxa"/>
            <w:tcMar>
              <w:top w:w="50" w:type="dxa"/>
              <w:left w:w="100" w:type="dxa"/>
            </w:tcMar>
            <w:vAlign w:val="center"/>
          </w:tcPr>
          <w:p w14:paraId="28A383B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D8C128F" w14:textId="77777777">
        <w:trPr>
          <w:trHeight w:val="144"/>
          <w:tblCellSpacing w:w="20" w:type="nil"/>
        </w:trPr>
        <w:tc>
          <w:tcPr>
            <w:tcW w:w="458" w:type="dxa"/>
            <w:tcMar>
              <w:top w:w="50" w:type="dxa"/>
              <w:left w:w="100" w:type="dxa"/>
            </w:tcMar>
            <w:vAlign w:val="center"/>
          </w:tcPr>
          <w:p w14:paraId="40EF3479" w14:textId="77777777" w:rsidR="005D59D4"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33BCE711" w14:textId="77777777" w:rsidR="005D59D4" w:rsidRDefault="00000000">
            <w:pPr>
              <w:spacing w:after="0"/>
              <w:ind w:left="135"/>
            </w:pPr>
            <w:r>
              <w:rPr>
                <w:rFonts w:ascii="Times New Roman" w:hAnsi="Times New Roman"/>
                <w:color w:val="000000"/>
                <w:sz w:val="24"/>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14:paraId="70F93A3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43BFF71" w14:textId="77777777" w:rsidR="005D59D4" w:rsidRDefault="005D59D4">
            <w:pPr>
              <w:spacing w:after="0"/>
              <w:ind w:left="135"/>
              <w:jc w:val="center"/>
            </w:pPr>
          </w:p>
        </w:tc>
        <w:tc>
          <w:tcPr>
            <w:tcW w:w="1600" w:type="dxa"/>
            <w:tcMar>
              <w:top w:w="50" w:type="dxa"/>
              <w:left w:w="100" w:type="dxa"/>
            </w:tcMar>
            <w:vAlign w:val="center"/>
          </w:tcPr>
          <w:p w14:paraId="2CC35E67" w14:textId="77777777" w:rsidR="005D59D4" w:rsidRDefault="005D59D4">
            <w:pPr>
              <w:spacing w:after="0"/>
              <w:ind w:left="135"/>
              <w:jc w:val="center"/>
            </w:pPr>
          </w:p>
        </w:tc>
        <w:tc>
          <w:tcPr>
            <w:tcW w:w="1131" w:type="dxa"/>
            <w:tcMar>
              <w:top w:w="50" w:type="dxa"/>
              <w:left w:w="100" w:type="dxa"/>
            </w:tcMar>
            <w:vAlign w:val="center"/>
          </w:tcPr>
          <w:p w14:paraId="5E0972C7" w14:textId="77777777" w:rsidR="005D59D4" w:rsidRDefault="005D59D4">
            <w:pPr>
              <w:spacing w:after="0"/>
              <w:ind w:left="135"/>
            </w:pPr>
          </w:p>
        </w:tc>
        <w:tc>
          <w:tcPr>
            <w:tcW w:w="1948" w:type="dxa"/>
            <w:tcMar>
              <w:top w:w="50" w:type="dxa"/>
              <w:left w:w="100" w:type="dxa"/>
            </w:tcMar>
            <w:vAlign w:val="center"/>
          </w:tcPr>
          <w:p w14:paraId="2B85229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6F9E84E" w14:textId="77777777">
        <w:trPr>
          <w:trHeight w:val="144"/>
          <w:tblCellSpacing w:w="20" w:type="nil"/>
        </w:trPr>
        <w:tc>
          <w:tcPr>
            <w:tcW w:w="458" w:type="dxa"/>
            <w:tcMar>
              <w:top w:w="50" w:type="dxa"/>
              <w:left w:w="100" w:type="dxa"/>
            </w:tcMar>
            <w:vAlign w:val="center"/>
          </w:tcPr>
          <w:p w14:paraId="71B0B16B" w14:textId="77777777" w:rsidR="005D59D4"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22933BED" w14:textId="77777777" w:rsidR="005D59D4" w:rsidRDefault="00000000">
            <w:pPr>
              <w:spacing w:after="0"/>
              <w:ind w:left="135"/>
            </w:pPr>
            <w:r>
              <w:rPr>
                <w:rFonts w:ascii="Times New Roman" w:hAnsi="Times New Roman"/>
                <w:color w:val="000000"/>
                <w:sz w:val="24"/>
              </w:rPr>
              <w:t>Гражданская поэзия Н.А. Некрасова и лирика чувств</w:t>
            </w:r>
          </w:p>
        </w:tc>
        <w:tc>
          <w:tcPr>
            <w:tcW w:w="805" w:type="dxa"/>
            <w:tcMar>
              <w:top w:w="50" w:type="dxa"/>
              <w:left w:w="100" w:type="dxa"/>
            </w:tcMar>
            <w:vAlign w:val="center"/>
          </w:tcPr>
          <w:p w14:paraId="056EB5D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3438CB2" w14:textId="77777777" w:rsidR="005D59D4" w:rsidRDefault="005D59D4">
            <w:pPr>
              <w:spacing w:after="0"/>
              <w:ind w:left="135"/>
              <w:jc w:val="center"/>
            </w:pPr>
          </w:p>
        </w:tc>
        <w:tc>
          <w:tcPr>
            <w:tcW w:w="1600" w:type="dxa"/>
            <w:tcMar>
              <w:top w:w="50" w:type="dxa"/>
              <w:left w:w="100" w:type="dxa"/>
            </w:tcMar>
            <w:vAlign w:val="center"/>
          </w:tcPr>
          <w:p w14:paraId="51793EFD" w14:textId="77777777" w:rsidR="005D59D4" w:rsidRDefault="005D59D4">
            <w:pPr>
              <w:spacing w:after="0"/>
              <w:ind w:left="135"/>
              <w:jc w:val="center"/>
            </w:pPr>
          </w:p>
        </w:tc>
        <w:tc>
          <w:tcPr>
            <w:tcW w:w="1131" w:type="dxa"/>
            <w:tcMar>
              <w:top w:w="50" w:type="dxa"/>
              <w:left w:w="100" w:type="dxa"/>
            </w:tcMar>
            <w:vAlign w:val="center"/>
          </w:tcPr>
          <w:p w14:paraId="33723DD7" w14:textId="77777777" w:rsidR="005D59D4" w:rsidRDefault="005D59D4">
            <w:pPr>
              <w:spacing w:after="0"/>
              <w:ind w:left="135"/>
            </w:pPr>
          </w:p>
        </w:tc>
        <w:tc>
          <w:tcPr>
            <w:tcW w:w="1948" w:type="dxa"/>
            <w:tcMar>
              <w:top w:w="50" w:type="dxa"/>
              <w:left w:w="100" w:type="dxa"/>
            </w:tcMar>
            <w:vAlign w:val="center"/>
          </w:tcPr>
          <w:p w14:paraId="40BB27F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4399882" w14:textId="77777777">
        <w:trPr>
          <w:trHeight w:val="144"/>
          <w:tblCellSpacing w:w="20" w:type="nil"/>
        </w:trPr>
        <w:tc>
          <w:tcPr>
            <w:tcW w:w="458" w:type="dxa"/>
            <w:tcMar>
              <w:top w:w="50" w:type="dxa"/>
              <w:left w:w="100" w:type="dxa"/>
            </w:tcMar>
            <w:vAlign w:val="center"/>
          </w:tcPr>
          <w:p w14:paraId="1C51D88C" w14:textId="77777777" w:rsidR="005D59D4" w:rsidRDefault="00000000">
            <w:pPr>
              <w:spacing w:after="0"/>
            </w:pPr>
            <w:r>
              <w:rPr>
                <w:rFonts w:ascii="Times New Roman" w:hAnsi="Times New Roman"/>
                <w:color w:val="000000"/>
                <w:sz w:val="24"/>
              </w:rPr>
              <w:t>53</w:t>
            </w:r>
          </w:p>
        </w:tc>
        <w:tc>
          <w:tcPr>
            <w:tcW w:w="3256" w:type="dxa"/>
            <w:tcMar>
              <w:top w:w="50" w:type="dxa"/>
              <w:left w:w="100" w:type="dxa"/>
            </w:tcMar>
            <w:vAlign w:val="center"/>
          </w:tcPr>
          <w:p w14:paraId="0AED2F08" w14:textId="77777777" w:rsidR="005D59D4" w:rsidRDefault="00000000">
            <w:pPr>
              <w:spacing w:after="0"/>
              <w:ind w:left="135"/>
            </w:pPr>
            <w:r>
              <w:rPr>
                <w:rFonts w:ascii="Times New Roman" w:hAnsi="Times New Roman"/>
                <w:color w:val="000000"/>
                <w:sz w:val="24"/>
              </w:rPr>
              <w:t>Анализ лирического произведения Н.А.Некрасова</w:t>
            </w:r>
          </w:p>
        </w:tc>
        <w:tc>
          <w:tcPr>
            <w:tcW w:w="805" w:type="dxa"/>
            <w:tcMar>
              <w:top w:w="50" w:type="dxa"/>
              <w:left w:w="100" w:type="dxa"/>
            </w:tcMar>
            <w:vAlign w:val="center"/>
          </w:tcPr>
          <w:p w14:paraId="4831F3E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F671FB7" w14:textId="77777777" w:rsidR="005D59D4" w:rsidRDefault="005D59D4">
            <w:pPr>
              <w:spacing w:after="0"/>
              <w:ind w:left="135"/>
              <w:jc w:val="center"/>
            </w:pPr>
          </w:p>
        </w:tc>
        <w:tc>
          <w:tcPr>
            <w:tcW w:w="1600" w:type="dxa"/>
            <w:tcMar>
              <w:top w:w="50" w:type="dxa"/>
              <w:left w:w="100" w:type="dxa"/>
            </w:tcMar>
            <w:vAlign w:val="center"/>
          </w:tcPr>
          <w:p w14:paraId="723882CC" w14:textId="77777777" w:rsidR="005D59D4" w:rsidRDefault="005D59D4">
            <w:pPr>
              <w:spacing w:after="0"/>
              <w:ind w:left="135"/>
              <w:jc w:val="center"/>
            </w:pPr>
          </w:p>
        </w:tc>
        <w:tc>
          <w:tcPr>
            <w:tcW w:w="1131" w:type="dxa"/>
            <w:tcMar>
              <w:top w:w="50" w:type="dxa"/>
              <w:left w:w="100" w:type="dxa"/>
            </w:tcMar>
            <w:vAlign w:val="center"/>
          </w:tcPr>
          <w:p w14:paraId="7CFECBB5" w14:textId="77777777" w:rsidR="005D59D4" w:rsidRDefault="005D59D4">
            <w:pPr>
              <w:spacing w:after="0"/>
              <w:ind w:left="135"/>
            </w:pPr>
          </w:p>
        </w:tc>
        <w:tc>
          <w:tcPr>
            <w:tcW w:w="1948" w:type="dxa"/>
            <w:tcMar>
              <w:top w:w="50" w:type="dxa"/>
              <w:left w:w="100" w:type="dxa"/>
            </w:tcMar>
            <w:vAlign w:val="center"/>
          </w:tcPr>
          <w:p w14:paraId="55D9EBD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F32F1DF" w14:textId="77777777">
        <w:trPr>
          <w:trHeight w:val="144"/>
          <w:tblCellSpacing w:w="20" w:type="nil"/>
        </w:trPr>
        <w:tc>
          <w:tcPr>
            <w:tcW w:w="458" w:type="dxa"/>
            <w:tcMar>
              <w:top w:w="50" w:type="dxa"/>
              <w:left w:w="100" w:type="dxa"/>
            </w:tcMar>
            <w:vAlign w:val="center"/>
          </w:tcPr>
          <w:p w14:paraId="509C814D" w14:textId="77777777" w:rsidR="005D59D4"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1F194B27" w14:textId="77777777" w:rsidR="005D59D4" w:rsidRDefault="00000000">
            <w:pPr>
              <w:spacing w:after="0"/>
              <w:ind w:left="135"/>
            </w:pPr>
            <w:r>
              <w:rPr>
                <w:rFonts w:ascii="Times New Roman" w:hAnsi="Times New Roman"/>
                <w:color w:val="000000"/>
                <w:sz w:val="24"/>
              </w:rPr>
              <w:t xml:space="preserve">История создания поэмы Н.А.Некрасова "Кому на Руси жить хорошо". Жанр, </w:t>
            </w:r>
            <w:r>
              <w:rPr>
                <w:rFonts w:ascii="Times New Roman" w:hAnsi="Times New Roman"/>
                <w:color w:val="000000"/>
                <w:sz w:val="24"/>
              </w:rPr>
              <w:lastRenderedPageBreak/>
              <w:t>фольклорная основа произведения</w:t>
            </w:r>
          </w:p>
        </w:tc>
        <w:tc>
          <w:tcPr>
            <w:tcW w:w="805" w:type="dxa"/>
            <w:tcMar>
              <w:top w:w="50" w:type="dxa"/>
              <w:left w:w="100" w:type="dxa"/>
            </w:tcMar>
            <w:vAlign w:val="center"/>
          </w:tcPr>
          <w:p w14:paraId="2864EB64"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42A71519" w14:textId="77777777" w:rsidR="005D59D4" w:rsidRDefault="005D59D4">
            <w:pPr>
              <w:spacing w:after="0"/>
              <w:ind w:left="135"/>
              <w:jc w:val="center"/>
            </w:pPr>
          </w:p>
        </w:tc>
        <w:tc>
          <w:tcPr>
            <w:tcW w:w="1600" w:type="dxa"/>
            <w:tcMar>
              <w:top w:w="50" w:type="dxa"/>
              <w:left w:w="100" w:type="dxa"/>
            </w:tcMar>
            <w:vAlign w:val="center"/>
          </w:tcPr>
          <w:p w14:paraId="1EE13BA6" w14:textId="77777777" w:rsidR="005D59D4" w:rsidRDefault="005D59D4">
            <w:pPr>
              <w:spacing w:after="0"/>
              <w:ind w:left="135"/>
              <w:jc w:val="center"/>
            </w:pPr>
          </w:p>
        </w:tc>
        <w:tc>
          <w:tcPr>
            <w:tcW w:w="1131" w:type="dxa"/>
            <w:tcMar>
              <w:top w:w="50" w:type="dxa"/>
              <w:left w:w="100" w:type="dxa"/>
            </w:tcMar>
            <w:vAlign w:val="center"/>
          </w:tcPr>
          <w:p w14:paraId="41BA016F" w14:textId="77777777" w:rsidR="005D59D4" w:rsidRDefault="005D59D4">
            <w:pPr>
              <w:spacing w:after="0"/>
              <w:ind w:left="135"/>
            </w:pPr>
          </w:p>
        </w:tc>
        <w:tc>
          <w:tcPr>
            <w:tcW w:w="1948" w:type="dxa"/>
            <w:tcMar>
              <w:top w:w="50" w:type="dxa"/>
              <w:left w:w="100" w:type="dxa"/>
            </w:tcMar>
            <w:vAlign w:val="center"/>
          </w:tcPr>
          <w:p w14:paraId="17D5C6A9"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35DF8511" w14:textId="77777777">
        <w:trPr>
          <w:trHeight w:val="144"/>
          <w:tblCellSpacing w:w="20" w:type="nil"/>
        </w:trPr>
        <w:tc>
          <w:tcPr>
            <w:tcW w:w="458" w:type="dxa"/>
            <w:tcMar>
              <w:top w:w="50" w:type="dxa"/>
              <w:left w:w="100" w:type="dxa"/>
            </w:tcMar>
            <w:vAlign w:val="center"/>
          </w:tcPr>
          <w:p w14:paraId="6075E5DB" w14:textId="77777777" w:rsidR="005D59D4" w:rsidRDefault="00000000">
            <w:pPr>
              <w:spacing w:after="0"/>
            </w:pPr>
            <w:r>
              <w:rPr>
                <w:rFonts w:ascii="Times New Roman" w:hAnsi="Times New Roman"/>
                <w:color w:val="000000"/>
                <w:sz w:val="24"/>
              </w:rPr>
              <w:lastRenderedPageBreak/>
              <w:t>55</w:t>
            </w:r>
          </w:p>
        </w:tc>
        <w:tc>
          <w:tcPr>
            <w:tcW w:w="3256" w:type="dxa"/>
            <w:tcMar>
              <w:top w:w="50" w:type="dxa"/>
              <w:left w:w="100" w:type="dxa"/>
            </w:tcMar>
            <w:vAlign w:val="center"/>
          </w:tcPr>
          <w:p w14:paraId="25FFE77D" w14:textId="77777777" w:rsidR="005D59D4" w:rsidRDefault="00000000">
            <w:pPr>
              <w:spacing w:after="0"/>
              <w:ind w:left="135"/>
            </w:pPr>
            <w:r>
              <w:rPr>
                <w:rFonts w:ascii="Times New Roman" w:hAnsi="Times New Roman"/>
                <w:color w:val="000000"/>
                <w:sz w:val="24"/>
              </w:rPr>
              <w:t>Сюжет поэмы "Кому на Руси жить хорошо": путешествие как прием организации повествования. Авторские отступления</w:t>
            </w:r>
          </w:p>
        </w:tc>
        <w:tc>
          <w:tcPr>
            <w:tcW w:w="805" w:type="dxa"/>
            <w:tcMar>
              <w:top w:w="50" w:type="dxa"/>
              <w:left w:w="100" w:type="dxa"/>
            </w:tcMar>
            <w:vAlign w:val="center"/>
          </w:tcPr>
          <w:p w14:paraId="6560739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03F1EC7" w14:textId="77777777" w:rsidR="005D59D4" w:rsidRDefault="005D59D4">
            <w:pPr>
              <w:spacing w:after="0"/>
              <w:ind w:left="135"/>
              <w:jc w:val="center"/>
            </w:pPr>
          </w:p>
        </w:tc>
        <w:tc>
          <w:tcPr>
            <w:tcW w:w="1600" w:type="dxa"/>
            <w:tcMar>
              <w:top w:w="50" w:type="dxa"/>
              <w:left w:w="100" w:type="dxa"/>
            </w:tcMar>
            <w:vAlign w:val="center"/>
          </w:tcPr>
          <w:p w14:paraId="508C979A" w14:textId="77777777" w:rsidR="005D59D4" w:rsidRDefault="005D59D4">
            <w:pPr>
              <w:spacing w:after="0"/>
              <w:ind w:left="135"/>
              <w:jc w:val="center"/>
            </w:pPr>
          </w:p>
        </w:tc>
        <w:tc>
          <w:tcPr>
            <w:tcW w:w="1131" w:type="dxa"/>
            <w:tcMar>
              <w:top w:w="50" w:type="dxa"/>
              <w:left w:w="100" w:type="dxa"/>
            </w:tcMar>
            <w:vAlign w:val="center"/>
          </w:tcPr>
          <w:p w14:paraId="3CA0CA95" w14:textId="77777777" w:rsidR="005D59D4" w:rsidRDefault="005D59D4">
            <w:pPr>
              <w:spacing w:after="0"/>
              <w:ind w:left="135"/>
            </w:pPr>
          </w:p>
        </w:tc>
        <w:tc>
          <w:tcPr>
            <w:tcW w:w="1948" w:type="dxa"/>
            <w:tcMar>
              <w:top w:w="50" w:type="dxa"/>
              <w:left w:w="100" w:type="dxa"/>
            </w:tcMar>
            <w:vAlign w:val="center"/>
          </w:tcPr>
          <w:p w14:paraId="7F88959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764756D" w14:textId="77777777">
        <w:trPr>
          <w:trHeight w:val="144"/>
          <w:tblCellSpacing w:w="20" w:type="nil"/>
        </w:trPr>
        <w:tc>
          <w:tcPr>
            <w:tcW w:w="458" w:type="dxa"/>
            <w:tcMar>
              <w:top w:w="50" w:type="dxa"/>
              <w:left w:w="100" w:type="dxa"/>
            </w:tcMar>
            <w:vAlign w:val="center"/>
          </w:tcPr>
          <w:p w14:paraId="5B00B477" w14:textId="77777777" w:rsidR="005D59D4"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45182A86" w14:textId="77777777" w:rsidR="005D59D4" w:rsidRDefault="00000000">
            <w:pPr>
              <w:spacing w:after="0"/>
              <w:ind w:left="135"/>
            </w:pPr>
            <w:r>
              <w:rPr>
                <w:rFonts w:ascii="Times New Roman" w:hAnsi="Times New Roman"/>
                <w:color w:val="000000"/>
                <w:sz w:val="24"/>
              </w:rPr>
              <w:t>Многообразие народных типов в галерее персонажей «Кому на Руси жить хорошо»</w:t>
            </w:r>
          </w:p>
        </w:tc>
        <w:tc>
          <w:tcPr>
            <w:tcW w:w="805" w:type="dxa"/>
            <w:tcMar>
              <w:top w:w="50" w:type="dxa"/>
              <w:left w:w="100" w:type="dxa"/>
            </w:tcMar>
            <w:vAlign w:val="center"/>
          </w:tcPr>
          <w:p w14:paraId="4B2422B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45547C9" w14:textId="77777777" w:rsidR="005D59D4" w:rsidRDefault="005D59D4">
            <w:pPr>
              <w:spacing w:after="0"/>
              <w:ind w:left="135"/>
              <w:jc w:val="center"/>
            </w:pPr>
          </w:p>
        </w:tc>
        <w:tc>
          <w:tcPr>
            <w:tcW w:w="1600" w:type="dxa"/>
            <w:tcMar>
              <w:top w:w="50" w:type="dxa"/>
              <w:left w:w="100" w:type="dxa"/>
            </w:tcMar>
            <w:vAlign w:val="center"/>
          </w:tcPr>
          <w:p w14:paraId="16AFBA6C" w14:textId="77777777" w:rsidR="005D59D4" w:rsidRDefault="005D59D4">
            <w:pPr>
              <w:spacing w:after="0"/>
              <w:ind w:left="135"/>
              <w:jc w:val="center"/>
            </w:pPr>
          </w:p>
        </w:tc>
        <w:tc>
          <w:tcPr>
            <w:tcW w:w="1131" w:type="dxa"/>
            <w:tcMar>
              <w:top w:w="50" w:type="dxa"/>
              <w:left w:w="100" w:type="dxa"/>
            </w:tcMar>
            <w:vAlign w:val="center"/>
          </w:tcPr>
          <w:p w14:paraId="6E8F70E3" w14:textId="77777777" w:rsidR="005D59D4" w:rsidRDefault="005D59D4">
            <w:pPr>
              <w:spacing w:after="0"/>
              <w:ind w:left="135"/>
            </w:pPr>
          </w:p>
        </w:tc>
        <w:tc>
          <w:tcPr>
            <w:tcW w:w="1948" w:type="dxa"/>
            <w:tcMar>
              <w:top w:w="50" w:type="dxa"/>
              <w:left w:w="100" w:type="dxa"/>
            </w:tcMar>
            <w:vAlign w:val="center"/>
          </w:tcPr>
          <w:p w14:paraId="0FEAA26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07515F9" w14:textId="77777777">
        <w:trPr>
          <w:trHeight w:val="144"/>
          <w:tblCellSpacing w:w="20" w:type="nil"/>
        </w:trPr>
        <w:tc>
          <w:tcPr>
            <w:tcW w:w="458" w:type="dxa"/>
            <w:tcMar>
              <w:top w:w="50" w:type="dxa"/>
              <w:left w:w="100" w:type="dxa"/>
            </w:tcMar>
            <w:vAlign w:val="center"/>
          </w:tcPr>
          <w:p w14:paraId="23F998B0" w14:textId="77777777" w:rsidR="005D59D4" w:rsidRDefault="00000000">
            <w:pPr>
              <w:spacing w:after="0"/>
            </w:pPr>
            <w:r>
              <w:rPr>
                <w:rFonts w:ascii="Times New Roman" w:hAnsi="Times New Roman"/>
                <w:color w:val="000000"/>
                <w:sz w:val="24"/>
              </w:rPr>
              <w:t>57</w:t>
            </w:r>
          </w:p>
        </w:tc>
        <w:tc>
          <w:tcPr>
            <w:tcW w:w="3256" w:type="dxa"/>
            <w:tcMar>
              <w:top w:w="50" w:type="dxa"/>
              <w:left w:w="100" w:type="dxa"/>
            </w:tcMar>
            <w:vAlign w:val="center"/>
          </w:tcPr>
          <w:p w14:paraId="3963535B" w14:textId="77777777" w:rsidR="005D59D4" w:rsidRDefault="00000000">
            <w:pPr>
              <w:spacing w:after="0"/>
              <w:ind w:left="135"/>
            </w:pPr>
            <w:r>
              <w:rPr>
                <w:rFonts w:ascii="Times New Roman" w:hAnsi="Times New Roman"/>
                <w:color w:val="000000"/>
                <w:sz w:val="24"/>
              </w:rPr>
              <w:t>Образ Матрены Тимофеевны, смысл “бабьей притчи”</w:t>
            </w:r>
          </w:p>
        </w:tc>
        <w:tc>
          <w:tcPr>
            <w:tcW w:w="805" w:type="dxa"/>
            <w:tcMar>
              <w:top w:w="50" w:type="dxa"/>
              <w:left w:w="100" w:type="dxa"/>
            </w:tcMar>
            <w:vAlign w:val="center"/>
          </w:tcPr>
          <w:p w14:paraId="3281A57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2B5DD83" w14:textId="77777777" w:rsidR="005D59D4" w:rsidRDefault="005D59D4">
            <w:pPr>
              <w:spacing w:after="0"/>
              <w:ind w:left="135"/>
              <w:jc w:val="center"/>
            </w:pPr>
          </w:p>
        </w:tc>
        <w:tc>
          <w:tcPr>
            <w:tcW w:w="1600" w:type="dxa"/>
            <w:tcMar>
              <w:top w:w="50" w:type="dxa"/>
              <w:left w:w="100" w:type="dxa"/>
            </w:tcMar>
            <w:vAlign w:val="center"/>
          </w:tcPr>
          <w:p w14:paraId="05FFBA2B" w14:textId="77777777" w:rsidR="005D59D4" w:rsidRDefault="005D59D4">
            <w:pPr>
              <w:spacing w:after="0"/>
              <w:ind w:left="135"/>
              <w:jc w:val="center"/>
            </w:pPr>
          </w:p>
        </w:tc>
        <w:tc>
          <w:tcPr>
            <w:tcW w:w="1131" w:type="dxa"/>
            <w:tcMar>
              <w:top w:w="50" w:type="dxa"/>
              <w:left w:w="100" w:type="dxa"/>
            </w:tcMar>
            <w:vAlign w:val="center"/>
          </w:tcPr>
          <w:p w14:paraId="3E95B35A" w14:textId="77777777" w:rsidR="005D59D4" w:rsidRDefault="005D59D4">
            <w:pPr>
              <w:spacing w:after="0"/>
              <w:ind w:left="135"/>
            </w:pPr>
          </w:p>
        </w:tc>
        <w:tc>
          <w:tcPr>
            <w:tcW w:w="1948" w:type="dxa"/>
            <w:tcMar>
              <w:top w:w="50" w:type="dxa"/>
              <w:left w:w="100" w:type="dxa"/>
            </w:tcMar>
            <w:vAlign w:val="center"/>
          </w:tcPr>
          <w:p w14:paraId="100E523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1AFEE23" w14:textId="77777777">
        <w:trPr>
          <w:trHeight w:val="144"/>
          <w:tblCellSpacing w:w="20" w:type="nil"/>
        </w:trPr>
        <w:tc>
          <w:tcPr>
            <w:tcW w:w="458" w:type="dxa"/>
            <w:tcMar>
              <w:top w:w="50" w:type="dxa"/>
              <w:left w:w="100" w:type="dxa"/>
            </w:tcMar>
            <w:vAlign w:val="center"/>
          </w:tcPr>
          <w:p w14:paraId="76D8ACF2" w14:textId="77777777" w:rsidR="005D59D4" w:rsidRDefault="00000000">
            <w:pPr>
              <w:spacing w:after="0"/>
            </w:pPr>
            <w:r>
              <w:rPr>
                <w:rFonts w:ascii="Times New Roman" w:hAnsi="Times New Roman"/>
                <w:color w:val="000000"/>
                <w:sz w:val="24"/>
              </w:rPr>
              <w:t>58</w:t>
            </w:r>
          </w:p>
        </w:tc>
        <w:tc>
          <w:tcPr>
            <w:tcW w:w="3256" w:type="dxa"/>
            <w:tcMar>
              <w:top w:w="50" w:type="dxa"/>
              <w:left w:w="100" w:type="dxa"/>
            </w:tcMar>
            <w:vAlign w:val="center"/>
          </w:tcPr>
          <w:p w14:paraId="716FC8A8" w14:textId="77777777" w:rsidR="005D59D4" w:rsidRDefault="00000000">
            <w:pPr>
              <w:spacing w:after="0"/>
              <w:ind w:left="135"/>
            </w:pPr>
            <w:r>
              <w:rPr>
                <w:rFonts w:ascii="Times New Roman" w:hAnsi="Times New Roman"/>
                <w:color w:val="000000"/>
                <w:sz w:val="24"/>
              </w:rPr>
              <w:t>Проблемы счастья и смысла жизни в поэме "Кому на Руси жить хорошо"</w:t>
            </w:r>
          </w:p>
        </w:tc>
        <w:tc>
          <w:tcPr>
            <w:tcW w:w="805" w:type="dxa"/>
            <w:tcMar>
              <w:top w:w="50" w:type="dxa"/>
              <w:left w:w="100" w:type="dxa"/>
            </w:tcMar>
            <w:vAlign w:val="center"/>
          </w:tcPr>
          <w:p w14:paraId="6871C1E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F2891E8" w14:textId="77777777" w:rsidR="005D59D4" w:rsidRDefault="005D59D4">
            <w:pPr>
              <w:spacing w:after="0"/>
              <w:ind w:left="135"/>
              <w:jc w:val="center"/>
            </w:pPr>
          </w:p>
        </w:tc>
        <w:tc>
          <w:tcPr>
            <w:tcW w:w="1600" w:type="dxa"/>
            <w:tcMar>
              <w:top w:w="50" w:type="dxa"/>
              <w:left w:w="100" w:type="dxa"/>
            </w:tcMar>
            <w:vAlign w:val="center"/>
          </w:tcPr>
          <w:p w14:paraId="02726D11" w14:textId="77777777" w:rsidR="005D59D4" w:rsidRDefault="005D59D4">
            <w:pPr>
              <w:spacing w:after="0"/>
              <w:ind w:left="135"/>
              <w:jc w:val="center"/>
            </w:pPr>
          </w:p>
        </w:tc>
        <w:tc>
          <w:tcPr>
            <w:tcW w:w="1131" w:type="dxa"/>
            <w:tcMar>
              <w:top w:w="50" w:type="dxa"/>
              <w:left w:w="100" w:type="dxa"/>
            </w:tcMar>
            <w:vAlign w:val="center"/>
          </w:tcPr>
          <w:p w14:paraId="7ACEDB58" w14:textId="77777777" w:rsidR="005D59D4" w:rsidRDefault="005D59D4">
            <w:pPr>
              <w:spacing w:after="0"/>
              <w:ind w:left="135"/>
            </w:pPr>
          </w:p>
        </w:tc>
        <w:tc>
          <w:tcPr>
            <w:tcW w:w="1948" w:type="dxa"/>
            <w:tcMar>
              <w:top w:w="50" w:type="dxa"/>
              <w:left w:w="100" w:type="dxa"/>
            </w:tcMar>
            <w:vAlign w:val="center"/>
          </w:tcPr>
          <w:p w14:paraId="6CC1CBA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555736" w14:textId="77777777">
        <w:trPr>
          <w:trHeight w:val="144"/>
          <w:tblCellSpacing w:w="20" w:type="nil"/>
        </w:trPr>
        <w:tc>
          <w:tcPr>
            <w:tcW w:w="458" w:type="dxa"/>
            <w:tcMar>
              <w:top w:w="50" w:type="dxa"/>
              <w:left w:w="100" w:type="dxa"/>
            </w:tcMar>
            <w:vAlign w:val="center"/>
          </w:tcPr>
          <w:p w14:paraId="354F8E68" w14:textId="77777777" w:rsidR="005D59D4" w:rsidRDefault="00000000">
            <w:pPr>
              <w:spacing w:after="0"/>
            </w:pPr>
            <w:r>
              <w:rPr>
                <w:rFonts w:ascii="Times New Roman" w:hAnsi="Times New Roman"/>
                <w:color w:val="000000"/>
                <w:sz w:val="24"/>
              </w:rPr>
              <w:t>59</w:t>
            </w:r>
          </w:p>
        </w:tc>
        <w:tc>
          <w:tcPr>
            <w:tcW w:w="3256" w:type="dxa"/>
            <w:tcMar>
              <w:top w:w="50" w:type="dxa"/>
              <w:left w:w="100" w:type="dxa"/>
            </w:tcMar>
            <w:vAlign w:val="center"/>
          </w:tcPr>
          <w:p w14:paraId="4816EF84" w14:textId="77777777" w:rsidR="005D59D4" w:rsidRDefault="00000000">
            <w:pPr>
              <w:spacing w:after="0"/>
              <w:ind w:left="135"/>
            </w:pPr>
            <w:r>
              <w:rPr>
                <w:rFonts w:ascii="Times New Roman" w:hAnsi="Times New Roman"/>
                <w:color w:val="000000"/>
                <w:sz w:val="24"/>
              </w:rPr>
              <w:t>Развитие речи. Сочинение по поэме Н.А. Некрасова "Кому на Руси жить хорошо"</w:t>
            </w:r>
          </w:p>
        </w:tc>
        <w:tc>
          <w:tcPr>
            <w:tcW w:w="805" w:type="dxa"/>
            <w:tcMar>
              <w:top w:w="50" w:type="dxa"/>
              <w:left w:w="100" w:type="dxa"/>
            </w:tcMar>
            <w:vAlign w:val="center"/>
          </w:tcPr>
          <w:p w14:paraId="32EF7C9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88B53F8" w14:textId="77777777" w:rsidR="005D59D4" w:rsidRDefault="005D59D4">
            <w:pPr>
              <w:spacing w:after="0"/>
              <w:ind w:left="135"/>
              <w:jc w:val="center"/>
            </w:pPr>
          </w:p>
        </w:tc>
        <w:tc>
          <w:tcPr>
            <w:tcW w:w="1600" w:type="dxa"/>
            <w:tcMar>
              <w:top w:w="50" w:type="dxa"/>
              <w:left w:w="100" w:type="dxa"/>
            </w:tcMar>
            <w:vAlign w:val="center"/>
          </w:tcPr>
          <w:p w14:paraId="042123E5" w14:textId="77777777" w:rsidR="005D59D4" w:rsidRDefault="005D59D4">
            <w:pPr>
              <w:spacing w:after="0"/>
              <w:ind w:left="135"/>
              <w:jc w:val="center"/>
            </w:pPr>
          </w:p>
        </w:tc>
        <w:tc>
          <w:tcPr>
            <w:tcW w:w="1131" w:type="dxa"/>
            <w:tcMar>
              <w:top w:w="50" w:type="dxa"/>
              <w:left w:w="100" w:type="dxa"/>
            </w:tcMar>
            <w:vAlign w:val="center"/>
          </w:tcPr>
          <w:p w14:paraId="066AB0A8" w14:textId="77777777" w:rsidR="005D59D4" w:rsidRDefault="005D59D4">
            <w:pPr>
              <w:spacing w:after="0"/>
              <w:ind w:left="135"/>
            </w:pPr>
          </w:p>
        </w:tc>
        <w:tc>
          <w:tcPr>
            <w:tcW w:w="1948" w:type="dxa"/>
            <w:tcMar>
              <w:top w:w="50" w:type="dxa"/>
              <w:left w:w="100" w:type="dxa"/>
            </w:tcMar>
            <w:vAlign w:val="center"/>
          </w:tcPr>
          <w:p w14:paraId="4607D3C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997924" w14:textId="77777777">
        <w:trPr>
          <w:trHeight w:val="144"/>
          <w:tblCellSpacing w:w="20" w:type="nil"/>
        </w:trPr>
        <w:tc>
          <w:tcPr>
            <w:tcW w:w="458" w:type="dxa"/>
            <w:tcMar>
              <w:top w:w="50" w:type="dxa"/>
              <w:left w:w="100" w:type="dxa"/>
            </w:tcMar>
            <w:vAlign w:val="center"/>
          </w:tcPr>
          <w:p w14:paraId="25FF7023" w14:textId="77777777" w:rsidR="005D59D4" w:rsidRDefault="00000000">
            <w:pPr>
              <w:spacing w:after="0"/>
            </w:pPr>
            <w:r>
              <w:rPr>
                <w:rFonts w:ascii="Times New Roman" w:hAnsi="Times New Roman"/>
                <w:color w:val="000000"/>
                <w:sz w:val="24"/>
              </w:rPr>
              <w:t>60</w:t>
            </w:r>
          </w:p>
        </w:tc>
        <w:tc>
          <w:tcPr>
            <w:tcW w:w="3256" w:type="dxa"/>
            <w:tcMar>
              <w:top w:w="50" w:type="dxa"/>
              <w:left w:w="100" w:type="dxa"/>
            </w:tcMar>
            <w:vAlign w:val="center"/>
          </w:tcPr>
          <w:p w14:paraId="537DA70F" w14:textId="77777777" w:rsidR="005D59D4" w:rsidRDefault="00000000">
            <w:pPr>
              <w:spacing w:after="0"/>
              <w:ind w:left="135"/>
            </w:pPr>
            <w:r>
              <w:rPr>
                <w:rFonts w:ascii="Times New Roman" w:hAnsi="Times New Roman"/>
                <w:color w:val="000000"/>
                <w:sz w:val="24"/>
              </w:rPr>
              <w:t>Резервный урок. Сочинение по поэме Н.А. Некрасова "Кому на Руси жить хорошо"</w:t>
            </w:r>
          </w:p>
        </w:tc>
        <w:tc>
          <w:tcPr>
            <w:tcW w:w="805" w:type="dxa"/>
            <w:tcMar>
              <w:top w:w="50" w:type="dxa"/>
              <w:left w:w="100" w:type="dxa"/>
            </w:tcMar>
            <w:vAlign w:val="center"/>
          </w:tcPr>
          <w:p w14:paraId="167EDB1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BA6F53E" w14:textId="77777777" w:rsidR="005D59D4" w:rsidRDefault="005D59D4">
            <w:pPr>
              <w:spacing w:after="0"/>
              <w:ind w:left="135"/>
              <w:jc w:val="center"/>
            </w:pPr>
          </w:p>
        </w:tc>
        <w:tc>
          <w:tcPr>
            <w:tcW w:w="1600" w:type="dxa"/>
            <w:tcMar>
              <w:top w:w="50" w:type="dxa"/>
              <w:left w:w="100" w:type="dxa"/>
            </w:tcMar>
            <w:vAlign w:val="center"/>
          </w:tcPr>
          <w:p w14:paraId="6F1B0BBC" w14:textId="77777777" w:rsidR="005D59D4" w:rsidRDefault="005D59D4">
            <w:pPr>
              <w:spacing w:after="0"/>
              <w:ind w:left="135"/>
              <w:jc w:val="center"/>
            </w:pPr>
          </w:p>
        </w:tc>
        <w:tc>
          <w:tcPr>
            <w:tcW w:w="1131" w:type="dxa"/>
            <w:tcMar>
              <w:top w:w="50" w:type="dxa"/>
              <w:left w:w="100" w:type="dxa"/>
            </w:tcMar>
            <w:vAlign w:val="center"/>
          </w:tcPr>
          <w:p w14:paraId="7B9E1EAF" w14:textId="77777777" w:rsidR="005D59D4" w:rsidRDefault="005D59D4">
            <w:pPr>
              <w:spacing w:after="0"/>
              <w:ind w:left="135"/>
            </w:pPr>
          </w:p>
        </w:tc>
        <w:tc>
          <w:tcPr>
            <w:tcW w:w="1948" w:type="dxa"/>
            <w:tcMar>
              <w:top w:w="50" w:type="dxa"/>
              <w:left w:w="100" w:type="dxa"/>
            </w:tcMar>
            <w:vAlign w:val="center"/>
          </w:tcPr>
          <w:p w14:paraId="7C0C154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F68C411" w14:textId="77777777">
        <w:trPr>
          <w:trHeight w:val="144"/>
          <w:tblCellSpacing w:w="20" w:type="nil"/>
        </w:trPr>
        <w:tc>
          <w:tcPr>
            <w:tcW w:w="458" w:type="dxa"/>
            <w:tcMar>
              <w:top w:w="50" w:type="dxa"/>
              <w:left w:w="100" w:type="dxa"/>
            </w:tcMar>
            <w:vAlign w:val="center"/>
          </w:tcPr>
          <w:p w14:paraId="78C9625F" w14:textId="77777777" w:rsidR="005D59D4"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60CFBFEF" w14:textId="77777777" w:rsidR="005D59D4" w:rsidRDefault="00000000">
            <w:pPr>
              <w:spacing w:after="0"/>
              <w:ind w:left="135"/>
            </w:pPr>
            <w:r>
              <w:rPr>
                <w:rFonts w:ascii="Times New Roman" w:hAnsi="Times New Roman"/>
                <w:color w:val="000000"/>
                <w:sz w:val="24"/>
              </w:rPr>
              <w:t>Основные этапы жизни и творчества А. А.Фета. Теория «чистого искусства»</w:t>
            </w:r>
          </w:p>
        </w:tc>
        <w:tc>
          <w:tcPr>
            <w:tcW w:w="805" w:type="dxa"/>
            <w:tcMar>
              <w:top w:w="50" w:type="dxa"/>
              <w:left w:w="100" w:type="dxa"/>
            </w:tcMar>
            <w:vAlign w:val="center"/>
          </w:tcPr>
          <w:p w14:paraId="1D03238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C775EAB" w14:textId="77777777" w:rsidR="005D59D4" w:rsidRDefault="005D59D4">
            <w:pPr>
              <w:spacing w:after="0"/>
              <w:ind w:left="135"/>
              <w:jc w:val="center"/>
            </w:pPr>
          </w:p>
        </w:tc>
        <w:tc>
          <w:tcPr>
            <w:tcW w:w="1600" w:type="dxa"/>
            <w:tcMar>
              <w:top w:w="50" w:type="dxa"/>
              <w:left w:w="100" w:type="dxa"/>
            </w:tcMar>
            <w:vAlign w:val="center"/>
          </w:tcPr>
          <w:p w14:paraId="2A77916D" w14:textId="77777777" w:rsidR="005D59D4" w:rsidRDefault="005D59D4">
            <w:pPr>
              <w:spacing w:after="0"/>
              <w:ind w:left="135"/>
              <w:jc w:val="center"/>
            </w:pPr>
          </w:p>
        </w:tc>
        <w:tc>
          <w:tcPr>
            <w:tcW w:w="1131" w:type="dxa"/>
            <w:tcMar>
              <w:top w:w="50" w:type="dxa"/>
              <w:left w:w="100" w:type="dxa"/>
            </w:tcMar>
            <w:vAlign w:val="center"/>
          </w:tcPr>
          <w:p w14:paraId="4812CB21" w14:textId="77777777" w:rsidR="005D59D4" w:rsidRDefault="005D59D4">
            <w:pPr>
              <w:spacing w:after="0"/>
              <w:ind w:left="135"/>
            </w:pPr>
          </w:p>
        </w:tc>
        <w:tc>
          <w:tcPr>
            <w:tcW w:w="1948" w:type="dxa"/>
            <w:tcMar>
              <w:top w:w="50" w:type="dxa"/>
              <w:left w:w="100" w:type="dxa"/>
            </w:tcMar>
            <w:vAlign w:val="center"/>
          </w:tcPr>
          <w:p w14:paraId="1407843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A49773C" w14:textId="77777777">
        <w:trPr>
          <w:trHeight w:val="144"/>
          <w:tblCellSpacing w:w="20" w:type="nil"/>
        </w:trPr>
        <w:tc>
          <w:tcPr>
            <w:tcW w:w="458" w:type="dxa"/>
            <w:tcMar>
              <w:top w:w="50" w:type="dxa"/>
              <w:left w:w="100" w:type="dxa"/>
            </w:tcMar>
            <w:vAlign w:val="center"/>
          </w:tcPr>
          <w:p w14:paraId="7136AAF2" w14:textId="77777777" w:rsidR="005D59D4"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5948FFF9" w14:textId="77777777" w:rsidR="005D59D4" w:rsidRDefault="00000000">
            <w:pPr>
              <w:spacing w:after="0"/>
              <w:ind w:left="135"/>
            </w:pPr>
            <w:r>
              <w:rPr>
                <w:rFonts w:ascii="Times New Roman" w:hAnsi="Times New Roman"/>
                <w:color w:val="000000"/>
                <w:sz w:val="24"/>
              </w:rPr>
              <w:t>Человек и природа в лирике поэта А. А.Фета</w:t>
            </w:r>
          </w:p>
        </w:tc>
        <w:tc>
          <w:tcPr>
            <w:tcW w:w="805" w:type="dxa"/>
            <w:tcMar>
              <w:top w:w="50" w:type="dxa"/>
              <w:left w:w="100" w:type="dxa"/>
            </w:tcMar>
            <w:vAlign w:val="center"/>
          </w:tcPr>
          <w:p w14:paraId="6090C94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D857544" w14:textId="77777777" w:rsidR="005D59D4" w:rsidRDefault="005D59D4">
            <w:pPr>
              <w:spacing w:after="0"/>
              <w:ind w:left="135"/>
              <w:jc w:val="center"/>
            </w:pPr>
          </w:p>
        </w:tc>
        <w:tc>
          <w:tcPr>
            <w:tcW w:w="1600" w:type="dxa"/>
            <w:tcMar>
              <w:top w:w="50" w:type="dxa"/>
              <w:left w:w="100" w:type="dxa"/>
            </w:tcMar>
            <w:vAlign w:val="center"/>
          </w:tcPr>
          <w:p w14:paraId="73F08372" w14:textId="77777777" w:rsidR="005D59D4" w:rsidRDefault="005D59D4">
            <w:pPr>
              <w:spacing w:after="0"/>
              <w:ind w:left="135"/>
              <w:jc w:val="center"/>
            </w:pPr>
          </w:p>
        </w:tc>
        <w:tc>
          <w:tcPr>
            <w:tcW w:w="1131" w:type="dxa"/>
            <w:tcMar>
              <w:top w:w="50" w:type="dxa"/>
              <w:left w:w="100" w:type="dxa"/>
            </w:tcMar>
            <w:vAlign w:val="center"/>
          </w:tcPr>
          <w:p w14:paraId="6CEFB322" w14:textId="77777777" w:rsidR="005D59D4" w:rsidRDefault="005D59D4">
            <w:pPr>
              <w:spacing w:after="0"/>
              <w:ind w:left="135"/>
            </w:pPr>
          </w:p>
        </w:tc>
        <w:tc>
          <w:tcPr>
            <w:tcW w:w="1948" w:type="dxa"/>
            <w:tcMar>
              <w:top w:w="50" w:type="dxa"/>
              <w:left w:w="100" w:type="dxa"/>
            </w:tcMar>
            <w:vAlign w:val="center"/>
          </w:tcPr>
          <w:p w14:paraId="42B80FF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E22CFED" w14:textId="77777777">
        <w:trPr>
          <w:trHeight w:val="144"/>
          <w:tblCellSpacing w:w="20" w:type="nil"/>
        </w:trPr>
        <w:tc>
          <w:tcPr>
            <w:tcW w:w="458" w:type="dxa"/>
            <w:tcMar>
              <w:top w:w="50" w:type="dxa"/>
              <w:left w:w="100" w:type="dxa"/>
            </w:tcMar>
            <w:vAlign w:val="center"/>
          </w:tcPr>
          <w:p w14:paraId="5F6FFFFA" w14:textId="77777777" w:rsidR="005D59D4"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66BC0916" w14:textId="77777777" w:rsidR="005D59D4" w:rsidRDefault="00000000">
            <w:pPr>
              <w:spacing w:after="0"/>
              <w:ind w:left="135"/>
            </w:pPr>
            <w:r>
              <w:rPr>
                <w:rFonts w:ascii="Times New Roman" w:hAnsi="Times New Roman"/>
                <w:color w:val="000000"/>
                <w:sz w:val="24"/>
              </w:rPr>
              <w:t>“Вечные” темы в лирике А.А. Фета</w:t>
            </w:r>
          </w:p>
        </w:tc>
        <w:tc>
          <w:tcPr>
            <w:tcW w:w="805" w:type="dxa"/>
            <w:tcMar>
              <w:top w:w="50" w:type="dxa"/>
              <w:left w:w="100" w:type="dxa"/>
            </w:tcMar>
            <w:vAlign w:val="center"/>
          </w:tcPr>
          <w:p w14:paraId="56B5871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D0BEE4C" w14:textId="77777777" w:rsidR="005D59D4" w:rsidRDefault="005D59D4">
            <w:pPr>
              <w:spacing w:after="0"/>
              <w:ind w:left="135"/>
              <w:jc w:val="center"/>
            </w:pPr>
          </w:p>
        </w:tc>
        <w:tc>
          <w:tcPr>
            <w:tcW w:w="1600" w:type="dxa"/>
            <w:tcMar>
              <w:top w:w="50" w:type="dxa"/>
              <w:left w:w="100" w:type="dxa"/>
            </w:tcMar>
            <w:vAlign w:val="center"/>
          </w:tcPr>
          <w:p w14:paraId="1DC19FE5" w14:textId="77777777" w:rsidR="005D59D4" w:rsidRDefault="005D59D4">
            <w:pPr>
              <w:spacing w:after="0"/>
              <w:ind w:left="135"/>
              <w:jc w:val="center"/>
            </w:pPr>
          </w:p>
        </w:tc>
        <w:tc>
          <w:tcPr>
            <w:tcW w:w="1131" w:type="dxa"/>
            <w:tcMar>
              <w:top w:w="50" w:type="dxa"/>
              <w:left w:w="100" w:type="dxa"/>
            </w:tcMar>
            <w:vAlign w:val="center"/>
          </w:tcPr>
          <w:p w14:paraId="281FD634" w14:textId="77777777" w:rsidR="005D59D4" w:rsidRDefault="005D59D4">
            <w:pPr>
              <w:spacing w:after="0"/>
              <w:ind w:left="135"/>
            </w:pPr>
          </w:p>
        </w:tc>
        <w:tc>
          <w:tcPr>
            <w:tcW w:w="1948" w:type="dxa"/>
            <w:tcMar>
              <w:top w:w="50" w:type="dxa"/>
              <w:left w:w="100" w:type="dxa"/>
            </w:tcMar>
            <w:vAlign w:val="center"/>
          </w:tcPr>
          <w:p w14:paraId="686963B4"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7BA4F429" w14:textId="77777777">
        <w:trPr>
          <w:trHeight w:val="144"/>
          <w:tblCellSpacing w:w="20" w:type="nil"/>
        </w:trPr>
        <w:tc>
          <w:tcPr>
            <w:tcW w:w="458" w:type="dxa"/>
            <w:tcMar>
              <w:top w:w="50" w:type="dxa"/>
              <w:left w:w="100" w:type="dxa"/>
            </w:tcMar>
            <w:vAlign w:val="center"/>
          </w:tcPr>
          <w:p w14:paraId="088F8148" w14:textId="77777777" w:rsidR="005D59D4" w:rsidRDefault="00000000">
            <w:pPr>
              <w:spacing w:after="0"/>
            </w:pPr>
            <w:r>
              <w:rPr>
                <w:rFonts w:ascii="Times New Roman" w:hAnsi="Times New Roman"/>
                <w:color w:val="000000"/>
                <w:sz w:val="24"/>
              </w:rPr>
              <w:lastRenderedPageBreak/>
              <w:t>64</w:t>
            </w:r>
          </w:p>
        </w:tc>
        <w:tc>
          <w:tcPr>
            <w:tcW w:w="3256" w:type="dxa"/>
            <w:tcMar>
              <w:top w:w="50" w:type="dxa"/>
              <w:left w:w="100" w:type="dxa"/>
            </w:tcMar>
            <w:vAlign w:val="center"/>
          </w:tcPr>
          <w:p w14:paraId="045F53E4" w14:textId="77777777" w:rsidR="005D59D4" w:rsidRDefault="00000000">
            <w:pPr>
              <w:spacing w:after="0"/>
              <w:ind w:left="135"/>
            </w:pPr>
            <w:r>
              <w:rPr>
                <w:rFonts w:ascii="Times New Roman" w:hAnsi="Times New Roman"/>
                <w:color w:val="000000"/>
                <w:sz w:val="24"/>
              </w:rPr>
              <w:t>Философская проблематика лирики А. А.Фета</w:t>
            </w:r>
          </w:p>
        </w:tc>
        <w:tc>
          <w:tcPr>
            <w:tcW w:w="805" w:type="dxa"/>
            <w:tcMar>
              <w:top w:w="50" w:type="dxa"/>
              <w:left w:w="100" w:type="dxa"/>
            </w:tcMar>
            <w:vAlign w:val="center"/>
          </w:tcPr>
          <w:p w14:paraId="5822162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EB915E9" w14:textId="77777777" w:rsidR="005D59D4" w:rsidRDefault="005D59D4">
            <w:pPr>
              <w:spacing w:after="0"/>
              <w:ind w:left="135"/>
              <w:jc w:val="center"/>
            </w:pPr>
          </w:p>
        </w:tc>
        <w:tc>
          <w:tcPr>
            <w:tcW w:w="1600" w:type="dxa"/>
            <w:tcMar>
              <w:top w:w="50" w:type="dxa"/>
              <w:left w:w="100" w:type="dxa"/>
            </w:tcMar>
            <w:vAlign w:val="center"/>
          </w:tcPr>
          <w:p w14:paraId="0D8A5E85" w14:textId="77777777" w:rsidR="005D59D4" w:rsidRDefault="005D59D4">
            <w:pPr>
              <w:spacing w:after="0"/>
              <w:ind w:left="135"/>
              <w:jc w:val="center"/>
            </w:pPr>
          </w:p>
        </w:tc>
        <w:tc>
          <w:tcPr>
            <w:tcW w:w="1131" w:type="dxa"/>
            <w:tcMar>
              <w:top w:w="50" w:type="dxa"/>
              <w:left w:w="100" w:type="dxa"/>
            </w:tcMar>
            <w:vAlign w:val="center"/>
          </w:tcPr>
          <w:p w14:paraId="1058C3C0" w14:textId="77777777" w:rsidR="005D59D4" w:rsidRDefault="005D59D4">
            <w:pPr>
              <w:spacing w:after="0"/>
              <w:ind w:left="135"/>
            </w:pPr>
          </w:p>
        </w:tc>
        <w:tc>
          <w:tcPr>
            <w:tcW w:w="1948" w:type="dxa"/>
            <w:tcMar>
              <w:top w:w="50" w:type="dxa"/>
              <w:left w:w="100" w:type="dxa"/>
            </w:tcMar>
            <w:vAlign w:val="center"/>
          </w:tcPr>
          <w:p w14:paraId="385A4F6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871EE5C" w14:textId="77777777">
        <w:trPr>
          <w:trHeight w:val="144"/>
          <w:tblCellSpacing w:w="20" w:type="nil"/>
        </w:trPr>
        <w:tc>
          <w:tcPr>
            <w:tcW w:w="458" w:type="dxa"/>
            <w:tcMar>
              <w:top w:w="50" w:type="dxa"/>
              <w:left w:w="100" w:type="dxa"/>
            </w:tcMar>
            <w:vAlign w:val="center"/>
          </w:tcPr>
          <w:p w14:paraId="0237CF9F" w14:textId="77777777" w:rsidR="005D59D4" w:rsidRDefault="00000000">
            <w:pPr>
              <w:spacing w:after="0"/>
            </w:pPr>
            <w:r>
              <w:rPr>
                <w:rFonts w:ascii="Times New Roman" w:hAnsi="Times New Roman"/>
                <w:color w:val="000000"/>
                <w:sz w:val="24"/>
              </w:rPr>
              <w:t>65</w:t>
            </w:r>
          </w:p>
        </w:tc>
        <w:tc>
          <w:tcPr>
            <w:tcW w:w="3256" w:type="dxa"/>
            <w:tcMar>
              <w:top w:w="50" w:type="dxa"/>
              <w:left w:w="100" w:type="dxa"/>
            </w:tcMar>
            <w:vAlign w:val="center"/>
          </w:tcPr>
          <w:p w14:paraId="3224AAA7" w14:textId="77777777" w:rsidR="005D59D4" w:rsidRDefault="00000000">
            <w:pPr>
              <w:spacing w:after="0"/>
              <w:ind w:left="135"/>
            </w:pPr>
            <w:r>
              <w:rPr>
                <w:rFonts w:ascii="Times New Roman" w:hAnsi="Times New Roman"/>
                <w:color w:val="000000"/>
                <w:sz w:val="24"/>
              </w:rPr>
              <w:t>Психологизм лирики А.А. Фета</w:t>
            </w:r>
          </w:p>
        </w:tc>
        <w:tc>
          <w:tcPr>
            <w:tcW w:w="805" w:type="dxa"/>
            <w:tcMar>
              <w:top w:w="50" w:type="dxa"/>
              <w:left w:w="100" w:type="dxa"/>
            </w:tcMar>
            <w:vAlign w:val="center"/>
          </w:tcPr>
          <w:p w14:paraId="43B3A2B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D76DD83" w14:textId="77777777" w:rsidR="005D59D4" w:rsidRDefault="005D59D4">
            <w:pPr>
              <w:spacing w:after="0"/>
              <w:ind w:left="135"/>
              <w:jc w:val="center"/>
            </w:pPr>
          </w:p>
        </w:tc>
        <w:tc>
          <w:tcPr>
            <w:tcW w:w="1600" w:type="dxa"/>
            <w:tcMar>
              <w:top w:w="50" w:type="dxa"/>
              <w:left w:w="100" w:type="dxa"/>
            </w:tcMar>
            <w:vAlign w:val="center"/>
          </w:tcPr>
          <w:p w14:paraId="341CD4EA" w14:textId="77777777" w:rsidR="005D59D4" w:rsidRDefault="005D59D4">
            <w:pPr>
              <w:spacing w:after="0"/>
              <w:ind w:left="135"/>
              <w:jc w:val="center"/>
            </w:pPr>
          </w:p>
        </w:tc>
        <w:tc>
          <w:tcPr>
            <w:tcW w:w="1131" w:type="dxa"/>
            <w:tcMar>
              <w:top w:w="50" w:type="dxa"/>
              <w:left w:w="100" w:type="dxa"/>
            </w:tcMar>
            <w:vAlign w:val="center"/>
          </w:tcPr>
          <w:p w14:paraId="5120E52E" w14:textId="77777777" w:rsidR="005D59D4" w:rsidRDefault="005D59D4">
            <w:pPr>
              <w:spacing w:after="0"/>
              <w:ind w:left="135"/>
            </w:pPr>
          </w:p>
        </w:tc>
        <w:tc>
          <w:tcPr>
            <w:tcW w:w="1948" w:type="dxa"/>
            <w:tcMar>
              <w:top w:w="50" w:type="dxa"/>
              <w:left w:w="100" w:type="dxa"/>
            </w:tcMar>
            <w:vAlign w:val="center"/>
          </w:tcPr>
          <w:p w14:paraId="7604FD2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4D5630D" w14:textId="77777777">
        <w:trPr>
          <w:trHeight w:val="144"/>
          <w:tblCellSpacing w:w="20" w:type="nil"/>
        </w:trPr>
        <w:tc>
          <w:tcPr>
            <w:tcW w:w="458" w:type="dxa"/>
            <w:tcMar>
              <w:top w:w="50" w:type="dxa"/>
              <w:left w:w="100" w:type="dxa"/>
            </w:tcMar>
            <w:vAlign w:val="center"/>
          </w:tcPr>
          <w:p w14:paraId="05D203AF" w14:textId="77777777" w:rsidR="005D59D4"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64E41641" w14:textId="77777777" w:rsidR="005D59D4" w:rsidRDefault="00000000">
            <w:pPr>
              <w:spacing w:after="0"/>
              <w:ind w:left="135"/>
            </w:pPr>
            <w:r>
              <w:rPr>
                <w:rFonts w:ascii="Times New Roman" w:hAnsi="Times New Roman"/>
                <w:color w:val="000000"/>
                <w:sz w:val="24"/>
              </w:rPr>
              <w:t>Особенности поэтического языка А. А.Фета</w:t>
            </w:r>
          </w:p>
        </w:tc>
        <w:tc>
          <w:tcPr>
            <w:tcW w:w="805" w:type="dxa"/>
            <w:tcMar>
              <w:top w:w="50" w:type="dxa"/>
              <w:left w:w="100" w:type="dxa"/>
            </w:tcMar>
            <w:vAlign w:val="center"/>
          </w:tcPr>
          <w:p w14:paraId="1D36B8F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762D783" w14:textId="77777777" w:rsidR="005D59D4" w:rsidRDefault="005D59D4">
            <w:pPr>
              <w:spacing w:after="0"/>
              <w:ind w:left="135"/>
              <w:jc w:val="center"/>
            </w:pPr>
          </w:p>
        </w:tc>
        <w:tc>
          <w:tcPr>
            <w:tcW w:w="1600" w:type="dxa"/>
            <w:tcMar>
              <w:top w:w="50" w:type="dxa"/>
              <w:left w:w="100" w:type="dxa"/>
            </w:tcMar>
            <w:vAlign w:val="center"/>
          </w:tcPr>
          <w:p w14:paraId="05F29921" w14:textId="77777777" w:rsidR="005D59D4" w:rsidRDefault="005D59D4">
            <w:pPr>
              <w:spacing w:after="0"/>
              <w:ind w:left="135"/>
              <w:jc w:val="center"/>
            </w:pPr>
          </w:p>
        </w:tc>
        <w:tc>
          <w:tcPr>
            <w:tcW w:w="1131" w:type="dxa"/>
            <w:tcMar>
              <w:top w:w="50" w:type="dxa"/>
              <w:left w:w="100" w:type="dxa"/>
            </w:tcMar>
            <w:vAlign w:val="center"/>
          </w:tcPr>
          <w:p w14:paraId="46E946FA" w14:textId="77777777" w:rsidR="005D59D4" w:rsidRDefault="005D59D4">
            <w:pPr>
              <w:spacing w:after="0"/>
              <w:ind w:left="135"/>
            </w:pPr>
          </w:p>
        </w:tc>
        <w:tc>
          <w:tcPr>
            <w:tcW w:w="1948" w:type="dxa"/>
            <w:tcMar>
              <w:top w:w="50" w:type="dxa"/>
              <w:left w:w="100" w:type="dxa"/>
            </w:tcMar>
            <w:vAlign w:val="center"/>
          </w:tcPr>
          <w:p w14:paraId="7E54C34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EF24ABF" w14:textId="77777777">
        <w:trPr>
          <w:trHeight w:val="144"/>
          <w:tblCellSpacing w:w="20" w:type="nil"/>
        </w:trPr>
        <w:tc>
          <w:tcPr>
            <w:tcW w:w="458" w:type="dxa"/>
            <w:tcMar>
              <w:top w:w="50" w:type="dxa"/>
              <w:left w:w="100" w:type="dxa"/>
            </w:tcMar>
            <w:vAlign w:val="center"/>
          </w:tcPr>
          <w:p w14:paraId="5945A9C9" w14:textId="77777777" w:rsidR="005D59D4"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608F6979" w14:textId="77777777" w:rsidR="005D59D4" w:rsidRDefault="00000000">
            <w:pPr>
              <w:spacing w:after="0"/>
              <w:ind w:left="135"/>
            </w:pPr>
            <w:r>
              <w:rPr>
                <w:rFonts w:ascii="Times New Roman" w:hAnsi="Times New Roman"/>
                <w:color w:val="000000"/>
                <w:sz w:val="24"/>
              </w:rPr>
              <w:t>Поэзия А. А.Фета и литературная традиция</w:t>
            </w:r>
          </w:p>
        </w:tc>
        <w:tc>
          <w:tcPr>
            <w:tcW w:w="805" w:type="dxa"/>
            <w:tcMar>
              <w:top w:w="50" w:type="dxa"/>
              <w:left w:w="100" w:type="dxa"/>
            </w:tcMar>
            <w:vAlign w:val="center"/>
          </w:tcPr>
          <w:p w14:paraId="78CE1E8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676C7AA" w14:textId="77777777" w:rsidR="005D59D4" w:rsidRDefault="005D59D4">
            <w:pPr>
              <w:spacing w:after="0"/>
              <w:ind w:left="135"/>
              <w:jc w:val="center"/>
            </w:pPr>
          </w:p>
        </w:tc>
        <w:tc>
          <w:tcPr>
            <w:tcW w:w="1600" w:type="dxa"/>
            <w:tcMar>
              <w:top w:w="50" w:type="dxa"/>
              <w:left w:w="100" w:type="dxa"/>
            </w:tcMar>
            <w:vAlign w:val="center"/>
          </w:tcPr>
          <w:p w14:paraId="65D68053" w14:textId="77777777" w:rsidR="005D59D4" w:rsidRDefault="005D59D4">
            <w:pPr>
              <w:spacing w:after="0"/>
              <w:ind w:left="135"/>
              <w:jc w:val="center"/>
            </w:pPr>
          </w:p>
        </w:tc>
        <w:tc>
          <w:tcPr>
            <w:tcW w:w="1131" w:type="dxa"/>
            <w:tcMar>
              <w:top w:w="50" w:type="dxa"/>
              <w:left w:w="100" w:type="dxa"/>
            </w:tcMar>
            <w:vAlign w:val="center"/>
          </w:tcPr>
          <w:p w14:paraId="7105D980" w14:textId="77777777" w:rsidR="005D59D4" w:rsidRDefault="005D59D4">
            <w:pPr>
              <w:spacing w:after="0"/>
              <w:ind w:left="135"/>
            </w:pPr>
          </w:p>
        </w:tc>
        <w:tc>
          <w:tcPr>
            <w:tcW w:w="1948" w:type="dxa"/>
            <w:tcMar>
              <w:top w:w="50" w:type="dxa"/>
              <w:left w:w="100" w:type="dxa"/>
            </w:tcMar>
            <w:vAlign w:val="center"/>
          </w:tcPr>
          <w:p w14:paraId="0875EC2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2711C17" w14:textId="77777777">
        <w:trPr>
          <w:trHeight w:val="144"/>
          <w:tblCellSpacing w:w="20" w:type="nil"/>
        </w:trPr>
        <w:tc>
          <w:tcPr>
            <w:tcW w:w="458" w:type="dxa"/>
            <w:tcMar>
              <w:top w:w="50" w:type="dxa"/>
              <w:left w:w="100" w:type="dxa"/>
            </w:tcMar>
            <w:vAlign w:val="center"/>
          </w:tcPr>
          <w:p w14:paraId="202A5768" w14:textId="77777777" w:rsidR="005D59D4" w:rsidRDefault="00000000">
            <w:pPr>
              <w:spacing w:after="0"/>
            </w:pPr>
            <w:r>
              <w:rPr>
                <w:rFonts w:ascii="Times New Roman" w:hAnsi="Times New Roman"/>
                <w:color w:val="000000"/>
                <w:sz w:val="24"/>
              </w:rPr>
              <w:t>68</w:t>
            </w:r>
          </w:p>
        </w:tc>
        <w:tc>
          <w:tcPr>
            <w:tcW w:w="3256" w:type="dxa"/>
            <w:tcMar>
              <w:top w:w="50" w:type="dxa"/>
              <w:left w:w="100" w:type="dxa"/>
            </w:tcMar>
            <w:vAlign w:val="center"/>
          </w:tcPr>
          <w:p w14:paraId="1367F857" w14:textId="77777777" w:rsidR="005D59D4" w:rsidRDefault="00000000">
            <w:pPr>
              <w:spacing w:after="0"/>
              <w:ind w:left="135"/>
            </w:pPr>
            <w:r>
              <w:rPr>
                <w:rFonts w:ascii="Times New Roman" w:hAnsi="Times New Roman"/>
                <w:color w:val="000000"/>
                <w:sz w:val="24"/>
              </w:rPr>
              <w:t>Развитие речи. Анализ лирического произведения А.А. Фета</w:t>
            </w:r>
          </w:p>
        </w:tc>
        <w:tc>
          <w:tcPr>
            <w:tcW w:w="805" w:type="dxa"/>
            <w:tcMar>
              <w:top w:w="50" w:type="dxa"/>
              <w:left w:w="100" w:type="dxa"/>
            </w:tcMar>
            <w:vAlign w:val="center"/>
          </w:tcPr>
          <w:p w14:paraId="16AEE6F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E05964" w14:textId="77777777" w:rsidR="005D59D4" w:rsidRDefault="005D59D4">
            <w:pPr>
              <w:spacing w:after="0"/>
              <w:ind w:left="135"/>
              <w:jc w:val="center"/>
            </w:pPr>
          </w:p>
        </w:tc>
        <w:tc>
          <w:tcPr>
            <w:tcW w:w="1600" w:type="dxa"/>
            <w:tcMar>
              <w:top w:w="50" w:type="dxa"/>
              <w:left w:w="100" w:type="dxa"/>
            </w:tcMar>
            <w:vAlign w:val="center"/>
          </w:tcPr>
          <w:p w14:paraId="0FD2373C" w14:textId="77777777" w:rsidR="005D59D4" w:rsidRDefault="005D59D4">
            <w:pPr>
              <w:spacing w:after="0"/>
              <w:ind w:left="135"/>
              <w:jc w:val="center"/>
            </w:pPr>
          </w:p>
        </w:tc>
        <w:tc>
          <w:tcPr>
            <w:tcW w:w="1131" w:type="dxa"/>
            <w:tcMar>
              <w:top w:w="50" w:type="dxa"/>
              <w:left w:w="100" w:type="dxa"/>
            </w:tcMar>
            <w:vAlign w:val="center"/>
          </w:tcPr>
          <w:p w14:paraId="0E9DAD7A" w14:textId="77777777" w:rsidR="005D59D4" w:rsidRDefault="005D59D4">
            <w:pPr>
              <w:spacing w:after="0"/>
              <w:ind w:left="135"/>
            </w:pPr>
          </w:p>
        </w:tc>
        <w:tc>
          <w:tcPr>
            <w:tcW w:w="1948" w:type="dxa"/>
            <w:tcMar>
              <w:top w:w="50" w:type="dxa"/>
              <w:left w:w="100" w:type="dxa"/>
            </w:tcMar>
            <w:vAlign w:val="center"/>
          </w:tcPr>
          <w:p w14:paraId="5214C90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F42F1AB" w14:textId="77777777">
        <w:trPr>
          <w:trHeight w:val="144"/>
          <w:tblCellSpacing w:w="20" w:type="nil"/>
        </w:trPr>
        <w:tc>
          <w:tcPr>
            <w:tcW w:w="458" w:type="dxa"/>
            <w:tcMar>
              <w:top w:w="50" w:type="dxa"/>
              <w:left w:w="100" w:type="dxa"/>
            </w:tcMar>
            <w:vAlign w:val="center"/>
          </w:tcPr>
          <w:p w14:paraId="484F4C36" w14:textId="77777777" w:rsidR="005D59D4" w:rsidRDefault="00000000">
            <w:pPr>
              <w:spacing w:after="0"/>
            </w:pPr>
            <w:r>
              <w:rPr>
                <w:rFonts w:ascii="Times New Roman" w:hAnsi="Times New Roman"/>
                <w:color w:val="000000"/>
                <w:sz w:val="24"/>
              </w:rPr>
              <w:t>69</w:t>
            </w:r>
          </w:p>
        </w:tc>
        <w:tc>
          <w:tcPr>
            <w:tcW w:w="3256" w:type="dxa"/>
            <w:tcMar>
              <w:top w:w="50" w:type="dxa"/>
              <w:left w:w="100" w:type="dxa"/>
            </w:tcMar>
            <w:vAlign w:val="center"/>
          </w:tcPr>
          <w:p w14:paraId="252B93C1" w14:textId="77777777" w:rsidR="005D59D4" w:rsidRDefault="00000000">
            <w:pPr>
              <w:spacing w:after="0"/>
              <w:ind w:left="135"/>
            </w:pPr>
            <w:r>
              <w:rPr>
                <w:rFonts w:ascii="Times New Roman" w:hAnsi="Times New Roman"/>
                <w:color w:val="000000"/>
                <w:sz w:val="24"/>
              </w:rPr>
              <w:t>Подготовка к контрольному сочинению по поэзии второй половины XIX века</w:t>
            </w:r>
          </w:p>
        </w:tc>
        <w:tc>
          <w:tcPr>
            <w:tcW w:w="805" w:type="dxa"/>
            <w:tcMar>
              <w:top w:w="50" w:type="dxa"/>
              <w:left w:w="100" w:type="dxa"/>
            </w:tcMar>
            <w:vAlign w:val="center"/>
          </w:tcPr>
          <w:p w14:paraId="13D01F5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24E35DA" w14:textId="77777777" w:rsidR="005D59D4" w:rsidRDefault="005D59D4">
            <w:pPr>
              <w:spacing w:after="0"/>
              <w:ind w:left="135"/>
              <w:jc w:val="center"/>
            </w:pPr>
          </w:p>
        </w:tc>
        <w:tc>
          <w:tcPr>
            <w:tcW w:w="1600" w:type="dxa"/>
            <w:tcMar>
              <w:top w:w="50" w:type="dxa"/>
              <w:left w:w="100" w:type="dxa"/>
            </w:tcMar>
            <w:vAlign w:val="center"/>
          </w:tcPr>
          <w:p w14:paraId="7D74B459" w14:textId="77777777" w:rsidR="005D59D4" w:rsidRDefault="005D59D4">
            <w:pPr>
              <w:spacing w:after="0"/>
              <w:ind w:left="135"/>
              <w:jc w:val="center"/>
            </w:pPr>
          </w:p>
        </w:tc>
        <w:tc>
          <w:tcPr>
            <w:tcW w:w="1131" w:type="dxa"/>
            <w:tcMar>
              <w:top w:w="50" w:type="dxa"/>
              <w:left w:w="100" w:type="dxa"/>
            </w:tcMar>
            <w:vAlign w:val="center"/>
          </w:tcPr>
          <w:p w14:paraId="0137B777" w14:textId="77777777" w:rsidR="005D59D4" w:rsidRDefault="005D59D4">
            <w:pPr>
              <w:spacing w:after="0"/>
              <w:ind w:left="135"/>
            </w:pPr>
          </w:p>
        </w:tc>
        <w:tc>
          <w:tcPr>
            <w:tcW w:w="1948" w:type="dxa"/>
            <w:tcMar>
              <w:top w:w="50" w:type="dxa"/>
              <w:left w:w="100" w:type="dxa"/>
            </w:tcMar>
            <w:vAlign w:val="center"/>
          </w:tcPr>
          <w:p w14:paraId="518610E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C505CBF" w14:textId="77777777">
        <w:trPr>
          <w:trHeight w:val="144"/>
          <w:tblCellSpacing w:w="20" w:type="nil"/>
        </w:trPr>
        <w:tc>
          <w:tcPr>
            <w:tcW w:w="458" w:type="dxa"/>
            <w:tcMar>
              <w:top w:w="50" w:type="dxa"/>
              <w:left w:w="100" w:type="dxa"/>
            </w:tcMar>
            <w:vAlign w:val="center"/>
          </w:tcPr>
          <w:p w14:paraId="663DEF35" w14:textId="77777777" w:rsidR="005D59D4" w:rsidRDefault="00000000">
            <w:pPr>
              <w:spacing w:after="0"/>
            </w:pPr>
            <w:r>
              <w:rPr>
                <w:rFonts w:ascii="Times New Roman" w:hAnsi="Times New Roman"/>
                <w:color w:val="000000"/>
                <w:sz w:val="24"/>
              </w:rPr>
              <w:t>70</w:t>
            </w:r>
          </w:p>
        </w:tc>
        <w:tc>
          <w:tcPr>
            <w:tcW w:w="3256" w:type="dxa"/>
            <w:tcMar>
              <w:top w:w="50" w:type="dxa"/>
              <w:left w:w="100" w:type="dxa"/>
            </w:tcMar>
            <w:vAlign w:val="center"/>
          </w:tcPr>
          <w:p w14:paraId="710EA608" w14:textId="77777777" w:rsidR="005D59D4" w:rsidRDefault="00000000">
            <w:pPr>
              <w:spacing w:after="0"/>
              <w:ind w:left="135"/>
            </w:pPr>
            <w:r>
              <w:rPr>
                <w:rFonts w:ascii="Times New Roman" w:hAnsi="Times New Roman"/>
                <w:color w:val="000000"/>
                <w:sz w:val="24"/>
              </w:rPr>
              <w:t>Контрольное сочинение по поэзии второй половины XIX века</w:t>
            </w:r>
          </w:p>
        </w:tc>
        <w:tc>
          <w:tcPr>
            <w:tcW w:w="805" w:type="dxa"/>
            <w:tcMar>
              <w:top w:w="50" w:type="dxa"/>
              <w:left w:w="100" w:type="dxa"/>
            </w:tcMar>
            <w:vAlign w:val="center"/>
          </w:tcPr>
          <w:p w14:paraId="5A0482A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A163E20" w14:textId="77777777" w:rsidR="005D59D4"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25A4790" w14:textId="77777777" w:rsidR="005D59D4" w:rsidRDefault="005D59D4">
            <w:pPr>
              <w:spacing w:after="0"/>
              <w:ind w:left="135"/>
              <w:jc w:val="center"/>
            </w:pPr>
          </w:p>
        </w:tc>
        <w:tc>
          <w:tcPr>
            <w:tcW w:w="1131" w:type="dxa"/>
            <w:tcMar>
              <w:top w:w="50" w:type="dxa"/>
              <w:left w:w="100" w:type="dxa"/>
            </w:tcMar>
            <w:vAlign w:val="center"/>
          </w:tcPr>
          <w:p w14:paraId="1C78358F" w14:textId="77777777" w:rsidR="005D59D4" w:rsidRDefault="005D59D4">
            <w:pPr>
              <w:spacing w:after="0"/>
              <w:ind w:left="135"/>
            </w:pPr>
          </w:p>
        </w:tc>
        <w:tc>
          <w:tcPr>
            <w:tcW w:w="1948" w:type="dxa"/>
            <w:tcMar>
              <w:top w:w="50" w:type="dxa"/>
              <w:left w:w="100" w:type="dxa"/>
            </w:tcMar>
            <w:vAlign w:val="center"/>
          </w:tcPr>
          <w:p w14:paraId="4AAB650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EBA108A" w14:textId="77777777">
        <w:trPr>
          <w:trHeight w:val="144"/>
          <w:tblCellSpacing w:w="20" w:type="nil"/>
        </w:trPr>
        <w:tc>
          <w:tcPr>
            <w:tcW w:w="458" w:type="dxa"/>
            <w:tcMar>
              <w:top w:w="50" w:type="dxa"/>
              <w:left w:w="100" w:type="dxa"/>
            </w:tcMar>
            <w:vAlign w:val="center"/>
          </w:tcPr>
          <w:p w14:paraId="2202C7A2" w14:textId="77777777" w:rsidR="005D59D4"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5FB146D3" w14:textId="77777777" w:rsidR="005D59D4" w:rsidRDefault="00000000">
            <w:pPr>
              <w:spacing w:after="0"/>
              <w:ind w:left="135"/>
            </w:pPr>
            <w:r>
              <w:rPr>
                <w:rFonts w:ascii="Times New Roman" w:hAnsi="Times New Roman"/>
                <w:color w:val="000000"/>
                <w:sz w:val="24"/>
              </w:rPr>
              <w:t>Основные темы, мотивы и образы поэзии А.К. Толстого</w:t>
            </w:r>
          </w:p>
        </w:tc>
        <w:tc>
          <w:tcPr>
            <w:tcW w:w="805" w:type="dxa"/>
            <w:tcMar>
              <w:top w:w="50" w:type="dxa"/>
              <w:left w:w="100" w:type="dxa"/>
            </w:tcMar>
            <w:vAlign w:val="center"/>
          </w:tcPr>
          <w:p w14:paraId="2EF6F69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35F45A4" w14:textId="77777777" w:rsidR="005D59D4" w:rsidRDefault="005D59D4">
            <w:pPr>
              <w:spacing w:after="0"/>
              <w:ind w:left="135"/>
              <w:jc w:val="center"/>
            </w:pPr>
          </w:p>
        </w:tc>
        <w:tc>
          <w:tcPr>
            <w:tcW w:w="1600" w:type="dxa"/>
            <w:tcMar>
              <w:top w:w="50" w:type="dxa"/>
              <w:left w:w="100" w:type="dxa"/>
            </w:tcMar>
            <w:vAlign w:val="center"/>
          </w:tcPr>
          <w:p w14:paraId="08FF7A4D" w14:textId="77777777" w:rsidR="005D59D4" w:rsidRDefault="005D59D4">
            <w:pPr>
              <w:spacing w:after="0"/>
              <w:ind w:left="135"/>
              <w:jc w:val="center"/>
            </w:pPr>
          </w:p>
        </w:tc>
        <w:tc>
          <w:tcPr>
            <w:tcW w:w="1131" w:type="dxa"/>
            <w:tcMar>
              <w:top w:w="50" w:type="dxa"/>
              <w:left w:w="100" w:type="dxa"/>
            </w:tcMar>
            <w:vAlign w:val="center"/>
          </w:tcPr>
          <w:p w14:paraId="4C0387A8" w14:textId="77777777" w:rsidR="005D59D4" w:rsidRDefault="005D59D4">
            <w:pPr>
              <w:spacing w:after="0"/>
              <w:ind w:left="135"/>
            </w:pPr>
          </w:p>
        </w:tc>
        <w:tc>
          <w:tcPr>
            <w:tcW w:w="1948" w:type="dxa"/>
            <w:tcMar>
              <w:top w:w="50" w:type="dxa"/>
              <w:left w:w="100" w:type="dxa"/>
            </w:tcMar>
            <w:vAlign w:val="center"/>
          </w:tcPr>
          <w:p w14:paraId="3E780DE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FAF215D" w14:textId="77777777">
        <w:trPr>
          <w:trHeight w:val="144"/>
          <w:tblCellSpacing w:w="20" w:type="nil"/>
        </w:trPr>
        <w:tc>
          <w:tcPr>
            <w:tcW w:w="458" w:type="dxa"/>
            <w:tcMar>
              <w:top w:w="50" w:type="dxa"/>
              <w:left w:w="100" w:type="dxa"/>
            </w:tcMar>
            <w:vAlign w:val="center"/>
          </w:tcPr>
          <w:p w14:paraId="63194BC2" w14:textId="77777777" w:rsidR="005D59D4"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5C7C3235" w14:textId="77777777" w:rsidR="005D59D4" w:rsidRDefault="00000000">
            <w:pPr>
              <w:spacing w:after="0"/>
              <w:ind w:left="135"/>
            </w:pPr>
            <w:r>
              <w:rPr>
                <w:rFonts w:ascii="Times New Roman" w:hAnsi="Times New Roman"/>
                <w:color w:val="000000"/>
                <w:sz w:val="24"/>
              </w:rPr>
              <w:t>Взгляд на русскую историю в произведениях А.К. Толстого</w:t>
            </w:r>
          </w:p>
        </w:tc>
        <w:tc>
          <w:tcPr>
            <w:tcW w:w="805" w:type="dxa"/>
            <w:tcMar>
              <w:top w:w="50" w:type="dxa"/>
              <w:left w:w="100" w:type="dxa"/>
            </w:tcMar>
            <w:vAlign w:val="center"/>
          </w:tcPr>
          <w:p w14:paraId="239F083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70A6A6A" w14:textId="77777777" w:rsidR="005D59D4" w:rsidRDefault="005D59D4">
            <w:pPr>
              <w:spacing w:after="0"/>
              <w:ind w:left="135"/>
              <w:jc w:val="center"/>
            </w:pPr>
          </w:p>
        </w:tc>
        <w:tc>
          <w:tcPr>
            <w:tcW w:w="1600" w:type="dxa"/>
            <w:tcMar>
              <w:top w:w="50" w:type="dxa"/>
              <w:left w:w="100" w:type="dxa"/>
            </w:tcMar>
            <w:vAlign w:val="center"/>
          </w:tcPr>
          <w:p w14:paraId="55A12ED6" w14:textId="77777777" w:rsidR="005D59D4" w:rsidRDefault="005D59D4">
            <w:pPr>
              <w:spacing w:after="0"/>
              <w:ind w:left="135"/>
              <w:jc w:val="center"/>
            </w:pPr>
          </w:p>
        </w:tc>
        <w:tc>
          <w:tcPr>
            <w:tcW w:w="1131" w:type="dxa"/>
            <w:tcMar>
              <w:top w:w="50" w:type="dxa"/>
              <w:left w:w="100" w:type="dxa"/>
            </w:tcMar>
            <w:vAlign w:val="center"/>
          </w:tcPr>
          <w:p w14:paraId="238EA8C7" w14:textId="77777777" w:rsidR="005D59D4" w:rsidRDefault="005D59D4">
            <w:pPr>
              <w:spacing w:after="0"/>
              <w:ind w:left="135"/>
            </w:pPr>
          </w:p>
        </w:tc>
        <w:tc>
          <w:tcPr>
            <w:tcW w:w="1948" w:type="dxa"/>
            <w:tcMar>
              <w:top w:w="50" w:type="dxa"/>
              <w:left w:w="100" w:type="dxa"/>
            </w:tcMar>
            <w:vAlign w:val="center"/>
          </w:tcPr>
          <w:p w14:paraId="32ED966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97F0F48" w14:textId="77777777">
        <w:trPr>
          <w:trHeight w:val="144"/>
          <w:tblCellSpacing w:w="20" w:type="nil"/>
        </w:trPr>
        <w:tc>
          <w:tcPr>
            <w:tcW w:w="458" w:type="dxa"/>
            <w:tcMar>
              <w:top w:w="50" w:type="dxa"/>
              <w:left w:w="100" w:type="dxa"/>
            </w:tcMar>
            <w:vAlign w:val="center"/>
          </w:tcPr>
          <w:p w14:paraId="5C9FDEF9" w14:textId="77777777" w:rsidR="005D59D4" w:rsidRDefault="0000000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7C39EFC3" w14:textId="77777777" w:rsidR="005D59D4" w:rsidRDefault="00000000">
            <w:pPr>
              <w:spacing w:after="0"/>
              <w:ind w:left="135"/>
            </w:pPr>
            <w:r>
              <w:rPr>
                <w:rFonts w:ascii="Times New Roman" w:hAnsi="Times New Roman"/>
                <w:color w:val="000000"/>
                <w:sz w:val="24"/>
              </w:rPr>
              <w:t>История создания романа "Что делать?". Эстетическая теория Н.Г.Чернышевского</w:t>
            </w:r>
          </w:p>
        </w:tc>
        <w:tc>
          <w:tcPr>
            <w:tcW w:w="805" w:type="dxa"/>
            <w:tcMar>
              <w:top w:w="50" w:type="dxa"/>
              <w:left w:w="100" w:type="dxa"/>
            </w:tcMar>
            <w:vAlign w:val="center"/>
          </w:tcPr>
          <w:p w14:paraId="55B00EF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E3AEEC6" w14:textId="77777777" w:rsidR="005D59D4" w:rsidRDefault="005D59D4">
            <w:pPr>
              <w:spacing w:after="0"/>
              <w:ind w:left="135"/>
              <w:jc w:val="center"/>
            </w:pPr>
          </w:p>
        </w:tc>
        <w:tc>
          <w:tcPr>
            <w:tcW w:w="1600" w:type="dxa"/>
            <w:tcMar>
              <w:top w:w="50" w:type="dxa"/>
              <w:left w:w="100" w:type="dxa"/>
            </w:tcMar>
            <w:vAlign w:val="center"/>
          </w:tcPr>
          <w:p w14:paraId="15E701FE" w14:textId="77777777" w:rsidR="005D59D4" w:rsidRDefault="005D59D4">
            <w:pPr>
              <w:spacing w:after="0"/>
              <w:ind w:left="135"/>
              <w:jc w:val="center"/>
            </w:pPr>
          </w:p>
        </w:tc>
        <w:tc>
          <w:tcPr>
            <w:tcW w:w="1131" w:type="dxa"/>
            <w:tcMar>
              <w:top w:w="50" w:type="dxa"/>
              <w:left w:w="100" w:type="dxa"/>
            </w:tcMar>
            <w:vAlign w:val="center"/>
          </w:tcPr>
          <w:p w14:paraId="5A441B81" w14:textId="77777777" w:rsidR="005D59D4" w:rsidRDefault="005D59D4">
            <w:pPr>
              <w:spacing w:after="0"/>
              <w:ind w:left="135"/>
            </w:pPr>
          </w:p>
        </w:tc>
        <w:tc>
          <w:tcPr>
            <w:tcW w:w="1948" w:type="dxa"/>
            <w:tcMar>
              <w:top w:w="50" w:type="dxa"/>
              <w:left w:w="100" w:type="dxa"/>
            </w:tcMar>
            <w:vAlign w:val="center"/>
          </w:tcPr>
          <w:p w14:paraId="01E0007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6FA2177" w14:textId="77777777">
        <w:trPr>
          <w:trHeight w:val="144"/>
          <w:tblCellSpacing w:w="20" w:type="nil"/>
        </w:trPr>
        <w:tc>
          <w:tcPr>
            <w:tcW w:w="458" w:type="dxa"/>
            <w:tcMar>
              <w:top w:w="50" w:type="dxa"/>
              <w:left w:w="100" w:type="dxa"/>
            </w:tcMar>
            <w:vAlign w:val="center"/>
          </w:tcPr>
          <w:p w14:paraId="6A79F128" w14:textId="77777777" w:rsidR="005D59D4" w:rsidRDefault="00000000">
            <w:pPr>
              <w:spacing w:after="0"/>
            </w:pPr>
            <w:r>
              <w:rPr>
                <w:rFonts w:ascii="Times New Roman" w:hAnsi="Times New Roman"/>
                <w:color w:val="000000"/>
                <w:sz w:val="24"/>
              </w:rPr>
              <w:t>74</w:t>
            </w:r>
          </w:p>
        </w:tc>
        <w:tc>
          <w:tcPr>
            <w:tcW w:w="3256" w:type="dxa"/>
            <w:tcMar>
              <w:top w:w="50" w:type="dxa"/>
              <w:left w:w="100" w:type="dxa"/>
            </w:tcMar>
            <w:vAlign w:val="center"/>
          </w:tcPr>
          <w:p w14:paraId="63257E9C" w14:textId="77777777" w:rsidR="005D59D4" w:rsidRDefault="00000000">
            <w:pPr>
              <w:spacing w:after="0"/>
              <w:ind w:left="135"/>
            </w:pPr>
            <w:r>
              <w:rPr>
                <w:rFonts w:ascii="Times New Roman" w:hAnsi="Times New Roman"/>
                <w:color w:val="000000"/>
                <w:sz w:val="24"/>
              </w:rPr>
              <w:t>Идеологические, этические и эстетические проблемы в романе "Что делать?"</w:t>
            </w:r>
          </w:p>
        </w:tc>
        <w:tc>
          <w:tcPr>
            <w:tcW w:w="805" w:type="dxa"/>
            <w:tcMar>
              <w:top w:w="50" w:type="dxa"/>
              <w:left w:w="100" w:type="dxa"/>
            </w:tcMar>
            <w:vAlign w:val="center"/>
          </w:tcPr>
          <w:p w14:paraId="3077179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3D0CB6D" w14:textId="77777777" w:rsidR="005D59D4" w:rsidRDefault="005D59D4">
            <w:pPr>
              <w:spacing w:after="0"/>
              <w:ind w:left="135"/>
              <w:jc w:val="center"/>
            </w:pPr>
          </w:p>
        </w:tc>
        <w:tc>
          <w:tcPr>
            <w:tcW w:w="1600" w:type="dxa"/>
            <w:tcMar>
              <w:top w:w="50" w:type="dxa"/>
              <w:left w:w="100" w:type="dxa"/>
            </w:tcMar>
            <w:vAlign w:val="center"/>
          </w:tcPr>
          <w:p w14:paraId="5C19110D" w14:textId="77777777" w:rsidR="005D59D4" w:rsidRDefault="005D59D4">
            <w:pPr>
              <w:spacing w:after="0"/>
              <w:ind w:left="135"/>
              <w:jc w:val="center"/>
            </w:pPr>
          </w:p>
        </w:tc>
        <w:tc>
          <w:tcPr>
            <w:tcW w:w="1131" w:type="dxa"/>
            <w:tcMar>
              <w:top w:w="50" w:type="dxa"/>
              <w:left w:w="100" w:type="dxa"/>
            </w:tcMar>
            <w:vAlign w:val="center"/>
          </w:tcPr>
          <w:p w14:paraId="48B0149C" w14:textId="77777777" w:rsidR="005D59D4" w:rsidRDefault="005D59D4">
            <w:pPr>
              <w:spacing w:after="0"/>
              <w:ind w:left="135"/>
            </w:pPr>
          </w:p>
        </w:tc>
        <w:tc>
          <w:tcPr>
            <w:tcW w:w="1948" w:type="dxa"/>
            <w:tcMar>
              <w:top w:w="50" w:type="dxa"/>
              <w:left w:w="100" w:type="dxa"/>
            </w:tcMar>
            <w:vAlign w:val="center"/>
          </w:tcPr>
          <w:p w14:paraId="26138C4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B9CDA1E" w14:textId="77777777">
        <w:trPr>
          <w:trHeight w:val="144"/>
          <w:tblCellSpacing w:w="20" w:type="nil"/>
        </w:trPr>
        <w:tc>
          <w:tcPr>
            <w:tcW w:w="458" w:type="dxa"/>
            <w:tcMar>
              <w:top w:w="50" w:type="dxa"/>
              <w:left w:w="100" w:type="dxa"/>
            </w:tcMar>
            <w:vAlign w:val="center"/>
          </w:tcPr>
          <w:p w14:paraId="54E2B49C" w14:textId="77777777" w:rsidR="005D59D4" w:rsidRDefault="00000000">
            <w:pPr>
              <w:spacing w:after="0"/>
            </w:pPr>
            <w:r>
              <w:rPr>
                <w:rFonts w:ascii="Times New Roman" w:hAnsi="Times New Roman"/>
                <w:color w:val="000000"/>
                <w:sz w:val="24"/>
              </w:rPr>
              <w:t>75</w:t>
            </w:r>
          </w:p>
        </w:tc>
        <w:tc>
          <w:tcPr>
            <w:tcW w:w="3256" w:type="dxa"/>
            <w:tcMar>
              <w:top w:w="50" w:type="dxa"/>
              <w:left w:w="100" w:type="dxa"/>
            </w:tcMar>
            <w:vAlign w:val="center"/>
          </w:tcPr>
          <w:p w14:paraId="1837B178" w14:textId="77777777" w:rsidR="005D59D4" w:rsidRDefault="00000000">
            <w:pPr>
              <w:spacing w:after="0"/>
              <w:ind w:left="135"/>
            </w:pPr>
            <w:r>
              <w:rPr>
                <w:rFonts w:ascii="Times New Roman" w:hAnsi="Times New Roman"/>
                <w:color w:val="000000"/>
                <w:sz w:val="24"/>
              </w:rPr>
              <w:t>Публицистика писателя: статьи «Детство и отрочество. Сочинение графа Л. Н. Толстого. Военные рассказы графа Л. Н. Толстого», «Русский человек на rendez-vous. Размышления по прочтении повести г. Тургенева ”Ася“»</w:t>
            </w:r>
          </w:p>
        </w:tc>
        <w:tc>
          <w:tcPr>
            <w:tcW w:w="805" w:type="dxa"/>
            <w:tcMar>
              <w:top w:w="50" w:type="dxa"/>
              <w:left w:w="100" w:type="dxa"/>
            </w:tcMar>
            <w:vAlign w:val="center"/>
          </w:tcPr>
          <w:p w14:paraId="2BA0188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7DA5F11" w14:textId="77777777" w:rsidR="005D59D4" w:rsidRDefault="005D59D4">
            <w:pPr>
              <w:spacing w:after="0"/>
              <w:ind w:left="135"/>
              <w:jc w:val="center"/>
            </w:pPr>
          </w:p>
        </w:tc>
        <w:tc>
          <w:tcPr>
            <w:tcW w:w="1600" w:type="dxa"/>
            <w:tcMar>
              <w:top w:w="50" w:type="dxa"/>
              <w:left w:w="100" w:type="dxa"/>
            </w:tcMar>
            <w:vAlign w:val="center"/>
          </w:tcPr>
          <w:p w14:paraId="4F7DEF75" w14:textId="77777777" w:rsidR="005D59D4" w:rsidRDefault="005D59D4">
            <w:pPr>
              <w:spacing w:after="0"/>
              <w:ind w:left="135"/>
              <w:jc w:val="center"/>
            </w:pPr>
          </w:p>
        </w:tc>
        <w:tc>
          <w:tcPr>
            <w:tcW w:w="1131" w:type="dxa"/>
            <w:tcMar>
              <w:top w:w="50" w:type="dxa"/>
              <w:left w:w="100" w:type="dxa"/>
            </w:tcMar>
            <w:vAlign w:val="center"/>
          </w:tcPr>
          <w:p w14:paraId="2D584501" w14:textId="77777777" w:rsidR="005D59D4" w:rsidRDefault="005D59D4">
            <w:pPr>
              <w:spacing w:after="0"/>
              <w:ind w:left="135"/>
            </w:pPr>
          </w:p>
        </w:tc>
        <w:tc>
          <w:tcPr>
            <w:tcW w:w="1948" w:type="dxa"/>
            <w:tcMar>
              <w:top w:w="50" w:type="dxa"/>
              <w:left w:w="100" w:type="dxa"/>
            </w:tcMar>
            <w:vAlign w:val="center"/>
          </w:tcPr>
          <w:p w14:paraId="2E5C079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59F5E4A" w14:textId="77777777">
        <w:trPr>
          <w:trHeight w:val="144"/>
          <w:tblCellSpacing w:w="20" w:type="nil"/>
        </w:trPr>
        <w:tc>
          <w:tcPr>
            <w:tcW w:w="458" w:type="dxa"/>
            <w:tcMar>
              <w:top w:w="50" w:type="dxa"/>
              <w:left w:w="100" w:type="dxa"/>
            </w:tcMar>
            <w:vAlign w:val="center"/>
          </w:tcPr>
          <w:p w14:paraId="6B6880B2" w14:textId="77777777" w:rsidR="005D59D4" w:rsidRDefault="00000000">
            <w:pPr>
              <w:spacing w:after="0"/>
            </w:pPr>
            <w:r>
              <w:rPr>
                <w:rFonts w:ascii="Times New Roman" w:hAnsi="Times New Roman"/>
                <w:color w:val="000000"/>
                <w:sz w:val="24"/>
              </w:rPr>
              <w:t>76</w:t>
            </w:r>
          </w:p>
        </w:tc>
        <w:tc>
          <w:tcPr>
            <w:tcW w:w="3256" w:type="dxa"/>
            <w:tcMar>
              <w:top w:w="50" w:type="dxa"/>
              <w:left w:w="100" w:type="dxa"/>
            </w:tcMar>
            <w:vAlign w:val="center"/>
          </w:tcPr>
          <w:p w14:paraId="231E17AA" w14:textId="77777777" w:rsidR="005D59D4" w:rsidRDefault="00000000">
            <w:pPr>
              <w:spacing w:after="0"/>
              <w:ind w:left="135"/>
            </w:pPr>
            <w:r>
              <w:rPr>
                <w:rFonts w:ascii="Times New Roman" w:hAnsi="Times New Roman"/>
                <w:color w:val="000000"/>
                <w:sz w:val="24"/>
              </w:rPr>
              <w:t>Основные этапы жизни и творчества М.Е.Салтыкова-Щедрина. Мастер сатиры</w:t>
            </w:r>
          </w:p>
        </w:tc>
        <w:tc>
          <w:tcPr>
            <w:tcW w:w="805" w:type="dxa"/>
            <w:tcMar>
              <w:top w:w="50" w:type="dxa"/>
              <w:left w:w="100" w:type="dxa"/>
            </w:tcMar>
            <w:vAlign w:val="center"/>
          </w:tcPr>
          <w:p w14:paraId="547E96E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7709E20" w14:textId="77777777" w:rsidR="005D59D4" w:rsidRDefault="005D59D4">
            <w:pPr>
              <w:spacing w:after="0"/>
              <w:ind w:left="135"/>
              <w:jc w:val="center"/>
            </w:pPr>
          </w:p>
        </w:tc>
        <w:tc>
          <w:tcPr>
            <w:tcW w:w="1600" w:type="dxa"/>
            <w:tcMar>
              <w:top w:w="50" w:type="dxa"/>
              <w:left w:w="100" w:type="dxa"/>
            </w:tcMar>
            <w:vAlign w:val="center"/>
          </w:tcPr>
          <w:p w14:paraId="566EE28D" w14:textId="77777777" w:rsidR="005D59D4" w:rsidRDefault="005D59D4">
            <w:pPr>
              <w:spacing w:after="0"/>
              <w:ind w:left="135"/>
              <w:jc w:val="center"/>
            </w:pPr>
          </w:p>
        </w:tc>
        <w:tc>
          <w:tcPr>
            <w:tcW w:w="1131" w:type="dxa"/>
            <w:tcMar>
              <w:top w:w="50" w:type="dxa"/>
              <w:left w:w="100" w:type="dxa"/>
            </w:tcMar>
            <w:vAlign w:val="center"/>
          </w:tcPr>
          <w:p w14:paraId="76F62C83" w14:textId="77777777" w:rsidR="005D59D4" w:rsidRDefault="005D59D4">
            <w:pPr>
              <w:spacing w:after="0"/>
              <w:ind w:left="135"/>
            </w:pPr>
          </w:p>
        </w:tc>
        <w:tc>
          <w:tcPr>
            <w:tcW w:w="1948" w:type="dxa"/>
            <w:tcMar>
              <w:top w:w="50" w:type="dxa"/>
              <w:left w:w="100" w:type="dxa"/>
            </w:tcMar>
            <w:vAlign w:val="center"/>
          </w:tcPr>
          <w:p w14:paraId="5D16900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1C1AAE7" w14:textId="77777777">
        <w:trPr>
          <w:trHeight w:val="144"/>
          <w:tblCellSpacing w:w="20" w:type="nil"/>
        </w:trPr>
        <w:tc>
          <w:tcPr>
            <w:tcW w:w="458" w:type="dxa"/>
            <w:tcMar>
              <w:top w:w="50" w:type="dxa"/>
              <w:left w:w="100" w:type="dxa"/>
            </w:tcMar>
            <w:vAlign w:val="center"/>
          </w:tcPr>
          <w:p w14:paraId="0DF11441" w14:textId="77777777" w:rsidR="005D59D4" w:rsidRDefault="00000000">
            <w:pPr>
              <w:spacing w:after="0"/>
            </w:pPr>
            <w:r>
              <w:rPr>
                <w:rFonts w:ascii="Times New Roman" w:hAnsi="Times New Roman"/>
                <w:color w:val="000000"/>
                <w:sz w:val="24"/>
              </w:rPr>
              <w:t>77</w:t>
            </w:r>
          </w:p>
        </w:tc>
        <w:tc>
          <w:tcPr>
            <w:tcW w:w="3256" w:type="dxa"/>
            <w:tcMar>
              <w:top w:w="50" w:type="dxa"/>
              <w:left w:w="100" w:type="dxa"/>
            </w:tcMar>
            <w:vAlign w:val="center"/>
          </w:tcPr>
          <w:p w14:paraId="74A2AD25" w14:textId="77777777" w:rsidR="005D59D4" w:rsidRDefault="00000000">
            <w:pPr>
              <w:spacing w:after="0"/>
              <w:ind w:left="135"/>
            </w:pPr>
            <w:r>
              <w:rPr>
                <w:rFonts w:ascii="Times New Roman" w:hAnsi="Times New Roman"/>
                <w:color w:val="000000"/>
                <w:sz w:val="24"/>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14:paraId="1FD952B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F47DE85" w14:textId="77777777" w:rsidR="005D59D4" w:rsidRDefault="005D59D4">
            <w:pPr>
              <w:spacing w:after="0"/>
              <w:ind w:left="135"/>
              <w:jc w:val="center"/>
            </w:pPr>
          </w:p>
        </w:tc>
        <w:tc>
          <w:tcPr>
            <w:tcW w:w="1600" w:type="dxa"/>
            <w:tcMar>
              <w:top w:w="50" w:type="dxa"/>
              <w:left w:w="100" w:type="dxa"/>
            </w:tcMar>
            <w:vAlign w:val="center"/>
          </w:tcPr>
          <w:p w14:paraId="3330878F" w14:textId="77777777" w:rsidR="005D59D4" w:rsidRDefault="005D59D4">
            <w:pPr>
              <w:spacing w:after="0"/>
              <w:ind w:left="135"/>
              <w:jc w:val="center"/>
            </w:pPr>
          </w:p>
        </w:tc>
        <w:tc>
          <w:tcPr>
            <w:tcW w:w="1131" w:type="dxa"/>
            <w:tcMar>
              <w:top w:w="50" w:type="dxa"/>
              <w:left w:w="100" w:type="dxa"/>
            </w:tcMar>
            <w:vAlign w:val="center"/>
          </w:tcPr>
          <w:p w14:paraId="67CD3A82" w14:textId="77777777" w:rsidR="005D59D4" w:rsidRDefault="005D59D4">
            <w:pPr>
              <w:spacing w:after="0"/>
              <w:ind w:left="135"/>
            </w:pPr>
          </w:p>
        </w:tc>
        <w:tc>
          <w:tcPr>
            <w:tcW w:w="1948" w:type="dxa"/>
            <w:tcMar>
              <w:top w:w="50" w:type="dxa"/>
              <w:left w:w="100" w:type="dxa"/>
            </w:tcMar>
            <w:vAlign w:val="center"/>
          </w:tcPr>
          <w:p w14:paraId="474A8AF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6663792" w14:textId="77777777">
        <w:trPr>
          <w:trHeight w:val="144"/>
          <w:tblCellSpacing w:w="20" w:type="nil"/>
        </w:trPr>
        <w:tc>
          <w:tcPr>
            <w:tcW w:w="458" w:type="dxa"/>
            <w:tcMar>
              <w:top w:w="50" w:type="dxa"/>
              <w:left w:w="100" w:type="dxa"/>
            </w:tcMar>
            <w:vAlign w:val="center"/>
          </w:tcPr>
          <w:p w14:paraId="4DC627D9" w14:textId="77777777" w:rsidR="005D59D4" w:rsidRDefault="00000000">
            <w:pPr>
              <w:spacing w:after="0"/>
            </w:pPr>
            <w:r>
              <w:rPr>
                <w:rFonts w:ascii="Times New Roman" w:hAnsi="Times New Roman"/>
                <w:color w:val="000000"/>
                <w:sz w:val="24"/>
              </w:rPr>
              <w:t>78</w:t>
            </w:r>
          </w:p>
        </w:tc>
        <w:tc>
          <w:tcPr>
            <w:tcW w:w="3256" w:type="dxa"/>
            <w:tcMar>
              <w:top w:w="50" w:type="dxa"/>
              <w:left w:w="100" w:type="dxa"/>
            </w:tcMar>
            <w:vAlign w:val="center"/>
          </w:tcPr>
          <w:p w14:paraId="45F3980F" w14:textId="77777777" w:rsidR="005D59D4" w:rsidRDefault="00000000">
            <w:pPr>
              <w:spacing w:after="0"/>
              <w:ind w:left="135"/>
            </w:pPr>
            <w:r>
              <w:rPr>
                <w:rFonts w:ascii="Times New Roman" w:hAnsi="Times New Roman"/>
                <w:color w:val="000000"/>
                <w:sz w:val="24"/>
              </w:rPr>
              <w:t>Собирательные образы градоначальников и «глуповцев». «Опись градоначальникам», «Органчик», «Подтверждение покаяния» и др.</w:t>
            </w:r>
          </w:p>
        </w:tc>
        <w:tc>
          <w:tcPr>
            <w:tcW w:w="805" w:type="dxa"/>
            <w:tcMar>
              <w:top w:w="50" w:type="dxa"/>
              <w:left w:w="100" w:type="dxa"/>
            </w:tcMar>
            <w:vAlign w:val="center"/>
          </w:tcPr>
          <w:p w14:paraId="2D1D445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6D30BED" w14:textId="77777777" w:rsidR="005D59D4" w:rsidRDefault="005D59D4">
            <w:pPr>
              <w:spacing w:after="0"/>
              <w:ind w:left="135"/>
              <w:jc w:val="center"/>
            </w:pPr>
          </w:p>
        </w:tc>
        <w:tc>
          <w:tcPr>
            <w:tcW w:w="1600" w:type="dxa"/>
            <w:tcMar>
              <w:top w:w="50" w:type="dxa"/>
              <w:left w:w="100" w:type="dxa"/>
            </w:tcMar>
            <w:vAlign w:val="center"/>
          </w:tcPr>
          <w:p w14:paraId="797D72E3" w14:textId="77777777" w:rsidR="005D59D4" w:rsidRDefault="005D59D4">
            <w:pPr>
              <w:spacing w:after="0"/>
              <w:ind w:left="135"/>
              <w:jc w:val="center"/>
            </w:pPr>
          </w:p>
        </w:tc>
        <w:tc>
          <w:tcPr>
            <w:tcW w:w="1131" w:type="dxa"/>
            <w:tcMar>
              <w:top w:w="50" w:type="dxa"/>
              <w:left w:w="100" w:type="dxa"/>
            </w:tcMar>
            <w:vAlign w:val="center"/>
          </w:tcPr>
          <w:p w14:paraId="5CAD6EF7" w14:textId="77777777" w:rsidR="005D59D4" w:rsidRDefault="005D59D4">
            <w:pPr>
              <w:spacing w:after="0"/>
              <w:ind w:left="135"/>
            </w:pPr>
          </w:p>
        </w:tc>
        <w:tc>
          <w:tcPr>
            <w:tcW w:w="1948" w:type="dxa"/>
            <w:tcMar>
              <w:top w:w="50" w:type="dxa"/>
              <w:left w:w="100" w:type="dxa"/>
            </w:tcMar>
            <w:vAlign w:val="center"/>
          </w:tcPr>
          <w:p w14:paraId="0486E75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3033079" w14:textId="77777777">
        <w:trPr>
          <w:trHeight w:val="144"/>
          <w:tblCellSpacing w:w="20" w:type="nil"/>
        </w:trPr>
        <w:tc>
          <w:tcPr>
            <w:tcW w:w="458" w:type="dxa"/>
            <w:tcMar>
              <w:top w:w="50" w:type="dxa"/>
              <w:left w:w="100" w:type="dxa"/>
            </w:tcMar>
            <w:vAlign w:val="center"/>
          </w:tcPr>
          <w:p w14:paraId="5A6EA7A4" w14:textId="77777777" w:rsidR="005D59D4" w:rsidRDefault="00000000">
            <w:pPr>
              <w:spacing w:after="0"/>
            </w:pPr>
            <w:r>
              <w:rPr>
                <w:rFonts w:ascii="Times New Roman" w:hAnsi="Times New Roman"/>
                <w:color w:val="000000"/>
                <w:sz w:val="24"/>
              </w:rPr>
              <w:t>79</w:t>
            </w:r>
          </w:p>
        </w:tc>
        <w:tc>
          <w:tcPr>
            <w:tcW w:w="3256" w:type="dxa"/>
            <w:tcMar>
              <w:top w:w="50" w:type="dxa"/>
              <w:left w:w="100" w:type="dxa"/>
            </w:tcMar>
            <w:vAlign w:val="center"/>
          </w:tcPr>
          <w:p w14:paraId="622222FB" w14:textId="77777777" w:rsidR="005D59D4" w:rsidRDefault="00000000">
            <w:pPr>
              <w:spacing w:after="0"/>
              <w:ind w:left="135"/>
            </w:pPr>
            <w:r>
              <w:rPr>
                <w:rFonts w:ascii="Times New Roman" w:hAnsi="Times New Roman"/>
                <w:color w:val="000000"/>
                <w:sz w:val="24"/>
              </w:rPr>
              <w:t>Образы Органчика и Угрюм-Бурчеева</w:t>
            </w:r>
          </w:p>
        </w:tc>
        <w:tc>
          <w:tcPr>
            <w:tcW w:w="805" w:type="dxa"/>
            <w:tcMar>
              <w:top w:w="50" w:type="dxa"/>
              <w:left w:w="100" w:type="dxa"/>
            </w:tcMar>
            <w:vAlign w:val="center"/>
          </w:tcPr>
          <w:p w14:paraId="52A4E04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A3E0A79" w14:textId="77777777" w:rsidR="005D59D4" w:rsidRDefault="005D59D4">
            <w:pPr>
              <w:spacing w:after="0"/>
              <w:ind w:left="135"/>
              <w:jc w:val="center"/>
            </w:pPr>
          </w:p>
        </w:tc>
        <w:tc>
          <w:tcPr>
            <w:tcW w:w="1600" w:type="dxa"/>
            <w:tcMar>
              <w:top w:w="50" w:type="dxa"/>
              <w:left w:w="100" w:type="dxa"/>
            </w:tcMar>
            <w:vAlign w:val="center"/>
          </w:tcPr>
          <w:p w14:paraId="59247A47" w14:textId="77777777" w:rsidR="005D59D4" w:rsidRDefault="005D59D4">
            <w:pPr>
              <w:spacing w:after="0"/>
              <w:ind w:left="135"/>
              <w:jc w:val="center"/>
            </w:pPr>
          </w:p>
        </w:tc>
        <w:tc>
          <w:tcPr>
            <w:tcW w:w="1131" w:type="dxa"/>
            <w:tcMar>
              <w:top w:w="50" w:type="dxa"/>
              <w:left w:w="100" w:type="dxa"/>
            </w:tcMar>
            <w:vAlign w:val="center"/>
          </w:tcPr>
          <w:p w14:paraId="6773EA14" w14:textId="77777777" w:rsidR="005D59D4" w:rsidRDefault="005D59D4">
            <w:pPr>
              <w:spacing w:after="0"/>
              <w:ind w:left="135"/>
            </w:pPr>
          </w:p>
        </w:tc>
        <w:tc>
          <w:tcPr>
            <w:tcW w:w="1948" w:type="dxa"/>
            <w:tcMar>
              <w:top w:w="50" w:type="dxa"/>
              <w:left w:w="100" w:type="dxa"/>
            </w:tcMar>
            <w:vAlign w:val="center"/>
          </w:tcPr>
          <w:p w14:paraId="64E7FDD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D37F573" w14:textId="77777777">
        <w:trPr>
          <w:trHeight w:val="144"/>
          <w:tblCellSpacing w:w="20" w:type="nil"/>
        </w:trPr>
        <w:tc>
          <w:tcPr>
            <w:tcW w:w="458" w:type="dxa"/>
            <w:tcMar>
              <w:top w:w="50" w:type="dxa"/>
              <w:left w:w="100" w:type="dxa"/>
            </w:tcMar>
            <w:vAlign w:val="center"/>
          </w:tcPr>
          <w:p w14:paraId="1C677158" w14:textId="77777777" w:rsidR="005D59D4" w:rsidRDefault="00000000">
            <w:pPr>
              <w:spacing w:after="0"/>
            </w:pPr>
            <w:r>
              <w:rPr>
                <w:rFonts w:ascii="Times New Roman" w:hAnsi="Times New Roman"/>
                <w:color w:val="000000"/>
                <w:sz w:val="24"/>
              </w:rPr>
              <w:t>80</w:t>
            </w:r>
          </w:p>
        </w:tc>
        <w:tc>
          <w:tcPr>
            <w:tcW w:w="3256" w:type="dxa"/>
            <w:tcMar>
              <w:top w:w="50" w:type="dxa"/>
              <w:left w:w="100" w:type="dxa"/>
            </w:tcMar>
            <w:vAlign w:val="center"/>
          </w:tcPr>
          <w:p w14:paraId="4773F936" w14:textId="77777777" w:rsidR="005D59D4" w:rsidRDefault="00000000">
            <w:pPr>
              <w:spacing w:after="0"/>
              <w:ind w:left="135"/>
            </w:pPr>
            <w:r>
              <w:rPr>
                <w:rFonts w:ascii="Times New Roman" w:hAnsi="Times New Roman"/>
                <w:color w:val="000000"/>
                <w:sz w:val="24"/>
              </w:rPr>
              <w:t>Тема народа и власти. Смысл финала "Истории одного города"</w:t>
            </w:r>
          </w:p>
        </w:tc>
        <w:tc>
          <w:tcPr>
            <w:tcW w:w="805" w:type="dxa"/>
            <w:tcMar>
              <w:top w:w="50" w:type="dxa"/>
              <w:left w:w="100" w:type="dxa"/>
            </w:tcMar>
            <w:vAlign w:val="center"/>
          </w:tcPr>
          <w:p w14:paraId="472C67F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D9CE598" w14:textId="77777777" w:rsidR="005D59D4" w:rsidRDefault="005D59D4">
            <w:pPr>
              <w:spacing w:after="0"/>
              <w:ind w:left="135"/>
              <w:jc w:val="center"/>
            </w:pPr>
          </w:p>
        </w:tc>
        <w:tc>
          <w:tcPr>
            <w:tcW w:w="1600" w:type="dxa"/>
            <w:tcMar>
              <w:top w:w="50" w:type="dxa"/>
              <w:left w:w="100" w:type="dxa"/>
            </w:tcMar>
            <w:vAlign w:val="center"/>
          </w:tcPr>
          <w:p w14:paraId="5720A58D" w14:textId="77777777" w:rsidR="005D59D4" w:rsidRDefault="005D59D4">
            <w:pPr>
              <w:spacing w:after="0"/>
              <w:ind w:left="135"/>
              <w:jc w:val="center"/>
            </w:pPr>
          </w:p>
        </w:tc>
        <w:tc>
          <w:tcPr>
            <w:tcW w:w="1131" w:type="dxa"/>
            <w:tcMar>
              <w:top w:w="50" w:type="dxa"/>
              <w:left w:w="100" w:type="dxa"/>
            </w:tcMar>
            <w:vAlign w:val="center"/>
          </w:tcPr>
          <w:p w14:paraId="1A7BE7F1" w14:textId="77777777" w:rsidR="005D59D4" w:rsidRDefault="005D59D4">
            <w:pPr>
              <w:spacing w:after="0"/>
              <w:ind w:left="135"/>
            </w:pPr>
          </w:p>
        </w:tc>
        <w:tc>
          <w:tcPr>
            <w:tcW w:w="1948" w:type="dxa"/>
            <w:tcMar>
              <w:top w:w="50" w:type="dxa"/>
              <w:left w:w="100" w:type="dxa"/>
            </w:tcMar>
            <w:vAlign w:val="center"/>
          </w:tcPr>
          <w:p w14:paraId="1E7DDA9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8022E11" w14:textId="77777777">
        <w:trPr>
          <w:trHeight w:val="144"/>
          <w:tblCellSpacing w:w="20" w:type="nil"/>
        </w:trPr>
        <w:tc>
          <w:tcPr>
            <w:tcW w:w="458" w:type="dxa"/>
            <w:tcMar>
              <w:top w:w="50" w:type="dxa"/>
              <w:left w:w="100" w:type="dxa"/>
            </w:tcMar>
            <w:vAlign w:val="center"/>
          </w:tcPr>
          <w:p w14:paraId="46D01CC3" w14:textId="77777777" w:rsidR="005D59D4" w:rsidRDefault="00000000">
            <w:pPr>
              <w:spacing w:after="0"/>
            </w:pPr>
            <w:r>
              <w:rPr>
                <w:rFonts w:ascii="Times New Roman" w:hAnsi="Times New Roman"/>
                <w:color w:val="000000"/>
                <w:sz w:val="24"/>
              </w:rPr>
              <w:lastRenderedPageBreak/>
              <w:t>81</w:t>
            </w:r>
          </w:p>
        </w:tc>
        <w:tc>
          <w:tcPr>
            <w:tcW w:w="3256" w:type="dxa"/>
            <w:tcMar>
              <w:top w:w="50" w:type="dxa"/>
              <w:left w:w="100" w:type="dxa"/>
            </w:tcMar>
            <w:vAlign w:val="center"/>
          </w:tcPr>
          <w:p w14:paraId="38EC3277" w14:textId="77777777" w:rsidR="005D59D4" w:rsidRDefault="00000000">
            <w:pPr>
              <w:spacing w:after="0"/>
              <w:ind w:left="135"/>
            </w:pPr>
            <w:r>
              <w:rPr>
                <w:rFonts w:ascii="Times New Roman" w:hAnsi="Times New Roman"/>
                <w:color w:val="000000"/>
                <w:sz w:val="24"/>
              </w:rPr>
              <w:t>Политическая сатира сказок М.Е.Салтыкова-Щедрина</w:t>
            </w:r>
          </w:p>
        </w:tc>
        <w:tc>
          <w:tcPr>
            <w:tcW w:w="805" w:type="dxa"/>
            <w:tcMar>
              <w:top w:w="50" w:type="dxa"/>
              <w:left w:w="100" w:type="dxa"/>
            </w:tcMar>
            <w:vAlign w:val="center"/>
          </w:tcPr>
          <w:p w14:paraId="5858DFF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494CD50" w14:textId="77777777" w:rsidR="005D59D4" w:rsidRDefault="005D59D4">
            <w:pPr>
              <w:spacing w:after="0"/>
              <w:ind w:left="135"/>
              <w:jc w:val="center"/>
            </w:pPr>
          </w:p>
        </w:tc>
        <w:tc>
          <w:tcPr>
            <w:tcW w:w="1600" w:type="dxa"/>
            <w:tcMar>
              <w:top w:w="50" w:type="dxa"/>
              <w:left w:w="100" w:type="dxa"/>
            </w:tcMar>
            <w:vAlign w:val="center"/>
          </w:tcPr>
          <w:p w14:paraId="3B9553F3" w14:textId="77777777" w:rsidR="005D59D4" w:rsidRDefault="005D59D4">
            <w:pPr>
              <w:spacing w:after="0"/>
              <w:ind w:left="135"/>
              <w:jc w:val="center"/>
            </w:pPr>
          </w:p>
        </w:tc>
        <w:tc>
          <w:tcPr>
            <w:tcW w:w="1131" w:type="dxa"/>
            <w:tcMar>
              <w:top w:w="50" w:type="dxa"/>
              <w:left w:w="100" w:type="dxa"/>
            </w:tcMar>
            <w:vAlign w:val="center"/>
          </w:tcPr>
          <w:p w14:paraId="6AC25B9B" w14:textId="77777777" w:rsidR="005D59D4" w:rsidRDefault="005D59D4">
            <w:pPr>
              <w:spacing w:after="0"/>
              <w:ind w:left="135"/>
            </w:pPr>
          </w:p>
        </w:tc>
        <w:tc>
          <w:tcPr>
            <w:tcW w:w="1948" w:type="dxa"/>
            <w:tcMar>
              <w:top w:w="50" w:type="dxa"/>
              <w:left w:w="100" w:type="dxa"/>
            </w:tcMar>
            <w:vAlign w:val="center"/>
          </w:tcPr>
          <w:p w14:paraId="3D412A5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B59BBE0" w14:textId="77777777">
        <w:trPr>
          <w:trHeight w:val="144"/>
          <w:tblCellSpacing w:w="20" w:type="nil"/>
        </w:trPr>
        <w:tc>
          <w:tcPr>
            <w:tcW w:w="458" w:type="dxa"/>
            <w:tcMar>
              <w:top w:w="50" w:type="dxa"/>
              <w:left w:w="100" w:type="dxa"/>
            </w:tcMar>
            <w:vAlign w:val="center"/>
          </w:tcPr>
          <w:p w14:paraId="56ADE936" w14:textId="77777777" w:rsidR="005D59D4" w:rsidRDefault="00000000">
            <w:pPr>
              <w:spacing w:after="0"/>
            </w:pPr>
            <w:r>
              <w:rPr>
                <w:rFonts w:ascii="Times New Roman" w:hAnsi="Times New Roman"/>
                <w:color w:val="000000"/>
                <w:sz w:val="24"/>
              </w:rPr>
              <w:t>82</w:t>
            </w:r>
          </w:p>
        </w:tc>
        <w:tc>
          <w:tcPr>
            <w:tcW w:w="3256" w:type="dxa"/>
            <w:tcMar>
              <w:top w:w="50" w:type="dxa"/>
              <w:left w:w="100" w:type="dxa"/>
            </w:tcMar>
            <w:vAlign w:val="center"/>
          </w:tcPr>
          <w:p w14:paraId="68D8AECE" w14:textId="77777777" w:rsidR="005D59D4" w:rsidRDefault="00000000">
            <w:pPr>
              <w:spacing w:after="0"/>
              <w:ind w:left="135"/>
            </w:pPr>
            <w:r>
              <w:rPr>
                <w:rFonts w:ascii="Times New Roman" w:hAnsi="Times New Roman"/>
                <w:color w:val="000000"/>
                <w:sz w:val="24"/>
              </w:rPr>
              <w:t>Художественный мир М.Е. Салтыкова-Щедрина: приемы сатирического изображения</w:t>
            </w:r>
          </w:p>
        </w:tc>
        <w:tc>
          <w:tcPr>
            <w:tcW w:w="805" w:type="dxa"/>
            <w:tcMar>
              <w:top w:w="50" w:type="dxa"/>
              <w:left w:w="100" w:type="dxa"/>
            </w:tcMar>
            <w:vAlign w:val="center"/>
          </w:tcPr>
          <w:p w14:paraId="5BB70E2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8A67E35" w14:textId="77777777" w:rsidR="005D59D4" w:rsidRDefault="005D59D4">
            <w:pPr>
              <w:spacing w:after="0"/>
              <w:ind w:left="135"/>
              <w:jc w:val="center"/>
            </w:pPr>
          </w:p>
        </w:tc>
        <w:tc>
          <w:tcPr>
            <w:tcW w:w="1600" w:type="dxa"/>
            <w:tcMar>
              <w:top w:w="50" w:type="dxa"/>
              <w:left w:w="100" w:type="dxa"/>
            </w:tcMar>
            <w:vAlign w:val="center"/>
          </w:tcPr>
          <w:p w14:paraId="464465C9" w14:textId="77777777" w:rsidR="005D59D4" w:rsidRDefault="005D59D4">
            <w:pPr>
              <w:spacing w:after="0"/>
              <w:ind w:left="135"/>
              <w:jc w:val="center"/>
            </w:pPr>
          </w:p>
        </w:tc>
        <w:tc>
          <w:tcPr>
            <w:tcW w:w="1131" w:type="dxa"/>
            <w:tcMar>
              <w:top w:w="50" w:type="dxa"/>
              <w:left w:w="100" w:type="dxa"/>
            </w:tcMar>
            <w:vAlign w:val="center"/>
          </w:tcPr>
          <w:p w14:paraId="4901A224" w14:textId="77777777" w:rsidR="005D59D4" w:rsidRDefault="005D59D4">
            <w:pPr>
              <w:spacing w:after="0"/>
              <w:ind w:left="135"/>
            </w:pPr>
          </w:p>
        </w:tc>
        <w:tc>
          <w:tcPr>
            <w:tcW w:w="1948" w:type="dxa"/>
            <w:tcMar>
              <w:top w:w="50" w:type="dxa"/>
              <w:left w:w="100" w:type="dxa"/>
            </w:tcMar>
            <w:vAlign w:val="center"/>
          </w:tcPr>
          <w:p w14:paraId="5EB61BE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B84FA70" w14:textId="77777777">
        <w:trPr>
          <w:trHeight w:val="144"/>
          <w:tblCellSpacing w:w="20" w:type="nil"/>
        </w:trPr>
        <w:tc>
          <w:tcPr>
            <w:tcW w:w="458" w:type="dxa"/>
            <w:tcMar>
              <w:top w:w="50" w:type="dxa"/>
              <w:left w:w="100" w:type="dxa"/>
            </w:tcMar>
            <w:vAlign w:val="center"/>
          </w:tcPr>
          <w:p w14:paraId="0C892804" w14:textId="77777777" w:rsidR="005D59D4" w:rsidRDefault="00000000">
            <w:pPr>
              <w:spacing w:after="0"/>
            </w:pPr>
            <w:r>
              <w:rPr>
                <w:rFonts w:ascii="Times New Roman" w:hAnsi="Times New Roman"/>
                <w:color w:val="000000"/>
                <w:sz w:val="24"/>
              </w:rPr>
              <w:t>83</w:t>
            </w:r>
          </w:p>
        </w:tc>
        <w:tc>
          <w:tcPr>
            <w:tcW w:w="3256" w:type="dxa"/>
            <w:tcMar>
              <w:top w:w="50" w:type="dxa"/>
              <w:left w:w="100" w:type="dxa"/>
            </w:tcMar>
            <w:vAlign w:val="center"/>
          </w:tcPr>
          <w:p w14:paraId="04D0D84E" w14:textId="77777777" w:rsidR="005D59D4" w:rsidRDefault="00000000">
            <w:pPr>
              <w:spacing w:after="0"/>
              <w:ind w:left="135"/>
            </w:pPr>
            <w:r>
              <w:rPr>
                <w:rFonts w:ascii="Times New Roman" w:hAnsi="Times New Roman"/>
                <w:color w:val="000000"/>
                <w:sz w:val="24"/>
              </w:rPr>
              <w:t>Подготовка к презентации пректов по литературе второй половины XIX века</w:t>
            </w:r>
          </w:p>
        </w:tc>
        <w:tc>
          <w:tcPr>
            <w:tcW w:w="805" w:type="dxa"/>
            <w:tcMar>
              <w:top w:w="50" w:type="dxa"/>
              <w:left w:w="100" w:type="dxa"/>
            </w:tcMar>
            <w:vAlign w:val="center"/>
          </w:tcPr>
          <w:p w14:paraId="5B06DA5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0F20ED2" w14:textId="77777777" w:rsidR="005D59D4" w:rsidRDefault="005D59D4">
            <w:pPr>
              <w:spacing w:after="0"/>
              <w:ind w:left="135"/>
              <w:jc w:val="center"/>
            </w:pPr>
          </w:p>
        </w:tc>
        <w:tc>
          <w:tcPr>
            <w:tcW w:w="1600" w:type="dxa"/>
            <w:tcMar>
              <w:top w:w="50" w:type="dxa"/>
              <w:left w:w="100" w:type="dxa"/>
            </w:tcMar>
            <w:vAlign w:val="center"/>
          </w:tcPr>
          <w:p w14:paraId="512F6D5F" w14:textId="77777777" w:rsidR="005D59D4" w:rsidRDefault="005D59D4">
            <w:pPr>
              <w:spacing w:after="0"/>
              <w:ind w:left="135"/>
              <w:jc w:val="center"/>
            </w:pPr>
          </w:p>
        </w:tc>
        <w:tc>
          <w:tcPr>
            <w:tcW w:w="1131" w:type="dxa"/>
            <w:tcMar>
              <w:top w:w="50" w:type="dxa"/>
              <w:left w:w="100" w:type="dxa"/>
            </w:tcMar>
            <w:vAlign w:val="center"/>
          </w:tcPr>
          <w:p w14:paraId="2383C29C" w14:textId="77777777" w:rsidR="005D59D4" w:rsidRDefault="005D59D4">
            <w:pPr>
              <w:spacing w:after="0"/>
              <w:ind w:left="135"/>
            </w:pPr>
          </w:p>
        </w:tc>
        <w:tc>
          <w:tcPr>
            <w:tcW w:w="1948" w:type="dxa"/>
            <w:tcMar>
              <w:top w:w="50" w:type="dxa"/>
              <w:left w:w="100" w:type="dxa"/>
            </w:tcMar>
            <w:vAlign w:val="center"/>
          </w:tcPr>
          <w:p w14:paraId="10CDA02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B14FF54" w14:textId="77777777">
        <w:trPr>
          <w:trHeight w:val="144"/>
          <w:tblCellSpacing w:w="20" w:type="nil"/>
        </w:trPr>
        <w:tc>
          <w:tcPr>
            <w:tcW w:w="458" w:type="dxa"/>
            <w:tcMar>
              <w:top w:w="50" w:type="dxa"/>
              <w:left w:w="100" w:type="dxa"/>
            </w:tcMar>
            <w:vAlign w:val="center"/>
          </w:tcPr>
          <w:p w14:paraId="77887C77" w14:textId="77777777" w:rsidR="005D59D4" w:rsidRDefault="00000000">
            <w:pPr>
              <w:spacing w:after="0"/>
            </w:pPr>
            <w:r>
              <w:rPr>
                <w:rFonts w:ascii="Times New Roman" w:hAnsi="Times New Roman"/>
                <w:color w:val="000000"/>
                <w:sz w:val="24"/>
              </w:rPr>
              <w:t>84</w:t>
            </w:r>
          </w:p>
        </w:tc>
        <w:tc>
          <w:tcPr>
            <w:tcW w:w="3256" w:type="dxa"/>
            <w:tcMar>
              <w:top w:w="50" w:type="dxa"/>
              <w:left w:w="100" w:type="dxa"/>
            </w:tcMar>
            <w:vAlign w:val="center"/>
          </w:tcPr>
          <w:p w14:paraId="4A1BE302" w14:textId="77777777" w:rsidR="005D59D4" w:rsidRDefault="00000000">
            <w:pPr>
              <w:spacing w:after="0"/>
              <w:ind w:left="135"/>
            </w:pPr>
            <w:r>
              <w:rPr>
                <w:rFonts w:ascii="Times New Roman" w:hAnsi="Times New Roman"/>
                <w:color w:val="000000"/>
                <w:sz w:val="24"/>
              </w:rPr>
              <w:t>Презентация проектов по литературе второй половины XIX века</w:t>
            </w:r>
          </w:p>
        </w:tc>
        <w:tc>
          <w:tcPr>
            <w:tcW w:w="805" w:type="dxa"/>
            <w:tcMar>
              <w:top w:w="50" w:type="dxa"/>
              <w:left w:w="100" w:type="dxa"/>
            </w:tcMar>
            <w:vAlign w:val="center"/>
          </w:tcPr>
          <w:p w14:paraId="2AE08E4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3BF2FBC" w14:textId="77777777" w:rsidR="005D59D4" w:rsidRDefault="005D59D4">
            <w:pPr>
              <w:spacing w:after="0"/>
              <w:ind w:left="135"/>
              <w:jc w:val="center"/>
            </w:pPr>
          </w:p>
        </w:tc>
        <w:tc>
          <w:tcPr>
            <w:tcW w:w="1600" w:type="dxa"/>
            <w:tcMar>
              <w:top w:w="50" w:type="dxa"/>
              <w:left w:w="100" w:type="dxa"/>
            </w:tcMar>
            <w:vAlign w:val="center"/>
          </w:tcPr>
          <w:p w14:paraId="5896EF06" w14:textId="77777777" w:rsidR="005D59D4" w:rsidRDefault="005D59D4">
            <w:pPr>
              <w:spacing w:after="0"/>
              <w:ind w:left="135"/>
              <w:jc w:val="center"/>
            </w:pPr>
          </w:p>
        </w:tc>
        <w:tc>
          <w:tcPr>
            <w:tcW w:w="1131" w:type="dxa"/>
            <w:tcMar>
              <w:top w:w="50" w:type="dxa"/>
              <w:left w:w="100" w:type="dxa"/>
            </w:tcMar>
            <w:vAlign w:val="center"/>
          </w:tcPr>
          <w:p w14:paraId="315CAE12" w14:textId="77777777" w:rsidR="005D59D4" w:rsidRDefault="005D59D4">
            <w:pPr>
              <w:spacing w:after="0"/>
              <w:ind w:left="135"/>
            </w:pPr>
          </w:p>
        </w:tc>
        <w:tc>
          <w:tcPr>
            <w:tcW w:w="1948" w:type="dxa"/>
            <w:tcMar>
              <w:top w:w="50" w:type="dxa"/>
              <w:left w:w="100" w:type="dxa"/>
            </w:tcMar>
            <w:vAlign w:val="center"/>
          </w:tcPr>
          <w:p w14:paraId="4B8EA9C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089DA1B" w14:textId="77777777">
        <w:trPr>
          <w:trHeight w:val="144"/>
          <w:tblCellSpacing w:w="20" w:type="nil"/>
        </w:trPr>
        <w:tc>
          <w:tcPr>
            <w:tcW w:w="458" w:type="dxa"/>
            <w:tcMar>
              <w:top w:w="50" w:type="dxa"/>
              <w:left w:w="100" w:type="dxa"/>
            </w:tcMar>
            <w:vAlign w:val="center"/>
          </w:tcPr>
          <w:p w14:paraId="2F941BE6" w14:textId="77777777" w:rsidR="005D59D4" w:rsidRDefault="00000000">
            <w:pPr>
              <w:spacing w:after="0"/>
            </w:pPr>
            <w:r>
              <w:rPr>
                <w:rFonts w:ascii="Times New Roman" w:hAnsi="Times New Roman"/>
                <w:color w:val="000000"/>
                <w:sz w:val="24"/>
              </w:rPr>
              <w:t>85</w:t>
            </w:r>
          </w:p>
        </w:tc>
        <w:tc>
          <w:tcPr>
            <w:tcW w:w="3256" w:type="dxa"/>
            <w:tcMar>
              <w:top w:w="50" w:type="dxa"/>
              <w:left w:w="100" w:type="dxa"/>
            </w:tcMar>
            <w:vAlign w:val="center"/>
          </w:tcPr>
          <w:p w14:paraId="5FFF0CFC" w14:textId="77777777" w:rsidR="005D59D4" w:rsidRDefault="00000000">
            <w:pPr>
              <w:spacing w:after="0"/>
              <w:ind w:left="135"/>
            </w:pPr>
            <w:r>
              <w:rPr>
                <w:rFonts w:ascii="Times New Roman" w:hAnsi="Times New Roman"/>
                <w:color w:val="000000"/>
                <w:sz w:val="24"/>
              </w:rPr>
              <w:t>Основные этапы жизни и творчества Ф.М.Достоевского</w:t>
            </w:r>
          </w:p>
        </w:tc>
        <w:tc>
          <w:tcPr>
            <w:tcW w:w="805" w:type="dxa"/>
            <w:tcMar>
              <w:top w:w="50" w:type="dxa"/>
              <w:left w:w="100" w:type="dxa"/>
            </w:tcMar>
            <w:vAlign w:val="center"/>
          </w:tcPr>
          <w:p w14:paraId="56A215D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32D6B7F" w14:textId="77777777" w:rsidR="005D59D4" w:rsidRDefault="005D59D4">
            <w:pPr>
              <w:spacing w:after="0"/>
              <w:ind w:left="135"/>
              <w:jc w:val="center"/>
            </w:pPr>
          </w:p>
        </w:tc>
        <w:tc>
          <w:tcPr>
            <w:tcW w:w="1600" w:type="dxa"/>
            <w:tcMar>
              <w:top w:w="50" w:type="dxa"/>
              <w:left w:w="100" w:type="dxa"/>
            </w:tcMar>
            <w:vAlign w:val="center"/>
          </w:tcPr>
          <w:p w14:paraId="2081A10F" w14:textId="77777777" w:rsidR="005D59D4" w:rsidRDefault="005D59D4">
            <w:pPr>
              <w:spacing w:after="0"/>
              <w:ind w:left="135"/>
              <w:jc w:val="center"/>
            </w:pPr>
          </w:p>
        </w:tc>
        <w:tc>
          <w:tcPr>
            <w:tcW w:w="1131" w:type="dxa"/>
            <w:tcMar>
              <w:top w:w="50" w:type="dxa"/>
              <w:left w:w="100" w:type="dxa"/>
            </w:tcMar>
            <w:vAlign w:val="center"/>
          </w:tcPr>
          <w:p w14:paraId="280C7F96" w14:textId="77777777" w:rsidR="005D59D4" w:rsidRDefault="005D59D4">
            <w:pPr>
              <w:spacing w:after="0"/>
              <w:ind w:left="135"/>
            </w:pPr>
          </w:p>
        </w:tc>
        <w:tc>
          <w:tcPr>
            <w:tcW w:w="1948" w:type="dxa"/>
            <w:tcMar>
              <w:top w:w="50" w:type="dxa"/>
              <w:left w:w="100" w:type="dxa"/>
            </w:tcMar>
            <w:vAlign w:val="center"/>
          </w:tcPr>
          <w:p w14:paraId="02876DB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413FDD8" w14:textId="77777777">
        <w:trPr>
          <w:trHeight w:val="144"/>
          <w:tblCellSpacing w:w="20" w:type="nil"/>
        </w:trPr>
        <w:tc>
          <w:tcPr>
            <w:tcW w:w="458" w:type="dxa"/>
            <w:tcMar>
              <w:top w:w="50" w:type="dxa"/>
              <w:left w:w="100" w:type="dxa"/>
            </w:tcMar>
            <w:vAlign w:val="center"/>
          </w:tcPr>
          <w:p w14:paraId="63810D9C" w14:textId="77777777" w:rsidR="005D59D4" w:rsidRDefault="00000000">
            <w:pPr>
              <w:spacing w:after="0"/>
            </w:pPr>
            <w:r>
              <w:rPr>
                <w:rFonts w:ascii="Times New Roman" w:hAnsi="Times New Roman"/>
                <w:color w:val="000000"/>
                <w:sz w:val="24"/>
              </w:rPr>
              <w:t>86</w:t>
            </w:r>
          </w:p>
        </w:tc>
        <w:tc>
          <w:tcPr>
            <w:tcW w:w="3256" w:type="dxa"/>
            <w:tcMar>
              <w:top w:w="50" w:type="dxa"/>
              <w:left w:w="100" w:type="dxa"/>
            </w:tcMar>
            <w:vAlign w:val="center"/>
          </w:tcPr>
          <w:p w14:paraId="68F3F54F" w14:textId="77777777" w:rsidR="005D59D4" w:rsidRDefault="00000000">
            <w:pPr>
              <w:spacing w:after="0"/>
              <w:ind w:left="135"/>
            </w:pPr>
            <w:r>
              <w:rPr>
                <w:rFonts w:ascii="Times New Roman" w:hAnsi="Times New Roman"/>
                <w:color w:val="000000"/>
                <w:sz w:val="24"/>
              </w:rPr>
              <w:t>История создания романа «Преступление и наказание». Жанровая и композиционная особенности</w:t>
            </w:r>
          </w:p>
        </w:tc>
        <w:tc>
          <w:tcPr>
            <w:tcW w:w="805" w:type="dxa"/>
            <w:tcMar>
              <w:top w:w="50" w:type="dxa"/>
              <w:left w:w="100" w:type="dxa"/>
            </w:tcMar>
            <w:vAlign w:val="center"/>
          </w:tcPr>
          <w:p w14:paraId="7216B72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C7D631A" w14:textId="77777777" w:rsidR="005D59D4" w:rsidRDefault="005D59D4">
            <w:pPr>
              <w:spacing w:after="0"/>
              <w:ind w:left="135"/>
              <w:jc w:val="center"/>
            </w:pPr>
          </w:p>
        </w:tc>
        <w:tc>
          <w:tcPr>
            <w:tcW w:w="1600" w:type="dxa"/>
            <w:tcMar>
              <w:top w:w="50" w:type="dxa"/>
              <w:left w:w="100" w:type="dxa"/>
            </w:tcMar>
            <w:vAlign w:val="center"/>
          </w:tcPr>
          <w:p w14:paraId="214FDA1A" w14:textId="77777777" w:rsidR="005D59D4" w:rsidRDefault="005D59D4">
            <w:pPr>
              <w:spacing w:after="0"/>
              <w:ind w:left="135"/>
              <w:jc w:val="center"/>
            </w:pPr>
          </w:p>
        </w:tc>
        <w:tc>
          <w:tcPr>
            <w:tcW w:w="1131" w:type="dxa"/>
            <w:tcMar>
              <w:top w:w="50" w:type="dxa"/>
              <w:left w:w="100" w:type="dxa"/>
            </w:tcMar>
            <w:vAlign w:val="center"/>
          </w:tcPr>
          <w:p w14:paraId="0F6EE274" w14:textId="77777777" w:rsidR="005D59D4" w:rsidRDefault="005D59D4">
            <w:pPr>
              <w:spacing w:after="0"/>
              <w:ind w:left="135"/>
            </w:pPr>
          </w:p>
        </w:tc>
        <w:tc>
          <w:tcPr>
            <w:tcW w:w="1948" w:type="dxa"/>
            <w:tcMar>
              <w:top w:w="50" w:type="dxa"/>
              <w:left w:w="100" w:type="dxa"/>
            </w:tcMar>
            <w:vAlign w:val="center"/>
          </w:tcPr>
          <w:p w14:paraId="2BF228C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0CDB590" w14:textId="77777777">
        <w:trPr>
          <w:trHeight w:val="144"/>
          <w:tblCellSpacing w:w="20" w:type="nil"/>
        </w:trPr>
        <w:tc>
          <w:tcPr>
            <w:tcW w:w="458" w:type="dxa"/>
            <w:tcMar>
              <w:top w:w="50" w:type="dxa"/>
              <w:left w:w="100" w:type="dxa"/>
            </w:tcMar>
            <w:vAlign w:val="center"/>
          </w:tcPr>
          <w:p w14:paraId="0DFDF1E2" w14:textId="77777777" w:rsidR="005D59D4" w:rsidRDefault="00000000">
            <w:pPr>
              <w:spacing w:after="0"/>
            </w:pPr>
            <w:r>
              <w:rPr>
                <w:rFonts w:ascii="Times New Roman" w:hAnsi="Times New Roman"/>
                <w:color w:val="000000"/>
                <w:sz w:val="24"/>
              </w:rPr>
              <w:t>87</w:t>
            </w:r>
          </w:p>
        </w:tc>
        <w:tc>
          <w:tcPr>
            <w:tcW w:w="3256" w:type="dxa"/>
            <w:tcMar>
              <w:top w:w="50" w:type="dxa"/>
              <w:left w:w="100" w:type="dxa"/>
            </w:tcMar>
            <w:vAlign w:val="center"/>
          </w:tcPr>
          <w:p w14:paraId="6235173C" w14:textId="77777777" w:rsidR="005D59D4" w:rsidRDefault="00000000">
            <w:pPr>
              <w:spacing w:after="0"/>
              <w:ind w:left="135"/>
            </w:pPr>
            <w:r>
              <w:rPr>
                <w:rFonts w:ascii="Times New Roman" w:hAnsi="Times New Roman"/>
                <w:color w:val="000000"/>
                <w:sz w:val="24"/>
              </w:rPr>
              <w:t>Основные сюжетные линии романа «Преступление и наказание»</w:t>
            </w:r>
          </w:p>
        </w:tc>
        <w:tc>
          <w:tcPr>
            <w:tcW w:w="805" w:type="dxa"/>
            <w:tcMar>
              <w:top w:w="50" w:type="dxa"/>
              <w:left w:w="100" w:type="dxa"/>
            </w:tcMar>
            <w:vAlign w:val="center"/>
          </w:tcPr>
          <w:p w14:paraId="29C9321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69449CB" w14:textId="77777777" w:rsidR="005D59D4" w:rsidRDefault="005D59D4">
            <w:pPr>
              <w:spacing w:after="0"/>
              <w:ind w:left="135"/>
              <w:jc w:val="center"/>
            </w:pPr>
          </w:p>
        </w:tc>
        <w:tc>
          <w:tcPr>
            <w:tcW w:w="1600" w:type="dxa"/>
            <w:tcMar>
              <w:top w:w="50" w:type="dxa"/>
              <w:left w:w="100" w:type="dxa"/>
            </w:tcMar>
            <w:vAlign w:val="center"/>
          </w:tcPr>
          <w:p w14:paraId="21DFC09F" w14:textId="77777777" w:rsidR="005D59D4" w:rsidRDefault="005D59D4">
            <w:pPr>
              <w:spacing w:after="0"/>
              <w:ind w:left="135"/>
              <w:jc w:val="center"/>
            </w:pPr>
          </w:p>
        </w:tc>
        <w:tc>
          <w:tcPr>
            <w:tcW w:w="1131" w:type="dxa"/>
            <w:tcMar>
              <w:top w:w="50" w:type="dxa"/>
              <w:left w:w="100" w:type="dxa"/>
            </w:tcMar>
            <w:vAlign w:val="center"/>
          </w:tcPr>
          <w:p w14:paraId="1FED5F5E" w14:textId="77777777" w:rsidR="005D59D4" w:rsidRDefault="005D59D4">
            <w:pPr>
              <w:spacing w:after="0"/>
              <w:ind w:left="135"/>
            </w:pPr>
          </w:p>
        </w:tc>
        <w:tc>
          <w:tcPr>
            <w:tcW w:w="1948" w:type="dxa"/>
            <w:tcMar>
              <w:top w:w="50" w:type="dxa"/>
              <w:left w:w="100" w:type="dxa"/>
            </w:tcMar>
            <w:vAlign w:val="center"/>
          </w:tcPr>
          <w:p w14:paraId="7070573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0720AC2" w14:textId="77777777">
        <w:trPr>
          <w:trHeight w:val="144"/>
          <w:tblCellSpacing w:w="20" w:type="nil"/>
        </w:trPr>
        <w:tc>
          <w:tcPr>
            <w:tcW w:w="458" w:type="dxa"/>
            <w:tcMar>
              <w:top w:w="50" w:type="dxa"/>
              <w:left w:w="100" w:type="dxa"/>
            </w:tcMar>
            <w:vAlign w:val="center"/>
          </w:tcPr>
          <w:p w14:paraId="0EBB2929" w14:textId="77777777" w:rsidR="005D59D4" w:rsidRDefault="00000000">
            <w:pPr>
              <w:spacing w:after="0"/>
            </w:pPr>
            <w:r>
              <w:rPr>
                <w:rFonts w:ascii="Times New Roman" w:hAnsi="Times New Roman"/>
                <w:color w:val="000000"/>
                <w:sz w:val="24"/>
              </w:rPr>
              <w:t>88</w:t>
            </w:r>
          </w:p>
        </w:tc>
        <w:tc>
          <w:tcPr>
            <w:tcW w:w="3256" w:type="dxa"/>
            <w:tcMar>
              <w:top w:w="50" w:type="dxa"/>
              <w:left w:w="100" w:type="dxa"/>
            </w:tcMar>
            <w:vAlign w:val="center"/>
          </w:tcPr>
          <w:p w14:paraId="3D26C730" w14:textId="77777777" w:rsidR="005D59D4" w:rsidRDefault="00000000">
            <w:pPr>
              <w:spacing w:after="0"/>
              <w:ind w:left="135"/>
            </w:pPr>
            <w:r>
              <w:rPr>
                <w:rFonts w:ascii="Times New Roman" w:hAnsi="Times New Roman"/>
                <w:color w:val="000000"/>
                <w:sz w:val="24"/>
              </w:rPr>
              <w:t>Преступление Раскольникова. Идея о праве сильной личности</w:t>
            </w:r>
          </w:p>
        </w:tc>
        <w:tc>
          <w:tcPr>
            <w:tcW w:w="805" w:type="dxa"/>
            <w:tcMar>
              <w:top w:w="50" w:type="dxa"/>
              <w:left w:w="100" w:type="dxa"/>
            </w:tcMar>
            <w:vAlign w:val="center"/>
          </w:tcPr>
          <w:p w14:paraId="13B4463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5F78F25" w14:textId="77777777" w:rsidR="005D59D4" w:rsidRDefault="005D59D4">
            <w:pPr>
              <w:spacing w:after="0"/>
              <w:ind w:left="135"/>
              <w:jc w:val="center"/>
            </w:pPr>
          </w:p>
        </w:tc>
        <w:tc>
          <w:tcPr>
            <w:tcW w:w="1600" w:type="dxa"/>
            <w:tcMar>
              <w:top w:w="50" w:type="dxa"/>
              <w:left w:w="100" w:type="dxa"/>
            </w:tcMar>
            <w:vAlign w:val="center"/>
          </w:tcPr>
          <w:p w14:paraId="053B3106" w14:textId="77777777" w:rsidR="005D59D4" w:rsidRDefault="005D59D4">
            <w:pPr>
              <w:spacing w:after="0"/>
              <w:ind w:left="135"/>
              <w:jc w:val="center"/>
            </w:pPr>
          </w:p>
        </w:tc>
        <w:tc>
          <w:tcPr>
            <w:tcW w:w="1131" w:type="dxa"/>
            <w:tcMar>
              <w:top w:w="50" w:type="dxa"/>
              <w:left w:w="100" w:type="dxa"/>
            </w:tcMar>
            <w:vAlign w:val="center"/>
          </w:tcPr>
          <w:p w14:paraId="4AD45798" w14:textId="77777777" w:rsidR="005D59D4" w:rsidRDefault="005D59D4">
            <w:pPr>
              <w:spacing w:after="0"/>
              <w:ind w:left="135"/>
            </w:pPr>
          </w:p>
        </w:tc>
        <w:tc>
          <w:tcPr>
            <w:tcW w:w="1948" w:type="dxa"/>
            <w:tcMar>
              <w:top w:w="50" w:type="dxa"/>
              <w:left w:w="100" w:type="dxa"/>
            </w:tcMar>
            <w:vAlign w:val="center"/>
          </w:tcPr>
          <w:p w14:paraId="4F3146B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FA1FB81" w14:textId="77777777">
        <w:trPr>
          <w:trHeight w:val="144"/>
          <w:tblCellSpacing w:w="20" w:type="nil"/>
        </w:trPr>
        <w:tc>
          <w:tcPr>
            <w:tcW w:w="458" w:type="dxa"/>
            <w:tcMar>
              <w:top w:w="50" w:type="dxa"/>
              <w:left w:w="100" w:type="dxa"/>
            </w:tcMar>
            <w:vAlign w:val="center"/>
          </w:tcPr>
          <w:p w14:paraId="22138421" w14:textId="77777777" w:rsidR="005D59D4" w:rsidRDefault="00000000">
            <w:pPr>
              <w:spacing w:after="0"/>
            </w:pPr>
            <w:r>
              <w:rPr>
                <w:rFonts w:ascii="Times New Roman" w:hAnsi="Times New Roman"/>
                <w:color w:val="000000"/>
                <w:sz w:val="24"/>
              </w:rPr>
              <w:t>89</w:t>
            </w:r>
          </w:p>
        </w:tc>
        <w:tc>
          <w:tcPr>
            <w:tcW w:w="3256" w:type="dxa"/>
            <w:tcMar>
              <w:top w:w="50" w:type="dxa"/>
              <w:left w:w="100" w:type="dxa"/>
            </w:tcMar>
            <w:vAlign w:val="center"/>
          </w:tcPr>
          <w:p w14:paraId="61C09CAF" w14:textId="77777777" w:rsidR="005D59D4" w:rsidRDefault="00000000">
            <w:pPr>
              <w:spacing w:after="0"/>
              <w:ind w:left="135"/>
            </w:pPr>
            <w:r>
              <w:rPr>
                <w:rFonts w:ascii="Times New Roman" w:hAnsi="Times New Roman"/>
                <w:color w:val="000000"/>
                <w:sz w:val="24"/>
              </w:rPr>
              <w:t>Раскольников в системе образов. Раскольников и его «двойники»</w:t>
            </w:r>
          </w:p>
        </w:tc>
        <w:tc>
          <w:tcPr>
            <w:tcW w:w="805" w:type="dxa"/>
            <w:tcMar>
              <w:top w:w="50" w:type="dxa"/>
              <w:left w:w="100" w:type="dxa"/>
            </w:tcMar>
            <w:vAlign w:val="center"/>
          </w:tcPr>
          <w:p w14:paraId="3547D65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FF6AF9C" w14:textId="77777777" w:rsidR="005D59D4" w:rsidRDefault="005D59D4">
            <w:pPr>
              <w:spacing w:after="0"/>
              <w:ind w:left="135"/>
              <w:jc w:val="center"/>
            </w:pPr>
          </w:p>
        </w:tc>
        <w:tc>
          <w:tcPr>
            <w:tcW w:w="1600" w:type="dxa"/>
            <w:tcMar>
              <w:top w:w="50" w:type="dxa"/>
              <w:left w:w="100" w:type="dxa"/>
            </w:tcMar>
            <w:vAlign w:val="center"/>
          </w:tcPr>
          <w:p w14:paraId="55BBABA4" w14:textId="77777777" w:rsidR="005D59D4" w:rsidRDefault="005D59D4">
            <w:pPr>
              <w:spacing w:after="0"/>
              <w:ind w:left="135"/>
              <w:jc w:val="center"/>
            </w:pPr>
          </w:p>
        </w:tc>
        <w:tc>
          <w:tcPr>
            <w:tcW w:w="1131" w:type="dxa"/>
            <w:tcMar>
              <w:top w:w="50" w:type="dxa"/>
              <w:left w:w="100" w:type="dxa"/>
            </w:tcMar>
            <w:vAlign w:val="center"/>
          </w:tcPr>
          <w:p w14:paraId="1BB4A6B8" w14:textId="77777777" w:rsidR="005D59D4" w:rsidRDefault="005D59D4">
            <w:pPr>
              <w:spacing w:after="0"/>
              <w:ind w:left="135"/>
            </w:pPr>
          </w:p>
        </w:tc>
        <w:tc>
          <w:tcPr>
            <w:tcW w:w="1948" w:type="dxa"/>
            <w:tcMar>
              <w:top w:w="50" w:type="dxa"/>
              <w:left w:w="100" w:type="dxa"/>
            </w:tcMar>
            <w:vAlign w:val="center"/>
          </w:tcPr>
          <w:p w14:paraId="7C6CA92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390F721" w14:textId="77777777">
        <w:trPr>
          <w:trHeight w:val="144"/>
          <w:tblCellSpacing w:w="20" w:type="nil"/>
        </w:trPr>
        <w:tc>
          <w:tcPr>
            <w:tcW w:w="458" w:type="dxa"/>
            <w:tcMar>
              <w:top w:w="50" w:type="dxa"/>
              <w:left w:w="100" w:type="dxa"/>
            </w:tcMar>
            <w:vAlign w:val="center"/>
          </w:tcPr>
          <w:p w14:paraId="343A88DD" w14:textId="77777777" w:rsidR="005D59D4" w:rsidRDefault="00000000">
            <w:pPr>
              <w:spacing w:after="0"/>
            </w:pPr>
            <w:r>
              <w:rPr>
                <w:rFonts w:ascii="Times New Roman" w:hAnsi="Times New Roman"/>
                <w:color w:val="000000"/>
                <w:sz w:val="24"/>
              </w:rPr>
              <w:t>90</w:t>
            </w:r>
          </w:p>
        </w:tc>
        <w:tc>
          <w:tcPr>
            <w:tcW w:w="3256" w:type="dxa"/>
            <w:tcMar>
              <w:top w:w="50" w:type="dxa"/>
              <w:left w:w="100" w:type="dxa"/>
            </w:tcMar>
            <w:vAlign w:val="center"/>
          </w:tcPr>
          <w:p w14:paraId="44A149A5" w14:textId="77777777" w:rsidR="005D59D4" w:rsidRDefault="00000000">
            <w:pPr>
              <w:spacing w:after="0"/>
              <w:ind w:left="135"/>
            </w:pPr>
            <w:r>
              <w:rPr>
                <w:rFonts w:ascii="Times New Roman" w:hAnsi="Times New Roman"/>
                <w:color w:val="000000"/>
                <w:sz w:val="24"/>
              </w:rPr>
              <w:t xml:space="preserve">Униженные и оскорбленные в романе </w:t>
            </w:r>
            <w:r>
              <w:rPr>
                <w:rFonts w:ascii="Times New Roman" w:hAnsi="Times New Roman"/>
                <w:color w:val="000000"/>
                <w:sz w:val="24"/>
              </w:rPr>
              <w:lastRenderedPageBreak/>
              <w:t>«Преступление и наказание»</w:t>
            </w:r>
          </w:p>
        </w:tc>
        <w:tc>
          <w:tcPr>
            <w:tcW w:w="805" w:type="dxa"/>
            <w:tcMar>
              <w:top w:w="50" w:type="dxa"/>
              <w:left w:w="100" w:type="dxa"/>
            </w:tcMar>
            <w:vAlign w:val="center"/>
          </w:tcPr>
          <w:p w14:paraId="7A932417"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79DC8ECC" w14:textId="77777777" w:rsidR="005D59D4" w:rsidRDefault="005D59D4">
            <w:pPr>
              <w:spacing w:after="0"/>
              <w:ind w:left="135"/>
              <w:jc w:val="center"/>
            </w:pPr>
          </w:p>
        </w:tc>
        <w:tc>
          <w:tcPr>
            <w:tcW w:w="1600" w:type="dxa"/>
            <w:tcMar>
              <w:top w:w="50" w:type="dxa"/>
              <w:left w:w="100" w:type="dxa"/>
            </w:tcMar>
            <w:vAlign w:val="center"/>
          </w:tcPr>
          <w:p w14:paraId="1D5F1F79" w14:textId="77777777" w:rsidR="005D59D4" w:rsidRDefault="005D59D4">
            <w:pPr>
              <w:spacing w:after="0"/>
              <w:ind w:left="135"/>
              <w:jc w:val="center"/>
            </w:pPr>
          </w:p>
        </w:tc>
        <w:tc>
          <w:tcPr>
            <w:tcW w:w="1131" w:type="dxa"/>
            <w:tcMar>
              <w:top w:w="50" w:type="dxa"/>
              <w:left w:w="100" w:type="dxa"/>
            </w:tcMar>
            <w:vAlign w:val="center"/>
          </w:tcPr>
          <w:p w14:paraId="65472611" w14:textId="77777777" w:rsidR="005D59D4" w:rsidRDefault="005D59D4">
            <w:pPr>
              <w:spacing w:after="0"/>
              <w:ind w:left="135"/>
            </w:pPr>
          </w:p>
        </w:tc>
        <w:tc>
          <w:tcPr>
            <w:tcW w:w="1948" w:type="dxa"/>
            <w:tcMar>
              <w:top w:w="50" w:type="dxa"/>
              <w:left w:w="100" w:type="dxa"/>
            </w:tcMar>
            <w:vAlign w:val="center"/>
          </w:tcPr>
          <w:p w14:paraId="758C5475"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55BFEB2A" w14:textId="77777777">
        <w:trPr>
          <w:trHeight w:val="144"/>
          <w:tblCellSpacing w:w="20" w:type="nil"/>
        </w:trPr>
        <w:tc>
          <w:tcPr>
            <w:tcW w:w="458" w:type="dxa"/>
            <w:tcMar>
              <w:top w:w="50" w:type="dxa"/>
              <w:left w:w="100" w:type="dxa"/>
            </w:tcMar>
            <w:vAlign w:val="center"/>
          </w:tcPr>
          <w:p w14:paraId="0B6572C0" w14:textId="77777777" w:rsidR="005D59D4" w:rsidRDefault="00000000">
            <w:pPr>
              <w:spacing w:after="0"/>
            </w:pPr>
            <w:r>
              <w:rPr>
                <w:rFonts w:ascii="Times New Roman" w:hAnsi="Times New Roman"/>
                <w:color w:val="000000"/>
                <w:sz w:val="24"/>
              </w:rPr>
              <w:lastRenderedPageBreak/>
              <w:t>91</w:t>
            </w:r>
          </w:p>
        </w:tc>
        <w:tc>
          <w:tcPr>
            <w:tcW w:w="3256" w:type="dxa"/>
            <w:tcMar>
              <w:top w:w="50" w:type="dxa"/>
              <w:left w:w="100" w:type="dxa"/>
            </w:tcMar>
            <w:vAlign w:val="center"/>
          </w:tcPr>
          <w:p w14:paraId="4DEFE759" w14:textId="77777777" w:rsidR="005D59D4" w:rsidRDefault="00000000">
            <w:pPr>
              <w:spacing w:after="0"/>
              <w:ind w:left="135"/>
            </w:pPr>
            <w:r>
              <w:rPr>
                <w:rFonts w:ascii="Times New Roman" w:hAnsi="Times New Roman"/>
                <w:color w:val="000000"/>
                <w:sz w:val="24"/>
              </w:rPr>
              <w:t>Образ Петербурга в романе «Преступление и наказание»</w:t>
            </w:r>
          </w:p>
        </w:tc>
        <w:tc>
          <w:tcPr>
            <w:tcW w:w="805" w:type="dxa"/>
            <w:tcMar>
              <w:top w:w="50" w:type="dxa"/>
              <w:left w:w="100" w:type="dxa"/>
            </w:tcMar>
            <w:vAlign w:val="center"/>
          </w:tcPr>
          <w:p w14:paraId="078B12A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D568765" w14:textId="77777777" w:rsidR="005D59D4" w:rsidRDefault="005D59D4">
            <w:pPr>
              <w:spacing w:after="0"/>
              <w:ind w:left="135"/>
              <w:jc w:val="center"/>
            </w:pPr>
          </w:p>
        </w:tc>
        <w:tc>
          <w:tcPr>
            <w:tcW w:w="1600" w:type="dxa"/>
            <w:tcMar>
              <w:top w:w="50" w:type="dxa"/>
              <w:left w:w="100" w:type="dxa"/>
            </w:tcMar>
            <w:vAlign w:val="center"/>
          </w:tcPr>
          <w:p w14:paraId="7B9536E2" w14:textId="77777777" w:rsidR="005D59D4" w:rsidRDefault="005D59D4">
            <w:pPr>
              <w:spacing w:after="0"/>
              <w:ind w:left="135"/>
              <w:jc w:val="center"/>
            </w:pPr>
          </w:p>
        </w:tc>
        <w:tc>
          <w:tcPr>
            <w:tcW w:w="1131" w:type="dxa"/>
            <w:tcMar>
              <w:top w:w="50" w:type="dxa"/>
              <w:left w:w="100" w:type="dxa"/>
            </w:tcMar>
            <w:vAlign w:val="center"/>
          </w:tcPr>
          <w:p w14:paraId="26676C6C" w14:textId="77777777" w:rsidR="005D59D4" w:rsidRDefault="005D59D4">
            <w:pPr>
              <w:spacing w:after="0"/>
              <w:ind w:left="135"/>
            </w:pPr>
          </w:p>
        </w:tc>
        <w:tc>
          <w:tcPr>
            <w:tcW w:w="1948" w:type="dxa"/>
            <w:tcMar>
              <w:top w:w="50" w:type="dxa"/>
              <w:left w:w="100" w:type="dxa"/>
            </w:tcMar>
            <w:vAlign w:val="center"/>
          </w:tcPr>
          <w:p w14:paraId="68B7297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B96801" w14:textId="77777777">
        <w:trPr>
          <w:trHeight w:val="144"/>
          <w:tblCellSpacing w:w="20" w:type="nil"/>
        </w:trPr>
        <w:tc>
          <w:tcPr>
            <w:tcW w:w="458" w:type="dxa"/>
            <w:tcMar>
              <w:top w:w="50" w:type="dxa"/>
              <w:left w:w="100" w:type="dxa"/>
            </w:tcMar>
            <w:vAlign w:val="center"/>
          </w:tcPr>
          <w:p w14:paraId="3EAD9807" w14:textId="77777777" w:rsidR="005D59D4" w:rsidRDefault="00000000">
            <w:pPr>
              <w:spacing w:after="0"/>
            </w:pPr>
            <w:r>
              <w:rPr>
                <w:rFonts w:ascii="Times New Roman" w:hAnsi="Times New Roman"/>
                <w:color w:val="000000"/>
                <w:sz w:val="24"/>
              </w:rPr>
              <w:t>92</w:t>
            </w:r>
          </w:p>
        </w:tc>
        <w:tc>
          <w:tcPr>
            <w:tcW w:w="3256" w:type="dxa"/>
            <w:tcMar>
              <w:top w:w="50" w:type="dxa"/>
              <w:left w:w="100" w:type="dxa"/>
            </w:tcMar>
            <w:vAlign w:val="center"/>
          </w:tcPr>
          <w:p w14:paraId="24AE225B" w14:textId="77777777" w:rsidR="005D59D4" w:rsidRDefault="00000000">
            <w:pPr>
              <w:spacing w:after="0"/>
              <w:ind w:left="135"/>
            </w:pPr>
            <w:r>
              <w:rPr>
                <w:rFonts w:ascii="Times New Roman" w:hAnsi="Times New Roman"/>
                <w:color w:val="000000"/>
                <w:sz w:val="24"/>
              </w:rPr>
              <w:t>Образ Сонечки Мармеладовой и проблема нравственного идеала в романе</w:t>
            </w:r>
          </w:p>
        </w:tc>
        <w:tc>
          <w:tcPr>
            <w:tcW w:w="805" w:type="dxa"/>
            <w:tcMar>
              <w:top w:w="50" w:type="dxa"/>
              <w:left w:w="100" w:type="dxa"/>
            </w:tcMar>
            <w:vAlign w:val="center"/>
          </w:tcPr>
          <w:p w14:paraId="4768C06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8AAAE07" w14:textId="77777777" w:rsidR="005D59D4" w:rsidRDefault="005D59D4">
            <w:pPr>
              <w:spacing w:after="0"/>
              <w:ind w:left="135"/>
              <w:jc w:val="center"/>
            </w:pPr>
          </w:p>
        </w:tc>
        <w:tc>
          <w:tcPr>
            <w:tcW w:w="1600" w:type="dxa"/>
            <w:tcMar>
              <w:top w:w="50" w:type="dxa"/>
              <w:left w:w="100" w:type="dxa"/>
            </w:tcMar>
            <w:vAlign w:val="center"/>
          </w:tcPr>
          <w:p w14:paraId="66E2FE42" w14:textId="77777777" w:rsidR="005D59D4" w:rsidRDefault="005D59D4">
            <w:pPr>
              <w:spacing w:after="0"/>
              <w:ind w:left="135"/>
              <w:jc w:val="center"/>
            </w:pPr>
          </w:p>
        </w:tc>
        <w:tc>
          <w:tcPr>
            <w:tcW w:w="1131" w:type="dxa"/>
            <w:tcMar>
              <w:top w:w="50" w:type="dxa"/>
              <w:left w:w="100" w:type="dxa"/>
            </w:tcMar>
            <w:vAlign w:val="center"/>
          </w:tcPr>
          <w:p w14:paraId="2D412144" w14:textId="77777777" w:rsidR="005D59D4" w:rsidRDefault="005D59D4">
            <w:pPr>
              <w:spacing w:after="0"/>
              <w:ind w:left="135"/>
            </w:pPr>
          </w:p>
        </w:tc>
        <w:tc>
          <w:tcPr>
            <w:tcW w:w="1948" w:type="dxa"/>
            <w:tcMar>
              <w:top w:w="50" w:type="dxa"/>
              <w:left w:w="100" w:type="dxa"/>
            </w:tcMar>
            <w:vAlign w:val="center"/>
          </w:tcPr>
          <w:p w14:paraId="36A5E7C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BD8E1F8" w14:textId="77777777">
        <w:trPr>
          <w:trHeight w:val="144"/>
          <w:tblCellSpacing w:w="20" w:type="nil"/>
        </w:trPr>
        <w:tc>
          <w:tcPr>
            <w:tcW w:w="458" w:type="dxa"/>
            <w:tcMar>
              <w:top w:w="50" w:type="dxa"/>
              <w:left w:w="100" w:type="dxa"/>
            </w:tcMar>
            <w:vAlign w:val="center"/>
          </w:tcPr>
          <w:p w14:paraId="04D7B660" w14:textId="77777777" w:rsidR="005D59D4" w:rsidRDefault="00000000">
            <w:pPr>
              <w:spacing w:after="0"/>
            </w:pPr>
            <w:r>
              <w:rPr>
                <w:rFonts w:ascii="Times New Roman" w:hAnsi="Times New Roman"/>
                <w:color w:val="000000"/>
                <w:sz w:val="24"/>
              </w:rPr>
              <w:t>93</w:t>
            </w:r>
          </w:p>
        </w:tc>
        <w:tc>
          <w:tcPr>
            <w:tcW w:w="3256" w:type="dxa"/>
            <w:tcMar>
              <w:top w:w="50" w:type="dxa"/>
              <w:left w:w="100" w:type="dxa"/>
            </w:tcMar>
            <w:vAlign w:val="center"/>
          </w:tcPr>
          <w:p w14:paraId="627C2357" w14:textId="77777777" w:rsidR="005D59D4" w:rsidRDefault="00000000">
            <w:pPr>
              <w:spacing w:after="0"/>
              <w:ind w:left="135"/>
            </w:pPr>
            <w:r>
              <w:rPr>
                <w:rFonts w:ascii="Times New Roman" w:hAnsi="Times New Roman"/>
                <w:color w:val="000000"/>
                <w:sz w:val="24"/>
              </w:rPr>
              <w:t>Библейские мотивы и образы в романе «Преступление и наказание»</w:t>
            </w:r>
          </w:p>
        </w:tc>
        <w:tc>
          <w:tcPr>
            <w:tcW w:w="805" w:type="dxa"/>
            <w:tcMar>
              <w:top w:w="50" w:type="dxa"/>
              <w:left w:w="100" w:type="dxa"/>
            </w:tcMar>
            <w:vAlign w:val="center"/>
          </w:tcPr>
          <w:p w14:paraId="4F64AFB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4B6345B" w14:textId="77777777" w:rsidR="005D59D4" w:rsidRDefault="005D59D4">
            <w:pPr>
              <w:spacing w:after="0"/>
              <w:ind w:left="135"/>
              <w:jc w:val="center"/>
            </w:pPr>
          </w:p>
        </w:tc>
        <w:tc>
          <w:tcPr>
            <w:tcW w:w="1600" w:type="dxa"/>
            <w:tcMar>
              <w:top w:w="50" w:type="dxa"/>
              <w:left w:w="100" w:type="dxa"/>
            </w:tcMar>
            <w:vAlign w:val="center"/>
          </w:tcPr>
          <w:p w14:paraId="3D037355" w14:textId="77777777" w:rsidR="005D59D4" w:rsidRDefault="005D59D4">
            <w:pPr>
              <w:spacing w:after="0"/>
              <w:ind w:left="135"/>
              <w:jc w:val="center"/>
            </w:pPr>
          </w:p>
        </w:tc>
        <w:tc>
          <w:tcPr>
            <w:tcW w:w="1131" w:type="dxa"/>
            <w:tcMar>
              <w:top w:w="50" w:type="dxa"/>
              <w:left w:w="100" w:type="dxa"/>
            </w:tcMar>
            <w:vAlign w:val="center"/>
          </w:tcPr>
          <w:p w14:paraId="486C496A" w14:textId="77777777" w:rsidR="005D59D4" w:rsidRDefault="005D59D4">
            <w:pPr>
              <w:spacing w:after="0"/>
              <w:ind w:left="135"/>
            </w:pPr>
          </w:p>
        </w:tc>
        <w:tc>
          <w:tcPr>
            <w:tcW w:w="1948" w:type="dxa"/>
            <w:tcMar>
              <w:top w:w="50" w:type="dxa"/>
              <w:left w:w="100" w:type="dxa"/>
            </w:tcMar>
            <w:vAlign w:val="center"/>
          </w:tcPr>
          <w:p w14:paraId="7D49308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D2444A5" w14:textId="77777777">
        <w:trPr>
          <w:trHeight w:val="144"/>
          <w:tblCellSpacing w:w="20" w:type="nil"/>
        </w:trPr>
        <w:tc>
          <w:tcPr>
            <w:tcW w:w="458" w:type="dxa"/>
            <w:tcMar>
              <w:top w:w="50" w:type="dxa"/>
              <w:left w:w="100" w:type="dxa"/>
            </w:tcMar>
            <w:vAlign w:val="center"/>
          </w:tcPr>
          <w:p w14:paraId="4A61E965" w14:textId="77777777" w:rsidR="005D59D4" w:rsidRDefault="00000000">
            <w:pPr>
              <w:spacing w:after="0"/>
            </w:pPr>
            <w:r>
              <w:rPr>
                <w:rFonts w:ascii="Times New Roman" w:hAnsi="Times New Roman"/>
                <w:color w:val="000000"/>
                <w:sz w:val="24"/>
              </w:rPr>
              <w:t>94</w:t>
            </w:r>
          </w:p>
        </w:tc>
        <w:tc>
          <w:tcPr>
            <w:tcW w:w="3256" w:type="dxa"/>
            <w:tcMar>
              <w:top w:w="50" w:type="dxa"/>
              <w:left w:w="100" w:type="dxa"/>
            </w:tcMar>
            <w:vAlign w:val="center"/>
          </w:tcPr>
          <w:p w14:paraId="29439CBD" w14:textId="77777777" w:rsidR="005D59D4" w:rsidRDefault="00000000">
            <w:pPr>
              <w:spacing w:after="0"/>
              <w:ind w:left="135"/>
            </w:pPr>
            <w:r>
              <w:rPr>
                <w:rFonts w:ascii="Times New Roman" w:hAnsi="Times New Roman"/>
                <w:color w:val="000000"/>
                <w:sz w:val="24"/>
              </w:rPr>
              <w:t>Роль внутренних монологов и снов героев романа «Преступление и наказание»</w:t>
            </w:r>
          </w:p>
        </w:tc>
        <w:tc>
          <w:tcPr>
            <w:tcW w:w="805" w:type="dxa"/>
            <w:tcMar>
              <w:top w:w="50" w:type="dxa"/>
              <w:left w:w="100" w:type="dxa"/>
            </w:tcMar>
            <w:vAlign w:val="center"/>
          </w:tcPr>
          <w:p w14:paraId="21E0B85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50D4FA7" w14:textId="77777777" w:rsidR="005D59D4" w:rsidRDefault="005D59D4">
            <w:pPr>
              <w:spacing w:after="0"/>
              <w:ind w:left="135"/>
              <w:jc w:val="center"/>
            </w:pPr>
          </w:p>
        </w:tc>
        <w:tc>
          <w:tcPr>
            <w:tcW w:w="1600" w:type="dxa"/>
            <w:tcMar>
              <w:top w:w="50" w:type="dxa"/>
              <w:left w:w="100" w:type="dxa"/>
            </w:tcMar>
            <w:vAlign w:val="center"/>
          </w:tcPr>
          <w:p w14:paraId="2AB59648" w14:textId="77777777" w:rsidR="005D59D4" w:rsidRDefault="005D59D4">
            <w:pPr>
              <w:spacing w:after="0"/>
              <w:ind w:left="135"/>
              <w:jc w:val="center"/>
            </w:pPr>
          </w:p>
        </w:tc>
        <w:tc>
          <w:tcPr>
            <w:tcW w:w="1131" w:type="dxa"/>
            <w:tcMar>
              <w:top w:w="50" w:type="dxa"/>
              <w:left w:w="100" w:type="dxa"/>
            </w:tcMar>
            <w:vAlign w:val="center"/>
          </w:tcPr>
          <w:p w14:paraId="13530F1E" w14:textId="77777777" w:rsidR="005D59D4" w:rsidRDefault="005D59D4">
            <w:pPr>
              <w:spacing w:after="0"/>
              <w:ind w:left="135"/>
            </w:pPr>
          </w:p>
        </w:tc>
        <w:tc>
          <w:tcPr>
            <w:tcW w:w="1948" w:type="dxa"/>
            <w:tcMar>
              <w:top w:w="50" w:type="dxa"/>
              <w:left w:w="100" w:type="dxa"/>
            </w:tcMar>
            <w:vAlign w:val="center"/>
          </w:tcPr>
          <w:p w14:paraId="7477A5E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68E302B" w14:textId="77777777">
        <w:trPr>
          <w:trHeight w:val="144"/>
          <w:tblCellSpacing w:w="20" w:type="nil"/>
        </w:trPr>
        <w:tc>
          <w:tcPr>
            <w:tcW w:w="458" w:type="dxa"/>
            <w:tcMar>
              <w:top w:w="50" w:type="dxa"/>
              <w:left w:w="100" w:type="dxa"/>
            </w:tcMar>
            <w:vAlign w:val="center"/>
          </w:tcPr>
          <w:p w14:paraId="636A2A8E" w14:textId="77777777" w:rsidR="005D59D4" w:rsidRDefault="00000000">
            <w:pPr>
              <w:spacing w:after="0"/>
            </w:pPr>
            <w:r>
              <w:rPr>
                <w:rFonts w:ascii="Times New Roman" w:hAnsi="Times New Roman"/>
                <w:color w:val="000000"/>
                <w:sz w:val="24"/>
              </w:rPr>
              <w:t>95</w:t>
            </w:r>
          </w:p>
        </w:tc>
        <w:tc>
          <w:tcPr>
            <w:tcW w:w="3256" w:type="dxa"/>
            <w:tcMar>
              <w:top w:w="50" w:type="dxa"/>
              <w:left w:w="100" w:type="dxa"/>
            </w:tcMar>
            <w:vAlign w:val="center"/>
          </w:tcPr>
          <w:p w14:paraId="7AEF87C3" w14:textId="77777777" w:rsidR="005D59D4" w:rsidRDefault="00000000">
            <w:pPr>
              <w:spacing w:after="0"/>
              <w:ind w:left="135"/>
            </w:pPr>
            <w:r>
              <w:rPr>
                <w:rFonts w:ascii="Times New Roman" w:hAnsi="Times New Roman"/>
                <w:color w:val="000000"/>
                <w:sz w:val="24"/>
              </w:rPr>
              <w:t>Портрет, пейзаж, интерьер и их художественная функция в романе «Преступление и наказание»</w:t>
            </w:r>
          </w:p>
        </w:tc>
        <w:tc>
          <w:tcPr>
            <w:tcW w:w="805" w:type="dxa"/>
            <w:tcMar>
              <w:top w:w="50" w:type="dxa"/>
              <w:left w:w="100" w:type="dxa"/>
            </w:tcMar>
            <w:vAlign w:val="center"/>
          </w:tcPr>
          <w:p w14:paraId="52383F8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2EAB380" w14:textId="77777777" w:rsidR="005D59D4" w:rsidRDefault="005D59D4">
            <w:pPr>
              <w:spacing w:after="0"/>
              <w:ind w:left="135"/>
              <w:jc w:val="center"/>
            </w:pPr>
          </w:p>
        </w:tc>
        <w:tc>
          <w:tcPr>
            <w:tcW w:w="1600" w:type="dxa"/>
            <w:tcMar>
              <w:top w:w="50" w:type="dxa"/>
              <w:left w:w="100" w:type="dxa"/>
            </w:tcMar>
            <w:vAlign w:val="center"/>
          </w:tcPr>
          <w:p w14:paraId="10F526F2" w14:textId="77777777" w:rsidR="005D59D4" w:rsidRDefault="005D59D4">
            <w:pPr>
              <w:spacing w:after="0"/>
              <w:ind w:left="135"/>
              <w:jc w:val="center"/>
            </w:pPr>
          </w:p>
        </w:tc>
        <w:tc>
          <w:tcPr>
            <w:tcW w:w="1131" w:type="dxa"/>
            <w:tcMar>
              <w:top w:w="50" w:type="dxa"/>
              <w:left w:w="100" w:type="dxa"/>
            </w:tcMar>
            <w:vAlign w:val="center"/>
          </w:tcPr>
          <w:p w14:paraId="27E3C58B" w14:textId="77777777" w:rsidR="005D59D4" w:rsidRDefault="005D59D4">
            <w:pPr>
              <w:spacing w:after="0"/>
              <w:ind w:left="135"/>
            </w:pPr>
          </w:p>
        </w:tc>
        <w:tc>
          <w:tcPr>
            <w:tcW w:w="1948" w:type="dxa"/>
            <w:tcMar>
              <w:top w:w="50" w:type="dxa"/>
              <w:left w:w="100" w:type="dxa"/>
            </w:tcMar>
            <w:vAlign w:val="center"/>
          </w:tcPr>
          <w:p w14:paraId="681E1EB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39A21C6" w14:textId="77777777">
        <w:trPr>
          <w:trHeight w:val="144"/>
          <w:tblCellSpacing w:w="20" w:type="nil"/>
        </w:trPr>
        <w:tc>
          <w:tcPr>
            <w:tcW w:w="458" w:type="dxa"/>
            <w:tcMar>
              <w:top w:w="50" w:type="dxa"/>
              <w:left w:w="100" w:type="dxa"/>
            </w:tcMar>
            <w:vAlign w:val="center"/>
          </w:tcPr>
          <w:p w14:paraId="77DAD6F5" w14:textId="77777777" w:rsidR="005D59D4" w:rsidRDefault="00000000">
            <w:pPr>
              <w:spacing w:after="0"/>
            </w:pPr>
            <w:r>
              <w:rPr>
                <w:rFonts w:ascii="Times New Roman" w:hAnsi="Times New Roman"/>
                <w:color w:val="000000"/>
                <w:sz w:val="24"/>
              </w:rPr>
              <w:t>96</w:t>
            </w:r>
          </w:p>
        </w:tc>
        <w:tc>
          <w:tcPr>
            <w:tcW w:w="3256" w:type="dxa"/>
            <w:tcMar>
              <w:top w:w="50" w:type="dxa"/>
              <w:left w:w="100" w:type="dxa"/>
            </w:tcMar>
            <w:vAlign w:val="center"/>
          </w:tcPr>
          <w:p w14:paraId="21756014" w14:textId="77777777" w:rsidR="005D59D4" w:rsidRDefault="00000000">
            <w:pPr>
              <w:spacing w:after="0"/>
              <w:ind w:left="135"/>
            </w:pPr>
            <w:r>
              <w:rPr>
                <w:rFonts w:ascii="Times New Roman" w:hAnsi="Times New Roman"/>
                <w:color w:val="000000"/>
                <w:sz w:val="24"/>
              </w:rPr>
              <w:t>Роль эпилога. Смысл названия романа «Преступление и наказание»</w:t>
            </w:r>
          </w:p>
        </w:tc>
        <w:tc>
          <w:tcPr>
            <w:tcW w:w="805" w:type="dxa"/>
            <w:tcMar>
              <w:top w:w="50" w:type="dxa"/>
              <w:left w:w="100" w:type="dxa"/>
            </w:tcMar>
            <w:vAlign w:val="center"/>
          </w:tcPr>
          <w:p w14:paraId="2EF3A87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492EF31" w14:textId="77777777" w:rsidR="005D59D4" w:rsidRDefault="005D59D4">
            <w:pPr>
              <w:spacing w:after="0"/>
              <w:ind w:left="135"/>
              <w:jc w:val="center"/>
            </w:pPr>
          </w:p>
        </w:tc>
        <w:tc>
          <w:tcPr>
            <w:tcW w:w="1600" w:type="dxa"/>
            <w:tcMar>
              <w:top w:w="50" w:type="dxa"/>
              <w:left w:w="100" w:type="dxa"/>
            </w:tcMar>
            <w:vAlign w:val="center"/>
          </w:tcPr>
          <w:p w14:paraId="23EEFE59" w14:textId="77777777" w:rsidR="005D59D4" w:rsidRDefault="005D59D4">
            <w:pPr>
              <w:spacing w:after="0"/>
              <w:ind w:left="135"/>
              <w:jc w:val="center"/>
            </w:pPr>
          </w:p>
        </w:tc>
        <w:tc>
          <w:tcPr>
            <w:tcW w:w="1131" w:type="dxa"/>
            <w:tcMar>
              <w:top w:w="50" w:type="dxa"/>
              <w:left w:w="100" w:type="dxa"/>
            </w:tcMar>
            <w:vAlign w:val="center"/>
          </w:tcPr>
          <w:p w14:paraId="22A0641E" w14:textId="77777777" w:rsidR="005D59D4" w:rsidRDefault="005D59D4">
            <w:pPr>
              <w:spacing w:after="0"/>
              <w:ind w:left="135"/>
            </w:pPr>
          </w:p>
        </w:tc>
        <w:tc>
          <w:tcPr>
            <w:tcW w:w="1948" w:type="dxa"/>
            <w:tcMar>
              <w:top w:w="50" w:type="dxa"/>
              <w:left w:w="100" w:type="dxa"/>
            </w:tcMar>
            <w:vAlign w:val="center"/>
          </w:tcPr>
          <w:p w14:paraId="7E2D86D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768BC68" w14:textId="77777777">
        <w:trPr>
          <w:trHeight w:val="144"/>
          <w:tblCellSpacing w:w="20" w:type="nil"/>
        </w:trPr>
        <w:tc>
          <w:tcPr>
            <w:tcW w:w="458" w:type="dxa"/>
            <w:tcMar>
              <w:top w:w="50" w:type="dxa"/>
              <w:left w:w="100" w:type="dxa"/>
            </w:tcMar>
            <w:vAlign w:val="center"/>
          </w:tcPr>
          <w:p w14:paraId="3B0E6998" w14:textId="77777777" w:rsidR="005D59D4" w:rsidRDefault="00000000">
            <w:pPr>
              <w:spacing w:after="0"/>
            </w:pPr>
            <w:r>
              <w:rPr>
                <w:rFonts w:ascii="Times New Roman" w:hAnsi="Times New Roman"/>
                <w:color w:val="000000"/>
                <w:sz w:val="24"/>
              </w:rPr>
              <w:t>97</w:t>
            </w:r>
          </w:p>
        </w:tc>
        <w:tc>
          <w:tcPr>
            <w:tcW w:w="3256" w:type="dxa"/>
            <w:tcMar>
              <w:top w:w="50" w:type="dxa"/>
              <w:left w:w="100" w:type="dxa"/>
            </w:tcMar>
            <w:vAlign w:val="center"/>
          </w:tcPr>
          <w:p w14:paraId="32F5BCB1" w14:textId="77777777" w:rsidR="005D59D4" w:rsidRDefault="00000000">
            <w:pPr>
              <w:spacing w:after="0"/>
              <w:ind w:left="135"/>
            </w:pPr>
            <w:r>
              <w:rPr>
                <w:rFonts w:ascii="Times New Roman" w:hAnsi="Times New Roman"/>
                <w:color w:val="000000"/>
                <w:sz w:val="24"/>
              </w:rPr>
              <w:t>«Преступление и наказание» как философский роман</w:t>
            </w:r>
          </w:p>
        </w:tc>
        <w:tc>
          <w:tcPr>
            <w:tcW w:w="805" w:type="dxa"/>
            <w:tcMar>
              <w:top w:w="50" w:type="dxa"/>
              <w:left w:w="100" w:type="dxa"/>
            </w:tcMar>
            <w:vAlign w:val="center"/>
          </w:tcPr>
          <w:p w14:paraId="1854AF4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3D56D53" w14:textId="77777777" w:rsidR="005D59D4" w:rsidRDefault="005D59D4">
            <w:pPr>
              <w:spacing w:after="0"/>
              <w:ind w:left="135"/>
              <w:jc w:val="center"/>
            </w:pPr>
          </w:p>
        </w:tc>
        <w:tc>
          <w:tcPr>
            <w:tcW w:w="1600" w:type="dxa"/>
            <w:tcMar>
              <w:top w:w="50" w:type="dxa"/>
              <w:left w:w="100" w:type="dxa"/>
            </w:tcMar>
            <w:vAlign w:val="center"/>
          </w:tcPr>
          <w:p w14:paraId="2DCFA88C" w14:textId="77777777" w:rsidR="005D59D4" w:rsidRDefault="005D59D4">
            <w:pPr>
              <w:spacing w:after="0"/>
              <w:ind w:left="135"/>
              <w:jc w:val="center"/>
            </w:pPr>
          </w:p>
        </w:tc>
        <w:tc>
          <w:tcPr>
            <w:tcW w:w="1131" w:type="dxa"/>
            <w:tcMar>
              <w:top w:w="50" w:type="dxa"/>
              <w:left w:w="100" w:type="dxa"/>
            </w:tcMar>
            <w:vAlign w:val="center"/>
          </w:tcPr>
          <w:p w14:paraId="1281E0D3" w14:textId="77777777" w:rsidR="005D59D4" w:rsidRDefault="005D59D4">
            <w:pPr>
              <w:spacing w:after="0"/>
              <w:ind w:left="135"/>
            </w:pPr>
          </w:p>
        </w:tc>
        <w:tc>
          <w:tcPr>
            <w:tcW w:w="1948" w:type="dxa"/>
            <w:tcMar>
              <w:top w:w="50" w:type="dxa"/>
              <w:left w:w="100" w:type="dxa"/>
            </w:tcMar>
            <w:vAlign w:val="center"/>
          </w:tcPr>
          <w:p w14:paraId="1B9AA99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3B4D898" w14:textId="77777777">
        <w:trPr>
          <w:trHeight w:val="144"/>
          <w:tblCellSpacing w:w="20" w:type="nil"/>
        </w:trPr>
        <w:tc>
          <w:tcPr>
            <w:tcW w:w="458" w:type="dxa"/>
            <w:tcMar>
              <w:top w:w="50" w:type="dxa"/>
              <w:left w:w="100" w:type="dxa"/>
            </w:tcMar>
            <w:vAlign w:val="center"/>
          </w:tcPr>
          <w:p w14:paraId="28109E40" w14:textId="77777777" w:rsidR="005D59D4" w:rsidRDefault="00000000">
            <w:pPr>
              <w:spacing w:after="0"/>
            </w:pPr>
            <w:r>
              <w:rPr>
                <w:rFonts w:ascii="Times New Roman" w:hAnsi="Times New Roman"/>
                <w:color w:val="000000"/>
                <w:sz w:val="24"/>
              </w:rPr>
              <w:t>98</w:t>
            </w:r>
          </w:p>
        </w:tc>
        <w:tc>
          <w:tcPr>
            <w:tcW w:w="3256" w:type="dxa"/>
            <w:tcMar>
              <w:top w:w="50" w:type="dxa"/>
              <w:left w:w="100" w:type="dxa"/>
            </w:tcMar>
            <w:vAlign w:val="center"/>
          </w:tcPr>
          <w:p w14:paraId="2093C722" w14:textId="77777777" w:rsidR="005D59D4" w:rsidRDefault="00000000">
            <w:pPr>
              <w:spacing w:after="0"/>
              <w:ind w:left="135"/>
            </w:pPr>
            <w:r>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14:paraId="604B1A92"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C474E39" w14:textId="77777777" w:rsidR="005D59D4" w:rsidRDefault="005D59D4">
            <w:pPr>
              <w:spacing w:after="0"/>
              <w:ind w:left="135"/>
              <w:jc w:val="center"/>
            </w:pPr>
          </w:p>
        </w:tc>
        <w:tc>
          <w:tcPr>
            <w:tcW w:w="1600" w:type="dxa"/>
            <w:tcMar>
              <w:top w:w="50" w:type="dxa"/>
              <w:left w:w="100" w:type="dxa"/>
            </w:tcMar>
            <w:vAlign w:val="center"/>
          </w:tcPr>
          <w:p w14:paraId="1690ABDD" w14:textId="77777777" w:rsidR="005D59D4" w:rsidRDefault="005D59D4">
            <w:pPr>
              <w:spacing w:after="0"/>
              <w:ind w:left="135"/>
              <w:jc w:val="center"/>
            </w:pPr>
          </w:p>
        </w:tc>
        <w:tc>
          <w:tcPr>
            <w:tcW w:w="1131" w:type="dxa"/>
            <w:tcMar>
              <w:top w:w="50" w:type="dxa"/>
              <w:left w:w="100" w:type="dxa"/>
            </w:tcMar>
            <w:vAlign w:val="center"/>
          </w:tcPr>
          <w:p w14:paraId="471DF7E1" w14:textId="77777777" w:rsidR="005D59D4" w:rsidRDefault="005D59D4">
            <w:pPr>
              <w:spacing w:after="0"/>
              <w:ind w:left="135"/>
            </w:pPr>
          </w:p>
        </w:tc>
        <w:tc>
          <w:tcPr>
            <w:tcW w:w="1948" w:type="dxa"/>
            <w:tcMar>
              <w:top w:w="50" w:type="dxa"/>
              <w:left w:w="100" w:type="dxa"/>
            </w:tcMar>
            <w:vAlign w:val="center"/>
          </w:tcPr>
          <w:p w14:paraId="63BB4E3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FB78894" w14:textId="77777777">
        <w:trPr>
          <w:trHeight w:val="144"/>
          <w:tblCellSpacing w:w="20" w:type="nil"/>
        </w:trPr>
        <w:tc>
          <w:tcPr>
            <w:tcW w:w="458" w:type="dxa"/>
            <w:tcMar>
              <w:top w:w="50" w:type="dxa"/>
              <w:left w:w="100" w:type="dxa"/>
            </w:tcMar>
            <w:vAlign w:val="center"/>
          </w:tcPr>
          <w:p w14:paraId="6BE60AAB" w14:textId="77777777" w:rsidR="005D59D4" w:rsidRDefault="00000000">
            <w:pPr>
              <w:spacing w:after="0"/>
            </w:pPr>
            <w:r>
              <w:rPr>
                <w:rFonts w:ascii="Times New Roman" w:hAnsi="Times New Roman"/>
                <w:color w:val="000000"/>
                <w:sz w:val="24"/>
              </w:rPr>
              <w:t>99</w:t>
            </w:r>
          </w:p>
        </w:tc>
        <w:tc>
          <w:tcPr>
            <w:tcW w:w="3256" w:type="dxa"/>
            <w:tcMar>
              <w:top w:w="50" w:type="dxa"/>
              <w:left w:w="100" w:type="dxa"/>
            </w:tcMar>
            <w:vAlign w:val="center"/>
          </w:tcPr>
          <w:p w14:paraId="73343EF3" w14:textId="77777777" w:rsidR="005D59D4" w:rsidRDefault="00000000">
            <w:pPr>
              <w:spacing w:after="0"/>
              <w:ind w:left="135"/>
            </w:pPr>
            <w:r>
              <w:rPr>
                <w:rFonts w:ascii="Times New Roman" w:hAnsi="Times New Roman"/>
                <w:color w:val="000000"/>
                <w:sz w:val="24"/>
              </w:rPr>
              <w:t>Проблематика романа "Идиот"</w:t>
            </w:r>
          </w:p>
        </w:tc>
        <w:tc>
          <w:tcPr>
            <w:tcW w:w="805" w:type="dxa"/>
            <w:tcMar>
              <w:top w:w="50" w:type="dxa"/>
              <w:left w:w="100" w:type="dxa"/>
            </w:tcMar>
            <w:vAlign w:val="center"/>
          </w:tcPr>
          <w:p w14:paraId="365FE1C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76609C8" w14:textId="77777777" w:rsidR="005D59D4" w:rsidRDefault="005D59D4">
            <w:pPr>
              <w:spacing w:after="0"/>
              <w:ind w:left="135"/>
              <w:jc w:val="center"/>
            </w:pPr>
          </w:p>
        </w:tc>
        <w:tc>
          <w:tcPr>
            <w:tcW w:w="1600" w:type="dxa"/>
            <w:tcMar>
              <w:top w:w="50" w:type="dxa"/>
              <w:left w:w="100" w:type="dxa"/>
            </w:tcMar>
            <w:vAlign w:val="center"/>
          </w:tcPr>
          <w:p w14:paraId="4091F9C0" w14:textId="77777777" w:rsidR="005D59D4" w:rsidRDefault="005D59D4">
            <w:pPr>
              <w:spacing w:after="0"/>
              <w:ind w:left="135"/>
              <w:jc w:val="center"/>
            </w:pPr>
          </w:p>
        </w:tc>
        <w:tc>
          <w:tcPr>
            <w:tcW w:w="1131" w:type="dxa"/>
            <w:tcMar>
              <w:top w:w="50" w:type="dxa"/>
              <w:left w:w="100" w:type="dxa"/>
            </w:tcMar>
            <w:vAlign w:val="center"/>
          </w:tcPr>
          <w:p w14:paraId="3B270827" w14:textId="77777777" w:rsidR="005D59D4" w:rsidRDefault="005D59D4">
            <w:pPr>
              <w:spacing w:after="0"/>
              <w:ind w:left="135"/>
            </w:pPr>
          </w:p>
        </w:tc>
        <w:tc>
          <w:tcPr>
            <w:tcW w:w="1948" w:type="dxa"/>
            <w:tcMar>
              <w:top w:w="50" w:type="dxa"/>
              <w:left w:w="100" w:type="dxa"/>
            </w:tcMar>
            <w:vAlign w:val="center"/>
          </w:tcPr>
          <w:p w14:paraId="63708BFE"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36221DF8" w14:textId="77777777">
        <w:trPr>
          <w:trHeight w:val="144"/>
          <w:tblCellSpacing w:w="20" w:type="nil"/>
        </w:trPr>
        <w:tc>
          <w:tcPr>
            <w:tcW w:w="458" w:type="dxa"/>
            <w:tcMar>
              <w:top w:w="50" w:type="dxa"/>
              <w:left w:w="100" w:type="dxa"/>
            </w:tcMar>
            <w:vAlign w:val="center"/>
          </w:tcPr>
          <w:p w14:paraId="6EFF98E3" w14:textId="77777777" w:rsidR="005D59D4" w:rsidRDefault="00000000">
            <w:pPr>
              <w:spacing w:after="0"/>
            </w:pPr>
            <w:r>
              <w:rPr>
                <w:rFonts w:ascii="Times New Roman" w:hAnsi="Times New Roman"/>
                <w:color w:val="000000"/>
                <w:sz w:val="24"/>
              </w:rPr>
              <w:lastRenderedPageBreak/>
              <w:t>100</w:t>
            </w:r>
          </w:p>
        </w:tc>
        <w:tc>
          <w:tcPr>
            <w:tcW w:w="3256" w:type="dxa"/>
            <w:tcMar>
              <w:top w:w="50" w:type="dxa"/>
              <w:left w:w="100" w:type="dxa"/>
            </w:tcMar>
            <w:vAlign w:val="center"/>
          </w:tcPr>
          <w:p w14:paraId="5E9937DF" w14:textId="77777777" w:rsidR="005D59D4" w:rsidRDefault="00000000">
            <w:pPr>
              <w:spacing w:after="0"/>
              <w:ind w:left="135"/>
            </w:pPr>
            <w:r>
              <w:rPr>
                <w:rFonts w:ascii="Times New Roman" w:hAnsi="Times New Roman"/>
                <w:color w:val="000000"/>
                <w:sz w:val="24"/>
              </w:rPr>
              <w:t>Проблема нравственного выбора в романе "Идиот"</w:t>
            </w:r>
          </w:p>
        </w:tc>
        <w:tc>
          <w:tcPr>
            <w:tcW w:w="805" w:type="dxa"/>
            <w:tcMar>
              <w:top w:w="50" w:type="dxa"/>
              <w:left w:w="100" w:type="dxa"/>
            </w:tcMar>
            <w:vAlign w:val="center"/>
          </w:tcPr>
          <w:p w14:paraId="3701462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6ECD501" w14:textId="77777777" w:rsidR="005D59D4" w:rsidRDefault="005D59D4">
            <w:pPr>
              <w:spacing w:after="0"/>
              <w:ind w:left="135"/>
              <w:jc w:val="center"/>
            </w:pPr>
          </w:p>
        </w:tc>
        <w:tc>
          <w:tcPr>
            <w:tcW w:w="1600" w:type="dxa"/>
            <w:tcMar>
              <w:top w:w="50" w:type="dxa"/>
              <w:left w:w="100" w:type="dxa"/>
            </w:tcMar>
            <w:vAlign w:val="center"/>
          </w:tcPr>
          <w:p w14:paraId="06B45FDB" w14:textId="77777777" w:rsidR="005D59D4" w:rsidRDefault="005D59D4">
            <w:pPr>
              <w:spacing w:after="0"/>
              <w:ind w:left="135"/>
              <w:jc w:val="center"/>
            </w:pPr>
          </w:p>
        </w:tc>
        <w:tc>
          <w:tcPr>
            <w:tcW w:w="1131" w:type="dxa"/>
            <w:tcMar>
              <w:top w:w="50" w:type="dxa"/>
              <w:left w:w="100" w:type="dxa"/>
            </w:tcMar>
            <w:vAlign w:val="center"/>
          </w:tcPr>
          <w:p w14:paraId="50CE1BE4" w14:textId="77777777" w:rsidR="005D59D4" w:rsidRDefault="005D59D4">
            <w:pPr>
              <w:spacing w:after="0"/>
              <w:ind w:left="135"/>
            </w:pPr>
          </w:p>
        </w:tc>
        <w:tc>
          <w:tcPr>
            <w:tcW w:w="1948" w:type="dxa"/>
            <w:tcMar>
              <w:top w:w="50" w:type="dxa"/>
              <w:left w:w="100" w:type="dxa"/>
            </w:tcMar>
            <w:vAlign w:val="center"/>
          </w:tcPr>
          <w:p w14:paraId="0E10D0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B444427" w14:textId="77777777">
        <w:trPr>
          <w:trHeight w:val="144"/>
          <w:tblCellSpacing w:w="20" w:type="nil"/>
        </w:trPr>
        <w:tc>
          <w:tcPr>
            <w:tcW w:w="458" w:type="dxa"/>
            <w:tcMar>
              <w:top w:w="50" w:type="dxa"/>
              <w:left w:w="100" w:type="dxa"/>
            </w:tcMar>
            <w:vAlign w:val="center"/>
          </w:tcPr>
          <w:p w14:paraId="55E47182" w14:textId="77777777" w:rsidR="005D59D4" w:rsidRDefault="00000000">
            <w:pPr>
              <w:spacing w:after="0"/>
            </w:pPr>
            <w:r>
              <w:rPr>
                <w:rFonts w:ascii="Times New Roman" w:hAnsi="Times New Roman"/>
                <w:color w:val="000000"/>
                <w:sz w:val="24"/>
              </w:rPr>
              <w:t>101</w:t>
            </w:r>
          </w:p>
        </w:tc>
        <w:tc>
          <w:tcPr>
            <w:tcW w:w="3256" w:type="dxa"/>
            <w:tcMar>
              <w:top w:w="50" w:type="dxa"/>
              <w:left w:w="100" w:type="dxa"/>
            </w:tcMar>
            <w:vAlign w:val="center"/>
          </w:tcPr>
          <w:p w14:paraId="37E36DD5" w14:textId="77777777" w:rsidR="005D59D4" w:rsidRDefault="00000000">
            <w:pPr>
              <w:spacing w:after="0"/>
              <w:ind w:left="135"/>
            </w:pPr>
            <w:r>
              <w:rPr>
                <w:rFonts w:ascii="Times New Roman" w:hAnsi="Times New Roman"/>
                <w:color w:val="000000"/>
                <w:sz w:val="24"/>
              </w:rPr>
              <w:t>Психологизм прозы Ф.М. Достоевского</w:t>
            </w:r>
          </w:p>
        </w:tc>
        <w:tc>
          <w:tcPr>
            <w:tcW w:w="805" w:type="dxa"/>
            <w:tcMar>
              <w:top w:w="50" w:type="dxa"/>
              <w:left w:w="100" w:type="dxa"/>
            </w:tcMar>
            <w:vAlign w:val="center"/>
          </w:tcPr>
          <w:p w14:paraId="2AF9438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7A10A0E" w14:textId="77777777" w:rsidR="005D59D4" w:rsidRDefault="005D59D4">
            <w:pPr>
              <w:spacing w:after="0"/>
              <w:ind w:left="135"/>
              <w:jc w:val="center"/>
            </w:pPr>
          </w:p>
        </w:tc>
        <w:tc>
          <w:tcPr>
            <w:tcW w:w="1600" w:type="dxa"/>
            <w:tcMar>
              <w:top w:w="50" w:type="dxa"/>
              <w:left w:w="100" w:type="dxa"/>
            </w:tcMar>
            <w:vAlign w:val="center"/>
          </w:tcPr>
          <w:p w14:paraId="380B9DC4" w14:textId="77777777" w:rsidR="005D59D4" w:rsidRDefault="005D59D4">
            <w:pPr>
              <w:spacing w:after="0"/>
              <w:ind w:left="135"/>
              <w:jc w:val="center"/>
            </w:pPr>
          </w:p>
        </w:tc>
        <w:tc>
          <w:tcPr>
            <w:tcW w:w="1131" w:type="dxa"/>
            <w:tcMar>
              <w:top w:w="50" w:type="dxa"/>
              <w:left w:w="100" w:type="dxa"/>
            </w:tcMar>
            <w:vAlign w:val="center"/>
          </w:tcPr>
          <w:p w14:paraId="30B04A83" w14:textId="77777777" w:rsidR="005D59D4" w:rsidRDefault="005D59D4">
            <w:pPr>
              <w:spacing w:after="0"/>
              <w:ind w:left="135"/>
            </w:pPr>
          </w:p>
        </w:tc>
        <w:tc>
          <w:tcPr>
            <w:tcW w:w="1948" w:type="dxa"/>
            <w:tcMar>
              <w:top w:w="50" w:type="dxa"/>
              <w:left w:w="100" w:type="dxa"/>
            </w:tcMar>
            <w:vAlign w:val="center"/>
          </w:tcPr>
          <w:p w14:paraId="7627430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AF075E4" w14:textId="77777777">
        <w:trPr>
          <w:trHeight w:val="144"/>
          <w:tblCellSpacing w:w="20" w:type="nil"/>
        </w:trPr>
        <w:tc>
          <w:tcPr>
            <w:tcW w:w="458" w:type="dxa"/>
            <w:tcMar>
              <w:top w:w="50" w:type="dxa"/>
              <w:left w:w="100" w:type="dxa"/>
            </w:tcMar>
            <w:vAlign w:val="center"/>
          </w:tcPr>
          <w:p w14:paraId="64F784E0" w14:textId="77777777" w:rsidR="005D59D4" w:rsidRDefault="00000000">
            <w:pPr>
              <w:spacing w:after="0"/>
            </w:pPr>
            <w:r>
              <w:rPr>
                <w:rFonts w:ascii="Times New Roman" w:hAnsi="Times New Roman"/>
                <w:color w:val="000000"/>
                <w:sz w:val="24"/>
              </w:rPr>
              <w:t>102</w:t>
            </w:r>
          </w:p>
        </w:tc>
        <w:tc>
          <w:tcPr>
            <w:tcW w:w="3256" w:type="dxa"/>
            <w:tcMar>
              <w:top w:w="50" w:type="dxa"/>
              <w:left w:w="100" w:type="dxa"/>
            </w:tcMar>
            <w:vAlign w:val="center"/>
          </w:tcPr>
          <w:p w14:paraId="06B1771F" w14:textId="77777777" w:rsidR="005D59D4" w:rsidRDefault="00000000">
            <w:pPr>
              <w:spacing w:after="0"/>
              <w:ind w:left="135"/>
            </w:pPr>
            <w:r>
              <w:rPr>
                <w:rFonts w:ascii="Times New Roman" w:hAnsi="Times New Roman"/>
                <w:color w:val="000000"/>
                <w:sz w:val="24"/>
              </w:rPr>
              <w:t>Художественные открытия Ф.М. Достоевского</w:t>
            </w:r>
          </w:p>
        </w:tc>
        <w:tc>
          <w:tcPr>
            <w:tcW w:w="805" w:type="dxa"/>
            <w:tcMar>
              <w:top w:w="50" w:type="dxa"/>
              <w:left w:w="100" w:type="dxa"/>
            </w:tcMar>
            <w:vAlign w:val="center"/>
          </w:tcPr>
          <w:p w14:paraId="6133896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12ADD2F" w14:textId="77777777" w:rsidR="005D59D4" w:rsidRDefault="005D59D4">
            <w:pPr>
              <w:spacing w:after="0"/>
              <w:ind w:left="135"/>
              <w:jc w:val="center"/>
            </w:pPr>
          </w:p>
        </w:tc>
        <w:tc>
          <w:tcPr>
            <w:tcW w:w="1600" w:type="dxa"/>
            <w:tcMar>
              <w:top w:w="50" w:type="dxa"/>
              <w:left w:w="100" w:type="dxa"/>
            </w:tcMar>
            <w:vAlign w:val="center"/>
          </w:tcPr>
          <w:p w14:paraId="3474005C" w14:textId="77777777" w:rsidR="005D59D4" w:rsidRDefault="005D59D4">
            <w:pPr>
              <w:spacing w:after="0"/>
              <w:ind w:left="135"/>
              <w:jc w:val="center"/>
            </w:pPr>
          </w:p>
        </w:tc>
        <w:tc>
          <w:tcPr>
            <w:tcW w:w="1131" w:type="dxa"/>
            <w:tcMar>
              <w:top w:w="50" w:type="dxa"/>
              <w:left w:w="100" w:type="dxa"/>
            </w:tcMar>
            <w:vAlign w:val="center"/>
          </w:tcPr>
          <w:p w14:paraId="613E8A4F" w14:textId="77777777" w:rsidR="005D59D4" w:rsidRDefault="005D59D4">
            <w:pPr>
              <w:spacing w:after="0"/>
              <w:ind w:left="135"/>
            </w:pPr>
          </w:p>
        </w:tc>
        <w:tc>
          <w:tcPr>
            <w:tcW w:w="1948" w:type="dxa"/>
            <w:tcMar>
              <w:top w:w="50" w:type="dxa"/>
              <w:left w:w="100" w:type="dxa"/>
            </w:tcMar>
            <w:vAlign w:val="center"/>
          </w:tcPr>
          <w:p w14:paraId="374CDE1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1EAEAA5" w14:textId="77777777">
        <w:trPr>
          <w:trHeight w:val="144"/>
          <w:tblCellSpacing w:w="20" w:type="nil"/>
        </w:trPr>
        <w:tc>
          <w:tcPr>
            <w:tcW w:w="458" w:type="dxa"/>
            <w:tcMar>
              <w:top w:w="50" w:type="dxa"/>
              <w:left w:w="100" w:type="dxa"/>
            </w:tcMar>
            <w:vAlign w:val="center"/>
          </w:tcPr>
          <w:p w14:paraId="15E77064" w14:textId="77777777" w:rsidR="005D59D4" w:rsidRDefault="00000000">
            <w:pPr>
              <w:spacing w:after="0"/>
            </w:pPr>
            <w:r>
              <w:rPr>
                <w:rFonts w:ascii="Times New Roman" w:hAnsi="Times New Roman"/>
                <w:color w:val="000000"/>
                <w:sz w:val="24"/>
              </w:rPr>
              <w:t>103</w:t>
            </w:r>
          </w:p>
        </w:tc>
        <w:tc>
          <w:tcPr>
            <w:tcW w:w="3256" w:type="dxa"/>
            <w:tcMar>
              <w:top w:w="50" w:type="dxa"/>
              <w:left w:w="100" w:type="dxa"/>
            </w:tcMar>
            <w:vAlign w:val="center"/>
          </w:tcPr>
          <w:p w14:paraId="6ACF6785" w14:textId="77777777" w:rsidR="005D59D4" w:rsidRDefault="00000000">
            <w:pPr>
              <w:spacing w:after="0"/>
              <w:ind w:left="135"/>
            </w:pPr>
            <w:r>
              <w:rPr>
                <w:rFonts w:ascii="Times New Roman" w:hAnsi="Times New Roman"/>
                <w:color w:val="000000"/>
                <w:sz w:val="24"/>
              </w:rPr>
              <w:t>Историко-культурное значение романов Ф.М.Достоевского</w:t>
            </w:r>
          </w:p>
        </w:tc>
        <w:tc>
          <w:tcPr>
            <w:tcW w:w="805" w:type="dxa"/>
            <w:tcMar>
              <w:top w:w="50" w:type="dxa"/>
              <w:left w:w="100" w:type="dxa"/>
            </w:tcMar>
            <w:vAlign w:val="center"/>
          </w:tcPr>
          <w:p w14:paraId="31C3463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B68766E" w14:textId="77777777" w:rsidR="005D59D4" w:rsidRDefault="005D59D4">
            <w:pPr>
              <w:spacing w:after="0"/>
              <w:ind w:left="135"/>
              <w:jc w:val="center"/>
            </w:pPr>
          </w:p>
        </w:tc>
        <w:tc>
          <w:tcPr>
            <w:tcW w:w="1600" w:type="dxa"/>
            <w:tcMar>
              <w:top w:w="50" w:type="dxa"/>
              <w:left w:w="100" w:type="dxa"/>
            </w:tcMar>
            <w:vAlign w:val="center"/>
          </w:tcPr>
          <w:p w14:paraId="61942F61" w14:textId="77777777" w:rsidR="005D59D4" w:rsidRDefault="005D59D4">
            <w:pPr>
              <w:spacing w:after="0"/>
              <w:ind w:left="135"/>
              <w:jc w:val="center"/>
            </w:pPr>
          </w:p>
        </w:tc>
        <w:tc>
          <w:tcPr>
            <w:tcW w:w="1131" w:type="dxa"/>
            <w:tcMar>
              <w:top w:w="50" w:type="dxa"/>
              <w:left w:w="100" w:type="dxa"/>
            </w:tcMar>
            <w:vAlign w:val="center"/>
          </w:tcPr>
          <w:p w14:paraId="0CEA78C7" w14:textId="77777777" w:rsidR="005D59D4" w:rsidRDefault="005D59D4">
            <w:pPr>
              <w:spacing w:after="0"/>
              <w:ind w:left="135"/>
            </w:pPr>
          </w:p>
        </w:tc>
        <w:tc>
          <w:tcPr>
            <w:tcW w:w="1948" w:type="dxa"/>
            <w:tcMar>
              <w:top w:w="50" w:type="dxa"/>
              <w:left w:w="100" w:type="dxa"/>
            </w:tcMar>
            <w:vAlign w:val="center"/>
          </w:tcPr>
          <w:p w14:paraId="1A282A4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A617C2A" w14:textId="77777777">
        <w:trPr>
          <w:trHeight w:val="144"/>
          <w:tblCellSpacing w:w="20" w:type="nil"/>
        </w:trPr>
        <w:tc>
          <w:tcPr>
            <w:tcW w:w="458" w:type="dxa"/>
            <w:tcMar>
              <w:top w:w="50" w:type="dxa"/>
              <w:left w:w="100" w:type="dxa"/>
            </w:tcMar>
            <w:vAlign w:val="center"/>
          </w:tcPr>
          <w:p w14:paraId="7C387149" w14:textId="77777777" w:rsidR="005D59D4" w:rsidRDefault="00000000">
            <w:pPr>
              <w:spacing w:after="0"/>
            </w:pPr>
            <w:r>
              <w:rPr>
                <w:rFonts w:ascii="Times New Roman" w:hAnsi="Times New Roman"/>
                <w:color w:val="000000"/>
                <w:sz w:val="24"/>
              </w:rPr>
              <w:t>104</w:t>
            </w:r>
          </w:p>
        </w:tc>
        <w:tc>
          <w:tcPr>
            <w:tcW w:w="3256" w:type="dxa"/>
            <w:tcMar>
              <w:top w:w="50" w:type="dxa"/>
              <w:left w:w="100" w:type="dxa"/>
            </w:tcMar>
            <w:vAlign w:val="center"/>
          </w:tcPr>
          <w:p w14:paraId="1C5F0A50"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14:paraId="051B5E3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5FAB5A2" w14:textId="77777777" w:rsidR="005D59D4" w:rsidRDefault="005D59D4">
            <w:pPr>
              <w:spacing w:after="0"/>
              <w:ind w:left="135"/>
              <w:jc w:val="center"/>
            </w:pPr>
          </w:p>
        </w:tc>
        <w:tc>
          <w:tcPr>
            <w:tcW w:w="1600" w:type="dxa"/>
            <w:tcMar>
              <w:top w:w="50" w:type="dxa"/>
              <w:left w:w="100" w:type="dxa"/>
            </w:tcMar>
            <w:vAlign w:val="center"/>
          </w:tcPr>
          <w:p w14:paraId="7E16C42A" w14:textId="77777777" w:rsidR="005D59D4" w:rsidRDefault="005D59D4">
            <w:pPr>
              <w:spacing w:after="0"/>
              <w:ind w:left="135"/>
              <w:jc w:val="center"/>
            </w:pPr>
          </w:p>
        </w:tc>
        <w:tc>
          <w:tcPr>
            <w:tcW w:w="1131" w:type="dxa"/>
            <w:tcMar>
              <w:top w:w="50" w:type="dxa"/>
              <w:left w:w="100" w:type="dxa"/>
            </w:tcMar>
            <w:vAlign w:val="center"/>
          </w:tcPr>
          <w:p w14:paraId="4A7087ED" w14:textId="77777777" w:rsidR="005D59D4" w:rsidRDefault="005D59D4">
            <w:pPr>
              <w:spacing w:after="0"/>
              <w:ind w:left="135"/>
            </w:pPr>
          </w:p>
        </w:tc>
        <w:tc>
          <w:tcPr>
            <w:tcW w:w="1948" w:type="dxa"/>
            <w:tcMar>
              <w:top w:w="50" w:type="dxa"/>
              <w:left w:w="100" w:type="dxa"/>
            </w:tcMar>
            <w:vAlign w:val="center"/>
          </w:tcPr>
          <w:p w14:paraId="5A1B74E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60C818" w14:textId="77777777">
        <w:trPr>
          <w:trHeight w:val="144"/>
          <w:tblCellSpacing w:w="20" w:type="nil"/>
        </w:trPr>
        <w:tc>
          <w:tcPr>
            <w:tcW w:w="458" w:type="dxa"/>
            <w:tcMar>
              <w:top w:w="50" w:type="dxa"/>
              <w:left w:w="100" w:type="dxa"/>
            </w:tcMar>
            <w:vAlign w:val="center"/>
          </w:tcPr>
          <w:p w14:paraId="38E54FD1" w14:textId="77777777" w:rsidR="005D59D4" w:rsidRDefault="00000000">
            <w:pPr>
              <w:spacing w:after="0"/>
            </w:pPr>
            <w:r>
              <w:rPr>
                <w:rFonts w:ascii="Times New Roman" w:hAnsi="Times New Roman"/>
                <w:color w:val="000000"/>
                <w:sz w:val="24"/>
              </w:rPr>
              <w:t>105</w:t>
            </w:r>
          </w:p>
        </w:tc>
        <w:tc>
          <w:tcPr>
            <w:tcW w:w="3256" w:type="dxa"/>
            <w:tcMar>
              <w:top w:w="50" w:type="dxa"/>
              <w:left w:w="100" w:type="dxa"/>
            </w:tcMar>
            <w:vAlign w:val="center"/>
          </w:tcPr>
          <w:p w14:paraId="5033E8BB"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14:paraId="727425A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CD62C38" w14:textId="77777777" w:rsidR="005D59D4" w:rsidRDefault="005D59D4">
            <w:pPr>
              <w:spacing w:after="0"/>
              <w:ind w:left="135"/>
              <w:jc w:val="center"/>
            </w:pPr>
          </w:p>
        </w:tc>
        <w:tc>
          <w:tcPr>
            <w:tcW w:w="1600" w:type="dxa"/>
            <w:tcMar>
              <w:top w:w="50" w:type="dxa"/>
              <w:left w:w="100" w:type="dxa"/>
            </w:tcMar>
            <w:vAlign w:val="center"/>
          </w:tcPr>
          <w:p w14:paraId="6F6B608B" w14:textId="77777777" w:rsidR="005D59D4" w:rsidRDefault="005D59D4">
            <w:pPr>
              <w:spacing w:after="0"/>
              <w:ind w:left="135"/>
              <w:jc w:val="center"/>
            </w:pPr>
          </w:p>
        </w:tc>
        <w:tc>
          <w:tcPr>
            <w:tcW w:w="1131" w:type="dxa"/>
            <w:tcMar>
              <w:top w:w="50" w:type="dxa"/>
              <w:left w:w="100" w:type="dxa"/>
            </w:tcMar>
            <w:vAlign w:val="center"/>
          </w:tcPr>
          <w:p w14:paraId="0563AC9C" w14:textId="77777777" w:rsidR="005D59D4" w:rsidRDefault="005D59D4">
            <w:pPr>
              <w:spacing w:after="0"/>
              <w:ind w:left="135"/>
            </w:pPr>
          </w:p>
        </w:tc>
        <w:tc>
          <w:tcPr>
            <w:tcW w:w="1948" w:type="dxa"/>
            <w:tcMar>
              <w:top w:w="50" w:type="dxa"/>
              <w:left w:w="100" w:type="dxa"/>
            </w:tcMar>
            <w:vAlign w:val="center"/>
          </w:tcPr>
          <w:p w14:paraId="5BE196B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B9D5139" w14:textId="77777777">
        <w:trPr>
          <w:trHeight w:val="144"/>
          <w:tblCellSpacing w:w="20" w:type="nil"/>
        </w:trPr>
        <w:tc>
          <w:tcPr>
            <w:tcW w:w="458" w:type="dxa"/>
            <w:tcMar>
              <w:top w:w="50" w:type="dxa"/>
              <w:left w:w="100" w:type="dxa"/>
            </w:tcMar>
            <w:vAlign w:val="center"/>
          </w:tcPr>
          <w:p w14:paraId="33E92F17" w14:textId="77777777" w:rsidR="005D59D4" w:rsidRDefault="00000000">
            <w:pPr>
              <w:spacing w:after="0"/>
            </w:pPr>
            <w:r>
              <w:rPr>
                <w:rFonts w:ascii="Times New Roman" w:hAnsi="Times New Roman"/>
                <w:color w:val="000000"/>
                <w:sz w:val="24"/>
              </w:rPr>
              <w:t>106</w:t>
            </w:r>
          </w:p>
        </w:tc>
        <w:tc>
          <w:tcPr>
            <w:tcW w:w="3256" w:type="dxa"/>
            <w:tcMar>
              <w:top w:w="50" w:type="dxa"/>
              <w:left w:w="100" w:type="dxa"/>
            </w:tcMar>
            <w:vAlign w:val="center"/>
          </w:tcPr>
          <w:p w14:paraId="13C04E44" w14:textId="77777777" w:rsidR="005D59D4" w:rsidRDefault="00000000">
            <w:pPr>
              <w:spacing w:after="0"/>
              <w:ind w:left="135"/>
            </w:pPr>
            <w:r>
              <w:rPr>
                <w:rFonts w:ascii="Times New Roman" w:hAnsi="Times New Roman"/>
                <w:color w:val="000000"/>
                <w:sz w:val="24"/>
              </w:rPr>
              <w:t>Основные этапы жизни и творчества Л.Н.Толстого</w:t>
            </w:r>
          </w:p>
        </w:tc>
        <w:tc>
          <w:tcPr>
            <w:tcW w:w="805" w:type="dxa"/>
            <w:tcMar>
              <w:top w:w="50" w:type="dxa"/>
              <w:left w:w="100" w:type="dxa"/>
            </w:tcMar>
            <w:vAlign w:val="center"/>
          </w:tcPr>
          <w:p w14:paraId="5387301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44BB9D9" w14:textId="77777777" w:rsidR="005D59D4" w:rsidRDefault="005D59D4">
            <w:pPr>
              <w:spacing w:after="0"/>
              <w:ind w:left="135"/>
              <w:jc w:val="center"/>
            </w:pPr>
          </w:p>
        </w:tc>
        <w:tc>
          <w:tcPr>
            <w:tcW w:w="1600" w:type="dxa"/>
            <w:tcMar>
              <w:top w:w="50" w:type="dxa"/>
              <w:left w:w="100" w:type="dxa"/>
            </w:tcMar>
            <w:vAlign w:val="center"/>
          </w:tcPr>
          <w:p w14:paraId="682559C0" w14:textId="77777777" w:rsidR="005D59D4" w:rsidRDefault="005D59D4">
            <w:pPr>
              <w:spacing w:after="0"/>
              <w:ind w:left="135"/>
              <w:jc w:val="center"/>
            </w:pPr>
          </w:p>
        </w:tc>
        <w:tc>
          <w:tcPr>
            <w:tcW w:w="1131" w:type="dxa"/>
            <w:tcMar>
              <w:top w:w="50" w:type="dxa"/>
              <w:left w:w="100" w:type="dxa"/>
            </w:tcMar>
            <w:vAlign w:val="center"/>
          </w:tcPr>
          <w:p w14:paraId="7BF1031F" w14:textId="77777777" w:rsidR="005D59D4" w:rsidRDefault="005D59D4">
            <w:pPr>
              <w:spacing w:after="0"/>
              <w:ind w:left="135"/>
            </w:pPr>
          </w:p>
        </w:tc>
        <w:tc>
          <w:tcPr>
            <w:tcW w:w="1948" w:type="dxa"/>
            <w:tcMar>
              <w:top w:w="50" w:type="dxa"/>
              <w:left w:w="100" w:type="dxa"/>
            </w:tcMar>
            <w:vAlign w:val="center"/>
          </w:tcPr>
          <w:p w14:paraId="6811BD7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8A56179" w14:textId="77777777">
        <w:trPr>
          <w:trHeight w:val="144"/>
          <w:tblCellSpacing w:w="20" w:type="nil"/>
        </w:trPr>
        <w:tc>
          <w:tcPr>
            <w:tcW w:w="458" w:type="dxa"/>
            <w:tcMar>
              <w:top w:w="50" w:type="dxa"/>
              <w:left w:w="100" w:type="dxa"/>
            </w:tcMar>
            <w:vAlign w:val="center"/>
          </w:tcPr>
          <w:p w14:paraId="2D41C1E3" w14:textId="77777777" w:rsidR="005D59D4" w:rsidRDefault="00000000">
            <w:pPr>
              <w:spacing w:after="0"/>
            </w:pPr>
            <w:r>
              <w:rPr>
                <w:rFonts w:ascii="Times New Roman" w:hAnsi="Times New Roman"/>
                <w:color w:val="000000"/>
                <w:sz w:val="24"/>
              </w:rPr>
              <w:t>107</w:t>
            </w:r>
          </w:p>
        </w:tc>
        <w:tc>
          <w:tcPr>
            <w:tcW w:w="3256" w:type="dxa"/>
            <w:tcMar>
              <w:top w:w="50" w:type="dxa"/>
              <w:left w:w="100" w:type="dxa"/>
            </w:tcMar>
            <w:vAlign w:val="center"/>
          </w:tcPr>
          <w:p w14:paraId="4EB7F48F" w14:textId="77777777" w:rsidR="005D59D4" w:rsidRDefault="00000000">
            <w:pPr>
              <w:spacing w:after="0"/>
              <w:ind w:left="135"/>
            </w:pPr>
            <w:r>
              <w:rPr>
                <w:rFonts w:ascii="Times New Roman" w:hAnsi="Times New Roman"/>
                <w:color w:val="000000"/>
                <w:sz w:val="24"/>
              </w:rPr>
              <w:t>На пути к "Войне и миру". Правда о войне в "Севастопольских рассказах"</w:t>
            </w:r>
          </w:p>
        </w:tc>
        <w:tc>
          <w:tcPr>
            <w:tcW w:w="805" w:type="dxa"/>
            <w:tcMar>
              <w:top w:w="50" w:type="dxa"/>
              <w:left w:w="100" w:type="dxa"/>
            </w:tcMar>
            <w:vAlign w:val="center"/>
          </w:tcPr>
          <w:p w14:paraId="022DFCA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94238F5" w14:textId="77777777" w:rsidR="005D59D4" w:rsidRDefault="005D59D4">
            <w:pPr>
              <w:spacing w:after="0"/>
              <w:ind w:left="135"/>
              <w:jc w:val="center"/>
            </w:pPr>
          </w:p>
        </w:tc>
        <w:tc>
          <w:tcPr>
            <w:tcW w:w="1600" w:type="dxa"/>
            <w:tcMar>
              <w:top w:w="50" w:type="dxa"/>
              <w:left w:w="100" w:type="dxa"/>
            </w:tcMar>
            <w:vAlign w:val="center"/>
          </w:tcPr>
          <w:p w14:paraId="3C8FE1E1" w14:textId="77777777" w:rsidR="005D59D4" w:rsidRDefault="005D59D4">
            <w:pPr>
              <w:spacing w:after="0"/>
              <w:ind w:left="135"/>
              <w:jc w:val="center"/>
            </w:pPr>
          </w:p>
        </w:tc>
        <w:tc>
          <w:tcPr>
            <w:tcW w:w="1131" w:type="dxa"/>
            <w:tcMar>
              <w:top w:w="50" w:type="dxa"/>
              <w:left w:w="100" w:type="dxa"/>
            </w:tcMar>
            <w:vAlign w:val="center"/>
          </w:tcPr>
          <w:p w14:paraId="76D93B2B" w14:textId="77777777" w:rsidR="005D59D4" w:rsidRDefault="005D59D4">
            <w:pPr>
              <w:spacing w:after="0"/>
              <w:ind w:left="135"/>
            </w:pPr>
          </w:p>
        </w:tc>
        <w:tc>
          <w:tcPr>
            <w:tcW w:w="1948" w:type="dxa"/>
            <w:tcMar>
              <w:top w:w="50" w:type="dxa"/>
              <w:left w:w="100" w:type="dxa"/>
            </w:tcMar>
            <w:vAlign w:val="center"/>
          </w:tcPr>
          <w:p w14:paraId="06BFD6F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4A7BA9E" w14:textId="77777777">
        <w:trPr>
          <w:trHeight w:val="144"/>
          <w:tblCellSpacing w:w="20" w:type="nil"/>
        </w:trPr>
        <w:tc>
          <w:tcPr>
            <w:tcW w:w="458" w:type="dxa"/>
            <w:tcMar>
              <w:top w:w="50" w:type="dxa"/>
              <w:left w:w="100" w:type="dxa"/>
            </w:tcMar>
            <w:vAlign w:val="center"/>
          </w:tcPr>
          <w:p w14:paraId="4B991FD8" w14:textId="77777777" w:rsidR="005D59D4" w:rsidRDefault="00000000">
            <w:pPr>
              <w:spacing w:after="0"/>
            </w:pPr>
            <w:r>
              <w:rPr>
                <w:rFonts w:ascii="Times New Roman" w:hAnsi="Times New Roman"/>
                <w:color w:val="000000"/>
                <w:sz w:val="24"/>
              </w:rPr>
              <w:t>108</w:t>
            </w:r>
          </w:p>
        </w:tc>
        <w:tc>
          <w:tcPr>
            <w:tcW w:w="3256" w:type="dxa"/>
            <w:tcMar>
              <w:top w:w="50" w:type="dxa"/>
              <w:left w:w="100" w:type="dxa"/>
            </w:tcMar>
            <w:vAlign w:val="center"/>
          </w:tcPr>
          <w:p w14:paraId="4C6786D9" w14:textId="77777777" w:rsidR="005D59D4" w:rsidRDefault="00000000">
            <w:pPr>
              <w:spacing w:after="0"/>
              <w:ind w:left="135"/>
            </w:pPr>
            <w:r>
              <w:rPr>
                <w:rFonts w:ascii="Times New Roman" w:hAnsi="Times New Roman"/>
                <w:color w:val="000000"/>
                <w:sz w:val="24"/>
              </w:rPr>
              <w:t>История создания романа «Война и мир». Жанровые особенности произведения</w:t>
            </w:r>
          </w:p>
        </w:tc>
        <w:tc>
          <w:tcPr>
            <w:tcW w:w="805" w:type="dxa"/>
            <w:tcMar>
              <w:top w:w="50" w:type="dxa"/>
              <w:left w:w="100" w:type="dxa"/>
            </w:tcMar>
            <w:vAlign w:val="center"/>
          </w:tcPr>
          <w:p w14:paraId="3AAD037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A6A6411" w14:textId="77777777" w:rsidR="005D59D4" w:rsidRDefault="005D59D4">
            <w:pPr>
              <w:spacing w:after="0"/>
              <w:ind w:left="135"/>
              <w:jc w:val="center"/>
            </w:pPr>
          </w:p>
        </w:tc>
        <w:tc>
          <w:tcPr>
            <w:tcW w:w="1600" w:type="dxa"/>
            <w:tcMar>
              <w:top w:w="50" w:type="dxa"/>
              <w:left w:w="100" w:type="dxa"/>
            </w:tcMar>
            <w:vAlign w:val="center"/>
          </w:tcPr>
          <w:p w14:paraId="7E8D9B5E" w14:textId="77777777" w:rsidR="005D59D4" w:rsidRDefault="005D59D4">
            <w:pPr>
              <w:spacing w:after="0"/>
              <w:ind w:left="135"/>
              <w:jc w:val="center"/>
            </w:pPr>
          </w:p>
        </w:tc>
        <w:tc>
          <w:tcPr>
            <w:tcW w:w="1131" w:type="dxa"/>
            <w:tcMar>
              <w:top w:w="50" w:type="dxa"/>
              <w:left w:w="100" w:type="dxa"/>
            </w:tcMar>
            <w:vAlign w:val="center"/>
          </w:tcPr>
          <w:p w14:paraId="198E5206" w14:textId="77777777" w:rsidR="005D59D4" w:rsidRDefault="005D59D4">
            <w:pPr>
              <w:spacing w:after="0"/>
              <w:ind w:left="135"/>
            </w:pPr>
          </w:p>
        </w:tc>
        <w:tc>
          <w:tcPr>
            <w:tcW w:w="1948" w:type="dxa"/>
            <w:tcMar>
              <w:top w:w="50" w:type="dxa"/>
              <w:left w:w="100" w:type="dxa"/>
            </w:tcMar>
            <w:vAlign w:val="center"/>
          </w:tcPr>
          <w:p w14:paraId="03ED60D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6DE5359" w14:textId="77777777">
        <w:trPr>
          <w:trHeight w:val="144"/>
          <w:tblCellSpacing w:w="20" w:type="nil"/>
        </w:trPr>
        <w:tc>
          <w:tcPr>
            <w:tcW w:w="458" w:type="dxa"/>
            <w:tcMar>
              <w:top w:w="50" w:type="dxa"/>
              <w:left w:w="100" w:type="dxa"/>
            </w:tcMar>
            <w:vAlign w:val="center"/>
          </w:tcPr>
          <w:p w14:paraId="71AF1BEF" w14:textId="77777777" w:rsidR="005D59D4" w:rsidRDefault="00000000">
            <w:pPr>
              <w:spacing w:after="0"/>
            </w:pPr>
            <w:r>
              <w:rPr>
                <w:rFonts w:ascii="Times New Roman" w:hAnsi="Times New Roman"/>
                <w:color w:val="000000"/>
                <w:sz w:val="24"/>
              </w:rPr>
              <w:lastRenderedPageBreak/>
              <w:t>109</w:t>
            </w:r>
          </w:p>
        </w:tc>
        <w:tc>
          <w:tcPr>
            <w:tcW w:w="3256" w:type="dxa"/>
            <w:tcMar>
              <w:top w:w="50" w:type="dxa"/>
              <w:left w:w="100" w:type="dxa"/>
            </w:tcMar>
            <w:vAlign w:val="center"/>
          </w:tcPr>
          <w:p w14:paraId="65CF862D" w14:textId="77777777" w:rsidR="005D59D4" w:rsidRDefault="00000000">
            <w:pPr>
              <w:spacing w:after="0"/>
              <w:ind w:left="135"/>
            </w:pPr>
            <w:r>
              <w:rPr>
                <w:rFonts w:ascii="Times New Roman" w:hAnsi="Times New Roman"/>
                <w:color w:val="000000"/>
                <w:sz w:val="24"/>
              </w:rPr>
              <w:t>Смысл названия романа «Война и мир». Историческая основа произведения</w:t>
            </w:r>
          </w:p>
        </w:tc>
        <w:tc>
          <w:tcPr>
            <w:tcW w:w="805" w:type="dxa"/>
            <w:tcMar>
              <w:top w:w="50" w:type="dxa"/>
              <w:left w:w="100" w:type="dxa"/>
            </w:tcMar>
            <w:vAlign w:val="center"/>
          </w:tcPr>
          <w:p w14:paraId="655B4AF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A5868D4" w14:textId="77777777" w:rsidR="005D59D4" w:rsidRDefault="005D59D4">
            <w:pPr>
              <w:spacing w:after="0"/>
              <w:ind w:left="135"/>
              <w:jc w:val="center"/>
            </w:pPr>
          </w:p>
        </w:tc>
        <w:tc>
          <w:tcPr>
            <w:tcW w:w="1600" w:type="dxa"/>
            <w:tcMar>
              <w:top w:w="50" w:type="dxa"/>
              <w:left w:w="100" w:type="dxa"/>
            </w:tcMar>
            <w:vAlign w:val="center"/>
          </w:tcPr>
          <w:p w14:paraId="2CBA9191" w14:textId="77777777" w:rsidR="005D59D4" w:rsidRDefault="005D59D4">
            <w:pPr>
              <w:spacing w:after="0"/>
              <w:ind w:left="135"/>
              <w:jc w:val="center"/>
            </w:pPr>
          </w:p>
        </w:tc>
        <w:tc>
          <w:tcPr>
            <w:tcW w:w="1131" w:type="dxa"/>
            <w:tcMar>
              <w:top w:w="50" w:type="dxa"/>
              <w:left w:w="100" w:type="dxa"/>
            </w:tcMar>
            <w:vAlign w:val="center"/>
          </w:tcPr>
          <w:p w14:paraId="0C6F2798" w14:textId="77777777" w:rsidR="005D59D4" w:rsidRDefault="005D59D4">
            <w:pPr>
              <w:spacing w:after="0"/>
              <w:ind w:left="135"/>
            </w:pPr>
          </w:p>
        </w:tc>
        <w:tc>
          <w:tcPr>
            <w:tcW w:w="1948" w:type="dxa"/>
            <w:tcMar>
              <w:top w:w="50" w:type="dxa"/>
              <w:left w:w="100" w:type="dxa"/>
            </w:tcMar>
            <w:vAlign w:val="center"/>
          </w:tcPr>
          <w:p w14:paraId="1F4EA36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86F29DA" w14:textId="77777777">
        <w:trPr>
          <w:trHeight w:val="144"/>
          <w:tblCellSpacing w:w="20" w:type="nil"/>
        </w:trPr>
        <w:tc>
          <w:tcPr>
            <w:tcW w:w="458" w:type="dxa"/>
            <w:tcMar>
              <w:top w:w="50" w:type="dxa"/>
              <w:left w:w="100" w:type="dxa"/>
            </w:tcMar>
            <w:vAlign w:val="center"/>
          </w:tcPr>
          <w:p w14:paraId="3A303D06" w14:textId="77777777" w:rsidR="005D59D4" w:rsidRDefault="00000000">
            <w:pPr>
              <w:spacing w:after="0"/>
            </w:pPr>
            <w:r>
              <w:rPr>
                <w:rFonts w:ascii="Times New Roman" w:hAnsi="Times New Roman"/>
                <w:color w:val="000000"/>
                <w:sz w:val="24"/>
              </w:rPr>
              <w:t>110</w:t>
            </w:r>
          </w:p>
        </w:tc>
        <w:tc>
          <w:tcPr>
            <w:tcW w:w="3256" w:type="dxa"/>
            <w:tcMar>
              <w:top w:w="50" w:type="dxa"/>
              <w:left w:w="100" w:type="dxa"/>
            </w:tcMar>
            <w:vAlign w:val="center"/>
          </w:tcPr>
          <w:p w14:paraId="67A1D1CA" w14:textId="77777777" w:rsidR="005D59D4" w:rsidRDefault="00000000">
            <w:pPr>
              <w:spacing w:after="0"/>
              <w:ind w:left="135"/>
            </w:pPr>
            <w:r>
              <w:rPr>
                <w:rFonts w:ascii="Times New Roman" w:hAnsi="Times New Roman"/>
                <w:color w:val="000000"/>
                <w:sz w:val="24"/>
              </w:rPr>
              <w:t>Нравственные устои и жизнь дворянства в романе «Война и мир»</w:t>
            </w:r>
          </w:p>
        </w:tc>
        <w:tc>
          <w:tcPr>
            <w:tcW w:w="805" w:type="dxa"/>
            <w:tcMar>
              <w:top w:w="50" w:type="dxa"/>
              <w:left w:w="100" w:type="dxa"/>
            </w:tcMar>
            <w:vAlign w:val="center"/>
          </w:tcPr>
          <w:p w14:paraId="45FA1E9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773F8B2" w14:textId="77777777" w:rsidR="005D59D4" w:rsidRDefault="005D59D4">
            <w:pPr>
              <w:spacing w:after="0"/>
              <w:ind w:left="135"/>
              <w:jc w:val="center"/>
            </w:pPr>
          </w:p>
        </w:tc>
        <w:tc>
          <w:tcPr>
            <w:tcW w:w="1600" w:type="dxa"/>
            <w:tcMar>
              <w:top w:w="50" w:type="dxa"/>
              <w:left w:w="100" w:type="dxa"/>
            </w:tcMar>
            <w:vAlign w:val="center"/>
          </w:tcPr>
          <w:p w14:paraId="271891D8" w14:textId="77777777" w:rsidR="005D59D4" w:rsidRDefault="005D59D4">
            <w:pPr>
              <w:spacing w:after="0"/>
              <w:ind w:left="135"/>
              <w:jc w:val="center"/>
            </w:pPr>
          </w:p>
        </w:tc>
        <w:tc>
          <w:tcPr>
            <w:tcW w:w="1131" w:type="dxa"/>
            <w:tcMar>
              <w:top w:w="50" w:type="dxa"/>
              <w:left w:w="100" w:type="dxa"/>
            </w:tcMar>
            <w:vAlign w:val="center"/>
          </w:tcPr>
          <w:p w14:paraId="749FC263" w14:textId="77777777" w:rsidR="005D59D4" w:rsidRDefault="005D59D4">
            <w:pPr>
              <w:spacing w:after="0"/>
              <w:ind w:left="135"/>
            </w:pPr>
          </w:p>
        </w:tc>
        <w:tc>
          <w:tcPr>
            <w:tcW w:w="1948" w:type="dxa"/>
            <w:tcMar>
              <w:top w:w="50" w:type="dxa"/>
              <w:left w:w="100" w:type="dxa"/>
            </w:tcMar>
            <w:vAlign w:val="center"/>
          </w:tcPr>
          <w:p w14:paraId="2FF155A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D55303F" w14:textId="77777777">
        <w:trPr>
          <w:trHeight w:val="144"/>
          <w:tblCellSpacing w:w="20" w:type="nil"/>
        </w:trPr>
        <w:tc>
          <w:tcPr>
            <w:tcW w:w="458" w:type="dxa"/>
            <w:tcMar>
              <w:top w:w="50" w:type="dxa"/>
              <w:left w:w="100" w:type="dxa"/>
            </w:tcMar>
            <w:vAlign w:val="center"/>
          </w:tcPr>
          <w:p w14:paraId="3BA56FA8" w14:textId="77777777" w:rsidR="005D59D4" w:rsidRDefault="00000000">
            <w:pPr>
              <w:spacing w:after="0"/>
            </w:pPr>
            <w:r>
              <w:rPr>
                <w:rFonts w:ascii="Times New Roman" w:hAnsi="Times New Roman"/>
                <w:color w:val="000000"/>
                <w:sz w:val="24"/>
              </w:rPr>
              <w:t>111</w:t>
            </w:r>
          </w:p>
        </w:tc>
        <w:tc>
          <w:tcPr>
            <w:tcW w:w="3256" w:type="dxa"/>
            <w:tcMar>
              <w:top w:w="50" w:type="dxa"/>
              <w:left w:w="100" w:type="dxa"/>
            </w:tcMar>
            <w:vAlign w:val="center"/>
          </w:tcPr>
          <w:p w14:paraId="54B9433E" w14:textId="77777777" w:rsidR="005D59D4" w:rsidRDefault="00000000">
            <w:pPr>
              <w:spacing w:after="0"/>
              <w:ind w:left="135"/>
            </w:pPr>
            <w:r>
              <w:rPr>
                <w:rFonts w:ascii="Times New Roman" w:hAnsi="Times New Roman"/>
                <w:color w:val="000000"/>
                <w:sz w:val="24"/>
              </w:rPr>
              <w:t>«Мысль семейная» в романе: Ростовы и Болконские</w:t>
            </w:r>
          </w:p>
        </w:tc>
        <w:tc>
          <w:tcPr>
            <w:tcW w:w="805" w:type="dxa"/>
            <w:tcMar>
              <w:top w:w="50" w:type="dxa"/>
              <w:left w:w="100" w:type="dxa"/>
            </w:tcMar>
            <w:vAlign w:val="center"/>
          </w:tcPr>
          <w:p w14:paraId="625578B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405D4FD" w14:textId="77777777" w:rsidR="005D59D4" w:rsidRDefault="005D59D4">
            <w:pPr>
              <w:spacing w:after="0"/>
              <w:ind w:left="135"/>
              <w:jc w:val="center"/>
            </w:pPr>
          </w:p>
        </w:tc>
        <w:tc>
          <w:tcPr>
            <w:tcW w:w="1600" w:type="dxa"/>
            <w:tcMar>
              <w:top w:w="50" w:type="dxa"/>
              <w:left w:w="100" w:type="dxa"/>
            </w:tcMar>
            <w:vAlign w:val="center"/>
          </w:tcPr>
          <w:p w14:paraId="6EC897B8" w14:textId="77777777" w:rsidR="005D59D4" w:rsidRDefault="005D59D4">
            <w:pPr>
              <w:spacing w:after="0"/>
              <w:ind w:left="135"/>
              <w:jc w:val="center"/>
            </w:pPr>
          </w:p>
        </w:tc>
        <w:tc>
          <w:tcPr>
            <w:tcW w:w="1131" w:type="dxa"/>
            <w:tcMar>
              <w:top w:w="50" w:type="dxa"/>
              <w:left w:w="100" w:type="dxa"/>
            </w:tcMar>
            <w:vAlign w:val="center"/>
          </w:tcPr>
          <w:p w14:paraId="20715552" w14:textId="77777777" w:rsidR="005D59D4" w:rsidRDefault="005D59D4">
            <w:pPr>
              <w:spacing w:after="0"/>
              <w:ind w:left="135"/>
            </w:pPr>
          </w:p>
        </w:tc>
        <w:tc>
          <w:tcPr>
            <w:tcW w:w="1948" w:type="dxa"/>
            <w:tcMar>
              <w:top w:w="50" w:type="dxa"/>
              <w:left w:w="100" w:type="dxa"/>
            </w:tcMar>
            <w:vAlign w:val="center"/>
          </w:tcPr>
          <w:p w14:paraId="36E2FEC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D69E235" w14:textId="77777777">
        <w:trPr>
          <w:trHeight w:val="144"/>
          <w:tblCellSpacing w:w="20" w:type="nil"/>
        </w:trPr>
        <w:tc>
          <w:tcPr>
            <w:tcW w:w="458" w:type="dxa"/>
            <w:tcMar>
              <w:top w:w="50" w:type="dxa"/>
              <w:left w:w="100" w:type="dxa"/>
            </w:tcMar>
            <w:vAlign w:val="center"/>
          </w:tcPr>
          <w:p w14:paraId="0828C8D1" w14:textId="77777777" w:rsidR="005D59D4" w:rsidRDefault="00000000">
            <w:pPr>
              <w:spacing w:after="0"/>
            </w:pPr>
            <w:r>
              <w:rPr>
                <w:rFonts w:ascii="Times New Roman" w:hAnsi="Times New Roman"/>
                <w:color w:val="000000"/>
                <w:sz w:val="24"/>
              </w:rPr>
              <w:t>112</w:t>
            </w:r>
          </w:p>
        </w:tc>
        <w:tc>
          <w:tcPr>
            <w:tcW w:w="3256" w:type="dxa"/>
            <w:tcMar>
              <w:top w:w="50" w:type="dxa"/>
              <w:left w:w="100" w:type="dxa"/>
            </w:tcMar>
            <w:vAlign w:val="center"/>
          </w:tcPr>
          <w:p w14:paraId="1FACAAEE" w14:textId="77777777" w:rsidR="005D59D4" w:rsidRDefault="00000000">
            <w:pPr>
              <w:spacing w:after="0"/>
              <w:ind w:left="135"/>
            </w:pPr>
            <w:r>
              <w:rPr>
                <w:rFonts w:ascii="Times New Roman" w:hAnsi="Times New Roman"/>
                <w:color w:val="000000"/>
                <w:sz w:val="24"/>
              </w:rPr>
              <w:t>Нравственно-философские взгляды Л.Н.Толстого, воплощенные в женских образах</w:t>
            </w:r>
          </w:p>
        </w:tc>
        <w:tc>
          <w:tcPr>
            <w:tcW w:w="805" w:type="dxa"/>
            <w:tcMar>
              <w:top w:w="50" w:type="dxa"/>
              <w:left w:w="100" w:type="dxa"/>
            </w:tcMar>
            <w:vAlign w:val="center"/>
          </w:tcPr>
          <w:p w14:paraId="3E263E5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C33175A" w14:textId="77777777" w:rsidR="005D59D4" w:rsidRDefault="005D59D4">
            <w:pPr>
              <w:spacing w:after="0"/>
              <w:ind w:left="135"/>
              <w:jc w:val="center"/>
            </w:pPr>
          </w:p>
        </w:tc>
        <w:tc>
          <w:tcPr>
            <w:tcW w:w="1600" w:type="dxa"/>
            <w:tcMar>
              <w:top w:w="50" w:type="dxa"/>
              <w:left w:w="100" w:type="dxa"/>
            </w:tcMar>
            <w:vAlign w:val="center"/>
          </w:tcPr>
          <w:p w14:paraId="2F13BFEC" w14:textId="77777777" w:rsidR="005D59D4" w:rsidRDefault="005D59D4">
            <w:pPr>
              <w:spacing w:after="0"/>
              <w:ind w:left="135"/>
              <w:jc w:val="center"/>
            </w:pPr>
          </w:p>
        </w:tc>
        <w:tc>
          <w:tcPr>
            <w:tcW w:w="1131" w:type="dxa"/>
            <w:tcMar>
              <w:top w:w="50" w:type="dxa"/>
              <w:left w:w="100" w:type="dxa"/>
            </w:tcMar>
            <w:vAlign w:val="center"/>
          </w:tcPr>
          <w:p w14:paraId="23B68D9D" w14:textId="77777777" w:rsidR="005D59D4" w:rsidRDefault="005D59D4">
            <w:pPr>
              <w:spacing w:after="0"/>
              <w:ind w:left="135"/>
            </w:pPr>
          </w:p>
        </w:tc>
        <w:tc>
          <w:tcPr>
            <w:tcW w:w="1948" w:type="dxa"/>
            <w:tcMar>
              <w:top w:w="50" w:type="dxa"/>
              <w:left w:w="100" w:type="dxa"/>
            </w:tcMar>
            <w:vAlign w:val="center"/>
          </w:tcPr>
          <w:p w14:paraId="2D63817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D71411" w14:textId="77777777">
        <w:trPr>
          <w:trHeight w:val="144"/>
          <w:tblCellSpacing w:w="20" w:type="nil"/>
        </w:trPr>
        <w:tc>
          <w:tcPr>
            <w:tcW w:w="458" w:type="dxa"/>
            <w:tcMar>
              <w:top w:w="50" w:type="dxa"/>
              <w:left w:w="100" w:type="dxa"/>
            </w:tcMar>
            <w:vAlign w:val="center"/>
          </w:tcPr>
          <w:p w14:paraId="4217E565" w14:textId="77777777" w:rsidR="005D59D4" w:rsidRDefault="00000000">
            <w:pPr>
              <w:spacing w:after="0"/>
            </w:pPr>
            <w:r>
              <w:rPr>
                <w:rFonts w:ascii="Times New Roman" w:hAnsi="Times New Roman"/>
                <w:color w:val="000000"/>
                <w:sz w:val="24"/>
              </w:rPr>
              <w:t>113</w:t>
            </w:r>
          </w:p>
        </w:tc>
        <w:tc>
          <w:tcPr>
            <w:tcW w:w="3256" w:type="dxa"/>
            <w:tcMar>
              <w:top w:w="50" w:type="dxa"/>
              <w:left w:w="100" w:type="dxa"/>
            </w:tcMar>
            <w:vAlign w:val="center"/>
          </w:tcPr>
          <w:p w14:paraId="29C81AE0" w14:textId="77777777" w:rsidR="005D59D4" w:rsidRDefault="00000000">
            <w:pPr>
              <w:spacing w:after="0"/>
              <w:ind w:left="135"/>
            </w:pPr>
            <w:r>
              <w:rPr>
                <w:rFonts w:ascii="Times New Roman" w:hAnsi="Times New Roman"/>
                <w:color w:val="000000"/>
                <w:sz w:val="24"/>
              </w:rPr>
              <w:t>Андрей Болконский: поиски смысла жизни</w:t>
            </w:r>
          </w:p>
        </w:tc>
        <w:tc>
          <w:tcPr>
            <w:tcW w:w="805" w:type="dxa"/>
            <w:tcMar>
              <w:top w:w="50" w:type="dxa"/>
              <w:left w:w="100" w:type="dxa"/>
            </w:tcMar>
            <w:vAlign w:val="center"/>
          </w:tcPr>
          <w:p w14:paraId="7CBBCC4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B98B5E1" w14:textId="77777777" w:rsidR="005D59D4" w:rsidRDefault="005D59D4">
            <w:pPr>
              <w:spacing w:after="0"/>
              <w:ind w:left="135"/>
              <w:jc w:val="center"/>
            </w:pPr>
          </w:p>
        </w:tc>
        <w:tc>
          <w:tcPr>
            <w:tcW w:w="1600" w:type="dxa"/>
            <w:tcMar>
              <w:top w:w="50" w:type="dxa"/>
              <w:left w:w="100" w:type="dxa"/>
            </w:tcMar>
            <w:vAlign w:val="center"/>
          </w:tcPr>
          <w:p w14:paraId="3C865CC5" w14:textId="77777777" w:rsidR="005D59D4" w:rsidRDefault="005D59D4">
            <w:pPr>
              <w:spacing w:after="0"/>
              <w:ind w:left="135"/>
              <w:jc w:val="center"/>
            </w:pPr>
          </w:p>
        </w:tc>
        <w:tc>
          <w:tcPr>
            <w:tcW w:w="1131" w:type="dxa"/>
            <w:tcMar>
              <w:top w:w="50" w:type="dxa"/>
              <w:left w:w="100" w:type="dxa"/>
            </w:tcMar>
            <w:vAlign w:val="center"/>
          </w:tcPr>
          <w:p w14:paraId="09A1B7DA" w14:textId="77777777" w:rsidR="005D59D4" w:rsidRDefault="005D59D4">
            <w:pPr>
              <w:spacing w:after="0"/>
              <w:ind w:left="135"/>
            </w:pPr>
          </w:p>
        </w:tc>
        <w:tc>
          <w:tcPr>
            <w:tcW w:w="1948" w:type="dxa"/>
            <w:tcMar>
              <w:top w:w="50" w:type="dxa"/>
              <w:left w:w="100" w:type="dxa"/>
            </w:tcMar>
            <w:vAlign w:val="center"/>
          </w:tcPr>
          <w:p w14:paraId="1C16E83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A79B1F8" w14:textId="77777777">
        <w:trPr>
          <w:trHeight w:val="144"/>
          <w:tblCellSpacing w:w="20" w:type="nil"/>
        </w:trPr>
        <w:tc>
          <w:tcPr>
            <w:tcW w:w="458" w:type="dxa"/>
            <w:tcMar>
              <w:top w:w="50" w:type="dxa"/>
              <w:left w:w="100" w:type="dxa"/>
            </w:tcMar>
            <w:vAlign w:val="center"/>
          </w:tcPr>
          <w:p w14:paraId="1729AFB6" w14:textId="77777777" w:rsidR="005D59D4" w:rsidRDefault="00000000">
            <w:pPr>
              <w:spacing w:after="0"/>
            </w:pPr>
            <w:r>
              <w:rPr>
                <w:rFonts w:ascii="Times New Roman" w:hAnsi="Times New Roman"/>
                <w:color w:val="000000"/>
                <w:sz w:val="24"/>
              </w:rPr>
              <w:t>114</w:t>
            </w:r>
          </w:p>
        </w:tc>
        <w:tc>
          <w:tcPr>
            <w:tcW w:w="3256" w:type="dxa"/>
            <w:tcMar>
              <w:top w:w="50" w:type="dxa"/>
              <w:left w:w="100" w:type="dxa"/>
            </w:tcMar>
            <w:vAlign w:val="center"/>
          </w:tcPr>
          <w:p w14:paraId="3546A34C" w14:textId="77777777" w:rsidR="005D59D4" w:rsidRDefault="00000000">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14:paraId="71F36DB4"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2C47D17" w14:textId="77777777" w:rsidR="005D59D4" w:rsidRDefault="005D59D4">
            <w:pPr>
              <w:spacing w:after="0"/>
              <w:ind w:left="135"/>
              <w:jc w:val="center"/>
            </w:pPr>
          </w:p>
        </w:tc>
        <w:tc>
          <w:tcPr>
            <w:tcW w:w="1600" w:type="dxa"/>
            <w:tcMar>
              <w:top w:w="50" w:type="dxa"/>
              <w:left w:w="100" w:type="dxa"/>
            </w:tcMar>
            <w:vAlign w:val="center"/>
          </w:tcPr>
          <w:p w14:paraId="66FFA801" w14:textId="77777777" w:rsidR="005D59D4" w:rsidRDefault="005D59D4">
            <w:pPr>
              <w:spacing w:after="0"/>
              <w:ind w:left="135"/>
              <w:jc w:val="center"/>
            </w:pPr>
          </w:p>
        </w:tc>
        <w:tc>
          <w:tcPr>
            <w:tcW w:w="1131" w:type="dxa"/>
            <w:tcMar>
              <w:top w:w="50" w:type="dxa"/>
              <w:left w:w="100" w:type="dxa"/>
            </w:tcMar>
            <w:vAlign w:val="center"/>
          </w:tcPr>
          <w:p w14:paraId="78DD2798" w14:textId="77777777" w:rsidR="005D59D4" w:rsidRDefault="005D59D4">
            <w:pPr>
              <w:spacing w:after="0"/>
              <w:ind w:left="135"/>
            </w:pPr>
          </w:p>
        </w:tc>
        <w:tc>
          <w:tcPr>
            <w:tcW w:w="1948" w:type="dxa"/>
            <w:tcMar>
              <w:top w:w="50" w:type="dxa"/>
              <w:left w:w="100" w:type="dxa"/>
            </w:tcMar>
            <w:vAlign w:val="center"/>
          </w:tcPr>
          <w:p w14:paraId="5744EE6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749E8A3" w14:textId="77777777">
        <w:trPr>
          <w:trHeight w:val="144"/>
          <w:tblCellSpacing w:w="20" w:type="nil"/>
        </w:trPr>
        <w:tc>
          <w:tcPr>
            <w:tcW w:w="458" w:type="dxa"/>
            <w:tcMar>
              <w:top w:w="50" w:type="dxa"/>
              <w:left w:w="100" w:type="dxa"/>
            </w:tcMar>
            <w:vAlign w:val="center"/>
          </w:tcPr>
          <w:p w14:paraId="79AD2971" w14:textId="77777777" w:rsidR="005D59D4" w:rsidRDefault="00000000">
            <w:pPr>
              <w:spacing w:after="0"/>
            </w:pPr>
            <w:r>
              <w:rPr>
                <w:rFonts w:ascii="Times New Roman" w:hAnsi="Times New Roman"/>
                <w:color w:val="000000"/>
                <w:sz w:val="24"/>
              </w:rPr>
              <w:t>115</w:t>
            </w:r>
          </w:p>
        </w:tc>
        <w:tc>
          <w:tcPr>
            <w:tcW w:w="3256" w:type="dxa"/>
            <w:tcMar>
              <w:top w:w="50" w:type="dxa"/>
              <w:left w:w="100" w:type="dxa"/>
            </w:tcMar>
            <w:vAlign w:val="center"/>
          </w:tcPr>
          <w:p w14:paraId="031BD6A8" w14:textId="77777777" w:rsidR="005D59D4" w:rsidRDefault="00000000">
            <w:pPr>
              <w:spacing w:after="0"/>
              <w:ind w:left="135"/>
            </w:pPr>
            <w:r>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14:paraId="5E068F3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CB14D49" w14:textId="77777777" w:rsidR="005D59D4" w:rsidRDefault="005D59D4">
            <w:pPr>
              <w:spacing w:after="0"/>
              <w:ind w:left="135"/>
              <w:jc w:val="center"/>
            </w:pPr>
          </w:p>
        </w:tc>
        <w:tc>
          <w:tcPr>
            <w:tcW w:w="1600" w:type="dxa"/>
            <w:tcMar>
              <w:top w:w="50" w:type="dxa"/>
              <w:left w:w="100" w:type="dxa"/>
            </w:tcMar>
            <w:vAlign w:val="center"/>
          </w:tcPr>
          <w:p w14:paraId="78EEB040" w14:textId="77777777" w:rsidR="005D59D4" w:rsidRDefault="005D59D4">
            <w:pPr>
              <w:spacing w:after="0"/>
              <w:ind w:left="135"/>
              <w:jc w:val="center"/>
            </w:pPr>
          </w:p>
        </w:tc>
        <w:tc>
          <w:tcPr>
            <w:tcW w:w="1131" w:type="dxa"/>
            <w:tcMar>
              <w:top w:w="50" w:type="dxa"/>
              <w:left w:w="100" w:type="dxa"/>
            </w:tcMar>
            <w:vAlign w:val="center"/>
          </w:tcPr>
          <w:p w14:paraId="77EC7312" w14:textId="77777777" w:rsidR="005D59D4" w:rsidRDefault="005D59D4">
            <w:pPr>
              <w:spacing w:after="0"/>
              <w:ind w:left="135"/>
            </w:pPr>
          </w:p>
        </w:tc>
        <w:tc>
          <w:tcPr>
            <w:tcW w:w="1948" w:type="dxa"/>
            <w:tcMar>
              <w:top w:w="50" w:type="dxa"/>
              <w:left w:w="100" w:type="dxa"/>
            </w:tcMar>
            <w:vAlign w:val="center"/>
          </w:tcPr>
          <w:p w14:paraId="4507621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83018BD" w14:textId="77777777">
        <w:trPr>
          <w:trHeight w:val="144"/>
          <w:tblCellSpacing w:w="20" w:type="nil"/>
        </w:trPr>
        <w:tc>
          <w:tcPr>
            <w:tcW w:w="458" w:type="dxa"/>
            <w:tcMar>
              <w:top w:w="50" w:type="dxa"/>
              <w:left w:w="100" w:type="dxa"/>
            </w:tcMar>
            <w:vAlign w:val="center"/>
          </w:tcPr>
          <w:p w14:paraId="796E9379" w14:textId="77777777" w:rsidR="005D59D4" w:rsidRDefault="00000000">
            <w:pPr>
              <w:spacing w:after="0"/>
            </w:pPr>
            <w:r>
              <w:rPr>
                <w:rFonts w:ascii="Times New Roman" w:hAnsi="Times New Roman"/>
                <w:color w:val="000000"/>
                <w:sz w:val="24"/>
              </w:rPr>
              <w:t>116</w:t>
            </w:r>
          </w:p>
        </w:tc>
        <w:tc>
          <w:tcPr>
            <w:tcW w:w="3256" w:type="dxa"/>
            <w:tcMar>
              <w:top w:w="50" w:type="dxa"/>
              <w:left w:w="100" w:type="dxa"/>
            </w:tcMar>
            <w:vAlign w:val="center"/>
          </w:tcPr>
          <w:p w14:paraId="221C7621" w14:textId="77777777" w:rsidR="005D59D4" w:rsidRDefault="00000000">
            <w:pPr>
              <w:spacing w:after="0"/>
              <w:ind w:left="135"/>
            </w:pPr>
            <w:r>
              <w:rPr>
                <w:rFonts w:ascii="Times New Roman" w:hAnsi="Times New Roman"/>
                <w:color w:val="000000"/>
                <w:sz w:val="24"/>
              </w:rPr>
              <w:t>Отечественная война 1812 года в романе «Война и мир»</w:t>
            </w:r>
          </w:p>
        </w:tc>
        <w:tc>
          <w:tcPr>
            <w:tcW w:w="805" w:type="dxa"/>
            <w:tcMar>
              <w:top w:w="50" w:type="dxa"/>
              <w:left w:w="100" w:type="dxa"/>
            </w:tcMar>
            <w:vAlign w:val="center"/>
          </w:tcPr>
          <w:p w14:paraId="38EC9C7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83C52B5" w14:textId="77777777" w:rsidR="005D59D4" w:rsidRDefault="005D59D4">
            <w:pPr>
              <w:spacing w:after="0"/>
              <w:ind w:left="135"/>
              <w:jc w:val="center"/>
            </w:pPr>
          </w:p>
        </w:tc>
        <w:tc>
          <w:tcPr>
            <w:tcW w:w="1600" w:type="dxa"/>
            <w:tcMar>
              <w:top w:w="50" w:type="dxa"/>
              <w:left w:w="100" w:type="dxa"/>
            </w:tcMar>
            <w:vAlign w:val="center"/>
          </w:tcPr>
          <w:p w14:paraId="6D3DC7C9" w14:textId="77777777" w:rsidR="005D59D4" w:rsidRDefault="005D59D4">
            <w:pPr>
              <w:spacing w:after="0"/>
              <w:ind w:left="135"/>
              <w:jc w:val="center"/>
            </w:pPr>
          </w:p>
        </w:tc>
        <w:tc>
          <w:tcPr>
            <w:tcW w:w="1131" w:type="dxa"/>
            <w:tcMar>
              <w:top w:w="50" w:type="dxa"/>
              <w:left w:w="100" w:type="dxa"/>
            </w:tcMar>
            <w:vAlign w:val="center"/>
          </w:tcPr>
          <w:p w14:paraId="762668A5" w14:textId="77777777" w:rsidR="005D59D4" w:rsidRDefault="005D59D4">
            <w:pPr>
              <w:spacing w:after="0"/>
              <w:ind w:left="135"/>
            </w:pPr>
          </w:p>
        </w:tc>
        <w:tc>
          <w:tcPr>
            <w:tcW w:w="1948" w:type="dxa"/>
            <w:tcMar>
              <w:top w:w="50" w:type="dxa"/>
              <w:left w:w="100" w:type="dxa"/>
            </w:tcMar>
            <w:vAlign w:val="center"/>
          </w:tcPr>
          <w:p w14:paraId="3A89813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B556BBF" w14:textId="77777777">
        <w:trPr>
          <w:trHeight w:val="144"/>
          <w:tblCellSpacing w:w="20" w:type="nil"/>
        </w:trPr>
        <w:tc>
          <w:tcPr>
            <w:tcW w:w="458" w:type="dxa"/>
            <w:tcMar>
              <w:top w:w="50" w:type="dxa"/>
              <w:left w:w="100" w:type="dxa"/>
            </w:tcMar>
            <w:vAlign w:val="center"/>
          </w:tcPr>
          <w:p w14:paraId="7831F61B" w14:textId="77777777" w:rsidR="005D59D4" w:rsidRDefault="00000000">
            <w:pPr>
              <w:spacing w:after="0"/>
            </w:pPr>
            <w:r>
              <w:rPr>
                <w:rFonts w:ascii="Times New Roman" w:hAnsi="Times New Roman"/>
                <w:color w:val="000000"/>
                <w:sz w:val="24"/>
              </w:rPr>
              <w:t>117</w:t>
            </w:r>
          </w:p>
        </w:tc>
        <w:tc>
          <w:tcPr>
            <w:tcW w:w="3256" w:type="dxa"/>
            <w:tcMar>
              <w:top w:w="50" w:type="dxa"/>
              <w:left w:w="100" w:type="dxa"/>
            </w:tcMar>
            <w:vAlign w:val="center"/>
          </w:tcPr>
          <w:p w14:paraId="2FBB55C8" w14:textId="77777777" w:rsidR="005D59D4" w:rsidRDefault="00000000">
            <w:pPr>
              <w:spacing w:after="0"/>
              <w:ind w:left="135"/>
            </w:pPr>
            <w:r>
              <w:rPr>
                <w:rFonts w:ascii="Times New Roman" w:hAnsi="Times New Roman"/>
                <w:color w:val="000000"/>
                <w:sz w:val="24"/>
              </w:rPr>
              <w:t>Бородинское сражение как идейно-композициионный центр романа «Война и мир»</w:t>
            </w:r>
          </w:p>
        </w:tc>
        <w:tc>
          <w:tcPr>
            <w:tcW w:w="805" w:type="dxa"/>
            <w:tcMar>
              <w:top w:w="50" w:type="dxa"/>
              <w:left w:w="100" w:type="dxa"/>
            </w:tcMar>
            <w:vAlign w:val="center"/>
          </w:tcPr>
          <w:p w14:paraId="40D6A9C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63B31A0" w14:textId="77777777" w:rsidR="005D59D4" w:rsidRDefault="005D59D4">
            <w:pPr>
              <w:spacing w:after="0"/>
              <w:ind w:left="135"/>
              <w:jc w:val="center"/>
            </w:pPr>
          </w:p>
        </w:tc>
        <w:tc>
          <w:tcPr>
            <w:tcW w:w="1600" w:type="dxa"/>
            <w:tcMar>
              <w:top w:w="50" w:type="dxa"/>
              <w:left w:w="100" w:type="dxa"/>
            </w:tcMar>
            <w:vAlign w:val="center"/>
          </w:tcPr>
          <w:p w14:paraId="27EB78CE" w14:textId="77777777" w:rsidR="005D59D4" w:rsidRDefault="005D59D4">
            <w:pPr>
              <w:spacing w:after="0"/>
              <w:ind w:left="135"/>
              <w:jc w:val="center"/>
            </w:pPr>
          </w:p>
        </w:tc>
        <w:tc>
          <w:tcPr>
            <w:tcW w:w="1131" w:type="dxa"/>
            <w:tcMar>
              <w:top w:w="50" w:type="dxa"/>
              <w:left w:w="100" w:type="dxa"/>
            </w:tcMar>
            <w:vAlign w:val="center"/>
          </w:tcPr>
          <w:p w14:paraId="0F863AB9" w14:textId="77777777" w:rsidR="005D59D4" w:rsidRDefault="005D59D4">
            <w:pPr>
              <w:spacing w:after="0"/>
              <w:ind w:left="135"/>
            </w:pPr>
          </w:p>
        </w:tc>
        <w:tc>
          <w:tcPr>
            <w:tcW w:w="1948" w:type="dxa"/>
            <w:tcMar>
              <w:top w:w="50" w:type="dxa"/>
              <w:left w:w="100" w:type="dxa"/>
            </w:tcMar>
            <w:vAlign w:val="center"/>
          </w:tcPr>
          <w:p w14:paraId="2B87946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D41B9FE" w14:textId="77777777">
        <w:trPr>
          <w:trHeight w:val="144"/>
          <w:tblCellSpacing w:w="20" w:type="nil"/>
        </w:trPr>
        <w:tc>
          <w:tcPr>
            <w:tcW w:w="458" w:type="dxa"/>
            <w:tcMar>
              <w:top w:w="50" w:type="dxa"/>
              <w:left w:w="100" w:type="dxa"/>
            </w:tcMar>
            <w:vAlign w:val="center"/>
          </w:tcPr>
          <w:p w14:paraId="67132B91" w14:textId="77777777" w:rsidR="005D59D4" w:rsidRDefault="00000000">
            <w:pPr>
              <w:spacing w:after="0"/>
            </w:pPr>
            <w:r>
              <w:rPr>
                <w:rFonts w:ascii="Times New Roman" w:hAnsi="Times New Roman"/>
                <w:color w:val="000000"/>
                <w:sz w:val="24"/>
              </w:rPr>
              <w:t>118</w:t>
            </w:r>
          </w:p>
        </w:tc>
        <w:tc>
          <w:tcPr>
            <w:tcW w:w="3256" w:type="dxa"/>
            <w:tcMar>
              <w:top w:w="50" w:type="dxa"/>
              <w:left w:w="100" w:type="dxa"/>
            </w:tcMar>
            <w:vAlign w:val="center"/>
          </w:tcPr>
          <w:p w14:paraId="657B47D2" w14:textId="77777777" w:rsidR="005D59D4" w:rsidRDefault="00000000">
            <w:pPr>
              <w:spacing w:after="0"/>
              <w:ind w:left="135"/>
            </w:pPr>
            <w:r>
              <w:rPr>
                <w:rFonts w:ascii="Times New Roman" w:hAnsi="Times New Roman"/>
                <w:color w:val="000000"/>
                <w:sz w:val="24"/>
              </w:rPr>
              <w:t xml:space="preserve">Образы Кутузова и Наполеона в романе </w:t>
            </w:r>
            <w:r>
              <w:rPr>
                <w:rFonts w:ascii="Times New Roman" w:hAnsi="Times New Roman"/>
                <w:color w:val="000000"/>
                <w:sz w:val="24"/>
              </w:rPr>
              <w:lastRenderedPageBreak/>
              <w:t>«Война и мир»</w:t>
            </w:r>
          </w:p>
        </w:tc>
        <w:tc>
          <w:tcPr>
            <w:tcW w:w="805" w:type="dxa"/>
            <w:tcMar>
              <w:top w:w="50" w:type="dxa"/>
              <w:left w:w="100" w:type="dxa"/>
            </w:tcMar>
            <w:vAlign w:val="center"/>
          </w:tcPr>
          <w:p w14:paraId="457F1D94"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389E8BE3" w14:textId="77777777" w:rsidR="005D59D4" w:rsidRDefault="005D59D4">
            <w:pPr>
              <w:spacing w:after="0"/>
              <w:ind w:left="135"/>
              <w:jc w:val="center"/>
            </w:pPr>
          </w:p>
        </w:tc>
        <w:tc>
          <w:tcPr>
            <w:tcW w:w="1600" w:type="dxa"/>
            <w:tcMar>
              <w:top w:w="50" w:type="dxa"/>
              <w:left w:w="100" w:type="dxa"/>
            </w:tcMar>
            <w:vAlign w:val="center"/>
          </w:tcPr>
          <w:p w14:paraId="35694421" w14:textId="77777777" w:rsidR="005D59D4" w:rsidRDefault="005D59D4">
            <w:pPr>
              <w:spacing w:after="0"/>
              <w:ind w:left="135"/>
              <w:jc w:val="center"/>
            </w:pPr>
          </w:p>
        </w:tc>
        <w:tc>
          <w:tcPr>
            <w:tcW w:w="1131" w:type="dxa"/>
            <w:tcMar>
              <w:top w:w="50" w:type="dxa"/>
              <w:left w:w="100" w:type="dxa"/>
            </w:tcMar>
            <w:vAlign w:val="center"/>
          </w:tcPr>
          <w:p w14:paraId="22677677" w14:textId="77777777" w:rsidR="005D59D4" w:rsidRDefault="005D59D4">
            <w:pPr>
              <w:spacing w:after="0"/>
              <w:ind w:left="135"/>
            </w:pPr>
          </w:p>
        </w:tc>
        <w:tc>
          <w:tcPr>
            <w:tcW w:w="1948" w:type="dxa"/>
            <w:tcMar>
              <w:top w:w="50" w:type="dxa"/>
              <w:left w:w="100" w:type="dxa"/>
            </w:tcMar>
            <w:vAlign w:val="center"/>
          </w:tcPr>
          <w:p w14:paraId="763869DA"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004F3F2E" w14:textId="77777777">
        <w:trPr>
          <w:trHeight w:val="144"/>
          <w:tblCellSpacing w:w="20" w:type="nil"/>
        </w:trPr>
        <w:tc>
          <w:tcPr>
            <w:tcW w:w="458" w:type="dxa"/>
            <w:tcMar>
              <w:top w:w="50" w:type="dxa"/>
              <w:left w:w="100" w:type="dxa"/>
            </w:tcMar>
            <w:vAlign w:val="center"/>
          </w:tcPr>
          <w:p w14:paraId="0D893166" w14:textId="77777777" w:rsidR="005D59D4" w:rsidRDefault="00000000">
            <w:pPr>
              <w:spacing w:after="0"/>
            </w:pPr>
            <w:r>
              <w:rPr>
                <w:rFonts w:ascii="Times New Roman" w:hAnsi="Times New Roman"/>
                <w:color w:val="000000"/>
                <w:sz w:val="24"/>
              </w:rPr>
              <w:lastRenderedPageBreak/>
              <w:t>119</w:t>
            </w:r>
          </w:p>
        </w:tc>
        <w:tc>
          <w:tcPr>
            <w:tcW w:w="3256" w:type="dxa"/>
            <w:tcMar>
              <w:top w:w="50" w:type="dxa"/>
              <w:left w:w="100" w:type="dxa"/>
            </w:tcMar>
            <w:vAlign w:val="center"/>
          </w:tcPr>
          <w:p w14:paraId="6338CDB9" w14:textId="77777777" w:rsidR="005D59D4" w:rsidRDefault="00000000">
            <w:pPr>
              <w:spacing w:after="0"/>
              <w:ind w:left="135"/>
            </w:pPr>
            <w:r>
              <w:rPr>
                <w:rFonts w:ascii="Times New Roman" w:hAnsi="Times New Roman"/>
                <w:color w:val="000000"/>
                <w:sz w:val="24"/>
              </w:rPr>
              <w:t>«Мысль народная» в романе «Война и мир»</w:t>
            </w:r>
          </w:p>
        </w:tc>
        <w:tc>
          <w:tcPr>
            <w:tcW w:w="805" w:type="dxa"/>
            <w:tcMar>
              <w:top w:w="50" w:type="dxa"/>
              <w:left w:w="100" w:type="dxa"/>
            </w:tcMar>
            <w:vAlign w:val="center"/>
          </w:tcPr>
          <w:p w14:paraId="153930D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135A88" w14:textId="77777777" w:rsidR="005D59D4" w:rsidRDefault="005D59D4">
            <w:pPr>
              <w:spacing w:after="0"/>
              <w:ind w:left="135"/>
              <w:jc w:val="center"/>
            </w:pPr>
          </w:p>
        </w:tc>
        <w:tc>
          <w:tcPr>
            <w:tcW w:w="1600" w:type="dxa"/>
            <w:tcMar>
              <w:top w:w="50" w:type="dxa"/>
              <w:left w:w="100" w:type="dxa"/>
            </w:tcMar>
            <w:vAlign w:val="center"/>
          </w:tcPr>
          <w:p w14:paraId="5784F69C" w14:textId="77777777" w:rsidR="005D59D4" w:rsidRDefault="005D59D4">
            <w:pPr>
              <w:spacing w:after="0"/>
              <w:ind w:left="135"/>
              <w:jc w:val="center"/>
            </w:pPr>
          </w:p>
        </w:tc>
        <w:tc>
          <w:tcPr>
            <w:tcW w:w="1131" w:type="dxa"/>
            <w:tcMar>
              <w:top w:w="50" w:type="dxa"/>
              <w:left w:w="100" w:type="dxa"/>
            </w:tcMar>
            <w:vAlign w:val="center"/>
          </w:tcPr>
          <w:p w14:paraId="22F5AB65" w14:textId="77777777" w:rsidR="005D59D4" w:rsidRDefault="005D59D4">
            <w:pPr>
              <w:spacing w:after="0"/>
              <w:ind w:left="135"/>
            </w:pPr>
          </w:p>
        </w:tc>
        <w:tc>
          <w:tcPr>
            <w:tcW w:w="1948" w:type="dxa"/>
            <w:tcMar>
              <w:top w:w="50" w:type="dxa"/>
              <w:left w:w="100" w:type="dxa"/>
            </w:tcMar>
            <w:vAlign w:val="center"/>
          </w:tcPr>
          <w:p w14:paraId="45BD0A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FD5A9F3" w14:textId="77777777">
        <w:trPr>
          <w:trHeight w:val="144"/>
          <w:tblCellSpacing w:w="20" w:type="nil"/>
        </w:trPr>
        <w:tc>
          <w:tcPr>
            <w:tcW w:w="458" w:type="dxa"/>
            <w:tcMar>
              <w:top w:w="50" w:type="dxa"/>
              <w:left w:w="100" w:type="dxa"/>
            </w:tcMar>
            <w:vAlign w:val="center"/>
          </w:tcPr>
          <w:p w14:paraId="7B378141" w14:textId="77777777" w:rsidR="005D59D4" w:rsidRDefault="00000000">
            <w:pPr>
              <w:spacing w:after="0"/>
            </w:pPr>
            <w:r>
              <w:rPr>
                <w:rFonts w:ascii="Times New Roman" w:hAnsi="Times New Roman"/>
                <w:color w:val="000000"/>
                <w:sz w:val="24"/>
              </w:rPr>
              <w:t>120</w:t>
            </w:r>
          </w:p>
        </w:tc>
        <w:tc>
          <w:tcPr>
            <w:tcW w:w="3256" w:type="dxa"/>
            <w:tcMar>
              <w:top w:w="50" w:type="dxa"/>
              <w:left w:w="100" w:type="dxa"/>
            </w:tcMar>
            <w:vAlign w:val="center"/>
          </w:tcPr>
          <w:p w14:paraId="1B6687A3" w14:textId="77777777" w:rsidR="005D59D4" w:rsidRDefault="00000000">
            <w:pPr>
              <w:spacing w:after="0"/>
              <w:ind w:left="135"/>
            </w:pPr>
            <w:r>
              <w:rPr>
                <w:rFonts w:ascii="Times New Roman" w:hAnsi="Times New Roman"/>
                <w:color w:val="000000"/>
                <w:sz w:val="24"/>
              </w:rPr>
              <w:t>Картины партизанской войны в романе «Война и мир». Значение образа Тихона Щербатого</w:t>
            </w:r>
          </w:p>
        </w:tc>
        <w:tc>
          <w:tcPr>
            <w:tcW w:w="805" w:type="dxa"/>
            <w:tcMar>
              <w:top w:w="50" w:type="dxa"/>
              <w:left w:w="100" w:type="dxa"/>
            </w:tcMar>
            <w:vAlign w:val="center"/>
          </w:tcPr>
          <w:p w14:paraId="476E452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C604B00" w14:textId="77777777" w:rsidR="005D59D4" w:rsidRDefault="005D59D4">
            <w:pPr>
              <w:spacing w:after="0"/>
              <w:ind w:left="135"/>
              <w:jc w:val="center"/>
            </w:pPr>
          </w:p>
        </w:tc>
        <w:tc>
          <w:tcPr>
            <w:tcW w:w="1600" w:type="dxa"/>
            <w:tcMar>
              <w:top w:w="50" w:type="dxa"/>
              <w:left w:w="100" w:type="dxa"/>
            </w:tcMar>
            <w:vAlign w:val="center"/>
          </w:tcPr>
          <w:p w14:paraId="452A2AAC" w14:textId="77777777" w:rsidR="005D59D4" w:rsidRDefault="005D59D4">
            <w:pPr>
              <w:spacing w:after="0"/>
              <w:ind w:left="135"/>
              <w:jc w:val="center"/>
            </w:pPr>
          </w:p>
        </w:tc>
        <w:tc>
          <w:tcPr>
            <w:tcW w:w="1131" w:type="dxa"/>
            <w:tcMar>
              <w:top w:w="50" w:type="dxa"/>
              <w:left w:w="100" w:type="dxa"/>
            </w:tcMar>
            <w:vAlign w:val="center"/>
          </w:tcPr>
          <w:p w14:paraId="7DB3E312" w14:textId="77777777" w:rsidR="005D59D4" w:rsidRDefault="005D59D4">
            <w:pPr>
              <w:spacing w:after="0"/>
              <w:ind w:left="135"/>
            </w:pPr>
          </w:p>
        </w:tc>
        <w:tc>
          <w:tcPr>
            <w:tcW w:w="1948" w:type="dxa"/>
            <w:tcMar>
              <w:top w:w="50" w:type="dxa"/>
              <w:left w:w="100" w:type="dxa"/>
            </w:tcMar>
            <w:vAlign w:val="center"/>
          </w:tcPr>
          <w:p w14:paraId="791B1A8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3D18D1E" w14:textId="77777777">
        <w:trPr>
          <w:trHeight w:val="144"/>
          <w:tblCellSpacing w:w="20" w:type="nil"/>
        </w:trPr>
        <w:tc>
          <w:tcPr>
            <w:tcW w:w="458" w:type="dxa"/>
            <w:tcMar>
              <w:top w:w="50" w:type="dxa"/>
              <w:left w:w="100" w:type="dxa"/>
            </w:tcMar>
            <w:vAlign w:val="center"/>
          </w:tcPr>
          <w:p w14:paraId="62E5A152" w14:textId="77777777" w:rsidR="005D59D4" w:rsidRDefault="00000000">
            <w:pPr>
              <w:spacing w:after="0"/>
            </w:pPr>
            <w:r>
              <w:rPr>
                <w:rFonts w:ascii="Times New Roman" w:hAnsi="Times New Roman"/>
                <w:color w:val="000000"/>
                <w:sz w:val="24"/>
              </w:rPr>
              <w:t>121</w:t>
            </w:r>
          </w:p>
        </w:tc>
        <w:tc>
          <w:tcPr>
            <w:tcW w:w="3256" w:type="dxa"/>
            <w:tcMar>
              <w:top w:w="50" w:type="dxa"/>
              <w:left w:w="100" w:type="dxa"/>
            </w:tcMar>
            <w:vAlign w:val="center"/>
          </w:tcPr>
          <w:p w14:paraId="1E6AC306" w14:textId="77777777" w:rsidR="005D59D4" w:rsidRDefault="00000000">
            <w:pPr>
              <w:spacing w:after="0"/>
              <w:ind w:left="135"/>
            </w:pPr>
            <w:r>
              <w:rPr>
                <w:rFonts w:ascii="Times New Roman" w:hAnsi="Times New Roman"/>
                <w:color w:val="000000"/>
                <w:sz w:val="24"/>
              </w:rPr>
              <w:t>Русский солдат в изображении Толстого</w:t>
            </w:r>
          </w:p>
        </w:tc>
        <w:tc>
          <w:tcPr>
            <w:tcW w:w="805" w:type="dxa"/>
            <w:tcMar>
              <w:top w:w="50" w:type="dxa"/>
              <w:left w:w="100" w:type="dxa"/>
            </w:tcMar>
            <w:vAlign w:val="center"/>
          </w:tcPr>
          <w:p w14:paraId="00C876C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582641A" w14:textId="77777777" w:rsidR="005D59D4" w:rsidRDefault="005D59D4">
            <w:pPr>
              <w:spacing w:after="0"/>
              <w:ind w:left="135"/>
              <w:jc w:val="center"/>
            </w:pPr>
          </w:p>
        </w:tc>
        <w:tc>
          <w:tcPr>
            <w:tcW w:w="1600" w:type="dxa"/>
            <w:tcMar>
              <w:top w:w="50" w:type="dxa"/>
              <w:left w:w="100" w:type="dxa"/>
            </w:tcMar>
            <w:vAlign w:val="center"/>
          </w:tcPr>
          <w:p w14:paraId="1646F3D2" w14:textId="77777777" w:rsidR="005D59D4" w:rsidRDefault="005D59D4">
            <w:pPr>
              <w:spacing w:after="0"/>
              <w:ind w:left="135"/>
              <w:jc w:val="center"/>
            </w:pPr>
          </w:p>
        </w:tc>
        <w:tc>
          <w:tcPr>
            <w:tcW w:w="1131" w:type="dxa"/>
            <w:tcMar>
              <w:top w:w="50" w:type="dxa"/>
              <w:left w:w="100" w:type="dxa"/>
            </w:tcMar>
            <w:vAlign w:val="center"/>
          </w:tcPr>
          <w:p w14:paraId="3B046B03" w14:textId="77777777" w:rsidR="005D59D4" w:rsidRDefault="005D59D4">
            <w:pPr>
              <w:spacing w:after="0"/>
              <w:ind w:left="135"/>
            </w:pPr>
          </w:p>
        </w:tc>
        <w:tc>
          <w:tcPr>
            <w:tcW w:w="1948" w:type="dxa"/>
            <w:tcMar>
              <w:top w:w="50" w:type="dxa"/>
              <w:left w:w="100" w:type="dxa"/>
            </w:tcMar>
            <w:vAlign w:val="center"/>
          </w:tcPr>
          <w:p w14:paraId="338A184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DB25FFE" w14:textId="77777777">
        <w:trPr>
          <w:trHeight w:val="144"/>
          <w:tblCellSpacing w:w="20" w:type="nil"/>
        </w:trPr>
        <w:tc>
          <w:tcPr>
            <w:tcW w:w="458" w:type="dxa"/>
            <w:tcMar>
              <w:top w:w="50" w:type="dxa"/>
              <w:left w:w="100" w:type="dxa"/>
            </w:tcMar>
            <w:vAlign w:val="center"/>
          </w:tcPr>
          <w:p w14:paraId="291F9C61" w14:textId="77777777" w:rsidR="005D59D4" w:rsidRDefault="00000000">
            <w:pPr>
              <w:spacing w:after="0"/>
            </w:pPr>
            <w:r>
              <w:rPr>
                <w:rFonts w:ascii="Times New Roman" w:hAnsi="Times New Roman"/>
                <w:color w:val="000000"/>
                <w:sz w:val="24"/>
              </w:rPr>
              <w:t>122</w:t>
            </w:r>
          </w:p>
        </w:tc>
        <w:tc>
          <w:tcPr>
            <w:tcW w:w="3256" w:type="dxa"/>
            <w:tcMar>
              <w:top w:w="50" w:type="dxa"/>
              <w:left w:w="100" w:type="dxa"/>
            </w:tcMar>
            <w:vAlign w:val="center"/>
          </w:tcPr>
          <w:p w14:paraId="3CBEFEF8" w14:textId="77777777" w:rsidR="005D59D4" w:rsidRDefault="00000000">
            <w:pPr>
              <w:spacing w:after="0"/>
              <w:ind w:left="135"/>
            </w:pPr>
            <w:r>
              <w:rPr>
                <w:rFonts w:ascii="Times New Roman" w:hAnsi="Times New Roman"/>
                <w:color w:val="000000"/>
                <w:sz w:val="24"/>
              </w:rPr>
              <w:t>Проблема национального характера в романе «Война и мир». Образы Тушина и Тимохина</w:t>
            </w:r>
          </w:p>
        </w:tc>
        <w:tc>
          <w:tcPr>
            <w:tcW w:w="805" w:type="dxa"/>
            <w:tcMar>
              <w:top w:w="50" w:type="dxa"/>
              <w:left w:w="100" w:type="dxa"/>
            </w:tcMar>
            <w:vAlign w:val="center"/>
          </w:tcPr>
          <w:p w14:paraId="06483FB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CC23916" w14:textId="77777777" w:rsidR="005D59D4" w:rsidRDefault="005D59D4">
            <w:pPr>
              <w:spacing w:after="0"/>
              <w:ind w:left="135"/>
              <w:jc w:val="center"/>
            </w:pPr>
          </w:p>
        </w:tc>
        <w:tc>
          <w:tcPr>
            <w:tcW w:w="1600" w:type="dxa"/>
            <w:tcMar>
              <w:top w:w="50" w:type="dxa"/>
              <w:left w:w="100" w:type="dxa"/>
            </w:tcMar>
            <w:vAlign w:val="center"/>
          </w:tcPr>
          <w:p w14:paraId="6214CB65" w14:textId="77777777" w:rsidR="005D59D4" w:rsidRDefault="005D59D4">
            <w:pPr>
              <w:spacing w:after="0"/>
              <w:ind w:left="135"/>
              <w:jc w:val="center"/>
            </w:pPr>
          </w:p>
        </w:tc>
        <w:tc>
          <w:tcPr>
            <w:tcW w:w="1131" w:type="dxa"/>
            <w:tcMar>
              <w:top w:w="50" w:type="dxa"/>
              <w:left w:w="100" w:type="dxa"/>
            </w:tcMar>
            <w:vAlign w:val="center"/>
          </w:tcPr>
          <w:p w14:paraId="52CBC9B1" w14:textId="77777777" w:rsidR="005D59D4" w:rsidRDefault="005D59D4">
            <w:pPr>
              <w:spacing w:after="0"/>
              <w:ind w:left="135"/>
            </w:pPr>
          </w:p>
        </w:tc>
        <w:tc>
          <w:tcPr>
            <w:tcW w:w="1948" w:type="dxa"/>
            <w:tcMar>
              <w:top w:w="50" w:type="dxa"/>
              <w:left w:w="100" w:type="dxa"/>
            </w:tcMar>
            <w:vAlign w:val="center"/>
          </w:tcPr>
          <w:p w14:paraId="6F0569A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2A8EDBC" w14:textId="77777777">
        <w:trPr>
          <w:trHeight w:val="144"/>
          <w:tblCellSpacing w:w="20" w:type="nil"/>
        </w:trPr>
        <w:tc>
          <w:tcPr>
            <w:tcW w:w="458" w:type="dxa"/>
            <w:tcMar>
              <w:top w:w="50" w:type="dxa"/>
              <w:left w:w="100" w:type="dxa"/>
            </w:tcMar>
            <w:vAlign w:val="center"/>
          </w:tcPr>
          <w:p w14:paraId="7F195BBA" w14:textId="77777777" w:rsidR="005D59D4" w:rsidRDefault="00000000">
            <w:pPr>
              <w:spacing w:after="0"/>
            </w:pPr>
            <w:r>
              <w:rPr>
                <w:rFonts w:ascii="Times New Roman" w:hAnsi="Times New Roman"/>
                <w:color w:val="000000"/>
                <w:sz w:val="24"/>
              </w:rPr>
              <w:t>123</w:t>
            </w:r>
          </w:p>
        </w:tc>
        <w:tc>
          <w:tcPr>
            <w:tcW w:w="3256" w:type="dxa"/>
            <w:tcMar>
              <w:top w:w="50" w:type="dxa"/>
              <w:left w:w="100" w:type="dxa"/>
            </w:tcMar>
            <w:vAlign w:val="center"/>
          </w:tcPr>
          <w:p w14:paraId="0AE0E137" w14:textId="77777777" w:rsidR="005D59D4" w:rsidRDefault="00000000">
            <w:pPr>
              <w:spacing w:after="0"/>
              <w:ind w:left="135"/>
            </w:pPr>
            <w:r>
              <w:rPr>
                <w:rFonts w:ascii="Times New Roman" w:hAnsi="Times New Roman"/>
                <w:color w:val="000000"/>
                <w:sz w:val="24"/>
              </w:rPr>
              <w:t>Философия истории в романе «Война и мир»: роль личности и стихийное начало</w:t>
            </w:r>
          </w:p>
        </w:tc>
        <w:tc>
          <w:tcPr>
            <w:tcW w:w="805" w:type="dxa"/>
            <w:tcMar>
              <w:top w:w="50" w:type="dxa"/>
              <w:left w:w="100" w:type="dxa"/>
            </w:tcMar>
            <w:vAlign w:val="center"/>
          </w:tcPr>
          <w:p w14:paraId="702CAB2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CAF15DD" w14:textId="77777777" w:rsidR="005D59D4" w:rsidRDefault="005D59D4">
            <w:pPr>
              <w:spacing w:after="0"/>
              <w:ind w:left="135"/>
              <w:jc w:val="center"/>
            </w:pPr>
          </w:p>
        </w:tc>
        <w:tc>
          <w:tcPr>
            <w:tcW w:w="1600" w:type="dxa"/>
            <w:tcMar>
              <w:top w:w="50" w:type="dxa"/>
              <w:left w:w="100" w:type="dxa"/>
            </w:tcMar>
            <w:vAlign w:val="center"/>
          </w:tcPr>
          <w:p w14:paraId="63E6B4B2" w14:textId="77777777" w:rsidR="005D59D4" w:rsidRDefault="005D59D4">
            <w:pPr>
              <w:spacing w:after="0"/>
              <w:ind w:left="135"/>
              <w:jc w:val="center"/>
            </w:pPr>
          </w:p>
        </w:tc>
        <w:tc>
          <w:tcPr>
            <w:tcW w:w="1131" w:type="dxa"/>
            <w:tcMar>
              <w:top w:w="50" w:type="dxa"/>
              <w:left w:w="100" w:type="dxa"/>
            </w:tcMar>
            <w:vAlign w:val="center"/>
          </w:tcPr>
          <w:p w14:paraId="24AF02C8" w14:textId="77777777" w:rsidR="005D59D4" w:rsidRDefault="005D59D4">
            <w:pPr>
              <w:spacing w:after="0"/>
              <w:ind w:left="135"/>
            </w:pPr>
          </w:p>
        </w:tc>
        <w:tc>
          <w:tcPr>
            <w:tcW w:w="1948" w:type="dxa"/>
            <w:tcMar>
              <w:top w:w="50" w:type="dxa"/>
              <w:left w:w="100" w:type="dxa"/>
            </w:tcMar>
            <w:vAlign w:val="center"/>
          </w:tcPr>
          <w:p w14:paraId="690A7EA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ED0417A" w14:textId="77777777">
        <w:trPr>
          <w:trHeight w:val="144"/>
          <w:tblCellSpacing w:w="20" w:type="nil"/>
        </w:trPr>
        <w:tc>
          <w:tcPr>
            <w:tcW w:w="458" w:type="dxa"/>
            <w:tcMar>
              <w:top w:w="50" w:type="dxa"/>
              <w:left w:w="100" w:type="dxa"/>
            </w:tcMar>
            <w:vAlign w:val="center"/>
          </w:tcPr>
          <w:p w14:paraId="35B519D1" w14:textId="77777777" w:rsidR="005D59D4" w:rsidRDefault="00000000">
            <w:pPr>
              <w:spacing w:after="0"/>
            </w:pPr>
            <w:r>
              <w:rPr>
                <w:rFonts w:ascii="Times New Roman" w:hAnsi="Times New Roman"/>
                <w:color w:val="000000"/>
                <w:sz w:val="24"/>
              </w:rPr>
              <w:t>124</w:t>
            </w:r>
          </w:p>
        </w:tc>
        <w:tc>
          <w:tcPr>
            <w:tcW w:w="3256" w:type="dxa"/>
            <w:tcMar>
              <w:top w:w="50" w:type="dxa"/>
              <w:left w:w="100" w:type="dxa"/>
            </w:tcMar>
            <w:vAlign w:val="center"/>
          </w:tcPr>
          <w:p w14:paraId="7FAC3C91" w14:textId="77777777" w:rsidR="005D59D4" w:rsidRDefault="00000000">
            <w:pPr>
              <w:spacing w:after="0"/>
              <w:ind w:left="135"/>
            </w:pPr>
            <w:r>
              <w:rPr>
                <w:rFonts w:ascii="Times New Roman" w:hAnsi="Times New Roman"/>
                <w:color w:val="000000"/>
                <w:sz w:val="24"/>
              </w:rPr>
              <w:t>Москва и Петербург в романе «Война и мир»</w:t>
            </w:r>
          </w:p>
        </w:tc>
        <w:tc>
          <w:tcPr>
            <w:tcW w:w="805" w:type="dxa"/>
            <w:tcMar>
              <w:top w:w="50" w:type="dxa"/>
              <w:left w:w="100" w:type="dxa"/>
            </w:tcMar>
            <w:vAlign w:val="center"/>
          </w:tcPr>
          <w:p w14:paraId="0D9C781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6B8F109" w14:textId="77777777" w:rsidR="005D59D4" w:rsidRDefault="005D59D4">
            <w:pPr>
              <w:spacing w:after="0"/>
              <w:ind w:left="135"/>
              <w:jc w:val="center"/>
            </w:pPr>
          </w:p>
        </w:tc>
        <w:tc>
          <w:tcPr>
            <w:tcW w:w="1600" w:type="dxa"/>
            <w:tcMar>
              <w:top w:w="50" w:type="dxa"/>
              <w:left w:w="100" w:type="dxa"/>
            </w:tcMar>
            <w:vAlign w:val="center"/>
          </w:tcPr>
          <w:p w14:paraId="4003D3D1" w14:textId="77777777" w:rsidR="005D59D4" w:rsidRDefault="005D59D4">
            <w:pPr>
              <w:spacing w:after="0"/>
              <w:ind w:left="135"/>
              <w:jc w:val="center"/>
            </w:pPr>
          </w:p>
        </w:tc>
        <w:tc>
          <w:tcPr>
            <w:tcW w:w="1131" w:type="dxa"/>
            <w:tcMar>
              <w:top w:w="50" w:type="dxa"/>
              <w:left w:w="100" w:type="dxa"/>
            </w:tcMar>
            <w:vAlign w:val="center"/>
          </w:tcPr>
          <w:p w14:paraId="6DE1C1D4" w14:textId="77777777" w:rsidR="005D59D4" w:rsidRDefault="005D59D4">
            <w:pPr>
              <w:spacing w:after="0"/>
              <w:ind w:left="135"/>
            </w:pPr>
          </w:p>
        </w:tc>
        <w:tc>
          <w:tcPr>
            <w:tcW w:w="1948" w:type="dxa"/>
            <w:tcMar>
              <w:top w:w="50" w:type="dxa"/>
              <w:left w:w="100" w:type="dxa"/>
            </w:tcMar>
            <w:vAlign w:val="center"/>
          </w:tcPr>
          <w:p w14:paraId="08D5D81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E5E35D6" w14:textId="77777777">
        <w:trPr>
          <w:trHeight w:val="144"/>
          <w:tblCellSpacing w:w="20" w:type="nil"/>
        </w:trPr>
        <w:tc>
          <w:tcPr>
            <w:tcW w:w="458" w:type="dxa"/>
            <w:tcMar>
              <w:top w:w="50" w:type="dxa"/>
              <w:left w:w="100" w:type="dxa"/>
            </w:tcMar>
            <w:vAlign w:val="center"/>
          </w:tcPr>
          <w:p w14:paraId="666CAB9A" w14:textId="77777777" w:rsidR="005D59D4" w:rsidRDefault="00000000">
            <w:pPr>
              <w:spacing w:after="0"/>
            </w:pPr>
            <w:r>
              <w:rPr>
                <w:rFonts w:ascii="Times New Roman" w:hAnsi="Times New Roman"/>
                <w:color w:val="000000"/>
                <w:sz w:val="24"/>
              </w:rPr>
              <w:t>125</w:t>
            </w:r>
          </w:p>
        </w:tc>
        <w:tc>
          <w:tcPr>
            <w:tcW w:w="3256" w:type="dxa"/>
            <w:tcMar>
              <w:top w:w="50" w:type="dxa"/>
              <w:left w:w="100" w:type="dxa"/>
            </w:tcMar>
            <w:vAlign w:val="center"/>
          </w:tcPr>
          <w:p w14:paraId="72001B51" w14:textId="77777777" w:rsidR="005D59D4" w:rsidRDefault="00000000">
            <w:pPr>
              <w:spacing w:after="0"/>
              <w:ind w:left="135"/>
            </w:pPr>
            <w:r>
              <w:rPr>
                <w:rFonts w:ascii="Times New Roman" w:hAnsi="Times New Roman"/>
                <w:color w:val="000000"/>
                <w:sz w:val="24"/>
              </w:rPr>
              <w:t>Психологизм прозы Толстого: «диалектика души»</w:t>
            </w:r>
          </w:p>
        </w:tc>
        <w:tc>
          <w:tcPr>
            <w:tcW w:w="805" w:type="dxa"/>
            <w:tcMar>
              <w:top w:w="50" w:type="dxa"/>
              <w:left w:w="100" w:type="dxa"/>
            </w:tcMar>
            <w:vAlign w:val="center"/>
          </w:tcPr>
          <w:p w14:paraId="0924F39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A23A7A" w14:textId="77777777" w:rsidR="005D59D4" w:rsidRDefault="005D59D4">
            <w:pPr>
              <w:spacing w:after="0"/>
              <w:ind w:left="135"/>
              <w:jc w:val="center"/>
            </w:pPr>
          </w:p>
        </w:tc>
        <w:tc>
          <w:tcPr>
            <w:tcW w:w="1600" w:type="dxa"/>
            <w:tcMar>
              <w:top w:w="50" w:type="dxa"/>
              <w:left w:w="100" w:type="dxa"/>
            </w:tcMar>
            <w:vAlign w:val="center"/>
          </w:tcPr>
          <w:p w14:paraId="0FAA4ADE" w14:textId="77777777" w:rsidR="005D59D4" w:rsidRDefault="005D59D4">
            <w:pPr>
              <w:spacing w:after="0"/>
              <w:ind w:left="135"/>
              <w:jc w:val="center"/>
            </w:pPr>
          </w:p>
        </w:tc>
        <w:tc>
          <w:tcPr>
            <w:tcW w:w="1131" w:type="dxa"/>
            <w:tcMar>
              <w:top w:w="50" w:type="dxa"/>
              <w:left w:w="100" w:type="dxa"/>
            </w:tcMar>
            <w:vAlign w:val="center"/>
          </w:tcPr>
          <w:p w14:paraId="1306D362" w14:textId="77777777" w:rsidR="005D59D4" w:rsidRDefault="005D59D4">
            <w:pPr>
              <w:spacing w:after="0"/>
              <w:ind w:left="135"/>
            </w:pPr>
          </w:p>
        </w:tc>
        <w:tc>
          <w:tcPr>
            <w:tcW w:w="1948" w:type="dxa"/>
            <w:tcMar>
              <w:top w:w="50" w:type="dxa"/>
              <w:left w:w="100" w:type="dxa"/>
            </w:tcMar>
            <w:vAlign w:val="center"/>
          </w:tcPr>
          <w:p w14:paraId="07E81AF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35A2038" w14:textId="77777777">
        <w:trPr>
          <w:trHeight w:val="144"/>
          <w:tblCellSpacing w:w="20" w:type="nil"/>
        </w:trPr>
        <w:tc>
          <w:tcPr>
            <w:tcW w:w="458" w:type="dxa"/>
            <w:tcMar>
              <w:top w:w="50" w:type="dxa"/>
              <w:left w:w="100" w:type="dxa"/>
            </w:tcMar>
            <w:vAlign w:val="center"/>
          </w:tcPr>
          <w:p w14:paraId="2F444BFA" w14:textId="77777777" w:rsidR="005D59D4" w:rsidRDefault="00000000">
            <w:pPr>
              <w:spacing w:after="0"/>
            </w:pPr>
            <w:r>
              <w:rPr>
                <w:rFonts w:ascii="Times New Roman" w:hAnsi="Times New Roman"/>
                <w:color w:val="000000"/>
                <w:sz w:val="24"/>
              </w:rPr>
              <w:t>126</w:t>
            </w:r>
          </w:p>
        </w:tc>
        <w:tc>
          <w:tcPr>
            <w:tcW w:w="3256" w:type="dxa"/>
            <w:tcMar>
              <w:top w:w="50" w:type="dxa"/>
              <w:left w:w="100" w:type="dxa"/>
            </w:tcMar>
            <w:vAlign w:val="center"/>
          </w:tcPr>
          <w:p w14:paraId="6A238BC3" w14:textId="77777777" w:rsidR="005D59D4" w:rsidRDefault="00000000">
            <w:pPr>
              <w:spacing w:after="0"/>
              <w:ind w:left="135"/>
            </w:pPr>
            <w:r>
              <w:rPr>
                <w:rFonts w:ascii="Times New Roman" w:hAnsi="Times New Roman"/>
                <w:color w:val="000000"/>
                <w:sz w:val="24"/>
              </w:rPr>
              <w:t>Значение творчества Л.Н.Толстого в отечественной и мировой культуре. Критика о Толстом</w:t>
            </w:r>
          </w:p>
        </w:tc>
        <w:tc>
          <w:tcPr>
            <w:tcW w:w="805" w:type="dxa"/>
            <w:tcMar>
              <w:top w:w="50" w:type="dxa"/>
              <w:left w:w="100" w:type="dxa"/>
            </w:tcMar>
            <w:vAlign w:val="center"/>
          </w:tcPr>
          <w:p w14:paraId="70B59EC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2999B41" w14:textId="77777777" w:rsidR="005D59D4" w:rsidRDefault="005D59D4">
            <w:pPr>
              <w:spacing w:after="0"/>
              <w:ind w:left="135"/>
              <w:jc w:val="center"/>
            </w:pPr>
          </w:p>
        </w:tc>
        <w:tc>
          <w:tcPr>
            <w:tcW w:w="1600" w:type="dxa"/>
            <w:tcMar>
              <w:top w:w="50" w:type="dxa"/>
              <w:left w:w="100" w:type="dxa"/>
            </w:tcMar>
            <w:vAlign w:val="center"/>
          </w:tcPr>
          <w:p w14:paraId="59E5C76E" w14:textId="77777777" w:rsidR="005D59D4" w:rsidRDefault="005D59D4">
            <w:pPr>
              <w:spacing w:after="0"/>
              <w:ind w:left="135"/>
              <w:jc w:val="center"/>
            </w:pPr>
          </w:p>
        </w:tc>
        <w:tc>
          <w:tcPr>
            <w:tcW w:w="1131" w:type="dxa"/>
            <w:tcMar>
              <w:top w:w="50" w:type="dxa"/>
              <w:left w:w="100" w:type="dxa"/>
            </w:tcMar>
            <w:vAlign w:val="center"/>
          </w:tcPr>
          <w:p w14:paraId="5F20B75B" w14:textId="77777777" w:rsidR="005D59D4" w:rsidRDefault="005D59D4">
            <w:pPr>
              <w:spacing w:after="0"/>
              <w:ind w:left="135"/>
            </w:pPr>
          </w:p>
        </w:tc>
        <w:tc>
          <w:tcPr>
            <w:tcW w:w="1948" w:type="dxa"/>
            <w:tcMar>
              <w:top w:w="50" w:type="dxa"/>
              <w:left w:w="100" w:type="dxa"/>
            </w:tcMar>
            <w:vAlign w:val="center"/>
          </w:tcPr>
          <w:p w14:paraId="0526FA3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EBBF5A0" w14:textId="77777777">
        <w:trPr>
          <w:trHeight w:val="144"/>
          <w:tblCellSpacing w:w="20" w:type="nil"/>
        </w:trPr>
        <w:tc>
          <w:tcPr>
            <w:tcW w:w="458" w:type="dxa"/>
            <w:tcMar>
              <w:top w:w="50" w:type="dxa"/>
              <w:left w:w="100" w:type="dxa"/>
            </w:tcMar>
            <w:vAlign w:val="center"/>
          </w:tcPr>
          <w:p w14:paraId="7392D111" w14:textId="77777777" w:rsidR="005D59D4" w:rsidRDefault="00000000">
            <w:pPr>
              <w:spacing w:after="0"/>
            </w:pPr>
            <w:r>
              <w:rPr>
                <w:rFonts w:ascii="Times New Roman" w:hAnsi="Times New Roman"/>
                <w:color w:val="000000"/>
                <w:sz w:val="24"/>
              </w:rPr>
              <w:t>127</w:t>
            </w:r>
          </w:p>
        </w:tc>
        <w:tc>
          <w:tcPr>
            <w:tcW w:w="3256" w:type="dxa"/>
            <w:tcMar>
              <w:top w:w="50" w:type="dxa"/>
              <w:left w:w="100" w:type="dxa"/>
            </w:tcMar>
            <w:vAlign w:val="center"/>
          </w:tcPr>
          <w:p w14:paraId="626B7960"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Л.Н.Толстого</w:t>
            </w:r>
          </w:p>
        </w:tc>
        <w:tc>
          <w:tcPr>
            <w:tcW w:w="805" w:type="dxa"/>
            <w:tcMar>
              <w:top w:w="50" w:type="dxa"/>
              <w:left w:w="100" w:type="dxa"/>
            </w:tcMar>
            <w:vAlign w:val="center"/>
          </w:tcPr>
          <w:p w14:paraId="501C4FF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3556E7" w14:textId="77777777" w:rsidR="005D59D4" w:rsidRDefault="005D59D4">
            <w:pPr>
              <w:spacing w:after="0"/>
              <w:ind w:left="135"/>
              <w:jc w:val="center"/>
            </w:pPr>
          </w:p>
        </w:tc>
        <w:tc>
          <w:tcPr>
            <w:tcW w:w="1600" w:type="dxa"/>
            <w:tcMar>
              <w:top w:w="50" w:type="dxa"/>
              <w:left w:w="100" w:type="dxa"/>
            </w:tcMar>
            <w:vAlign w:val="center"/>
          </w:tcPr>
          <w:p w14:paraId="3E53CC63" w14:textId="77777777" w:rsidR="005D59D4" w:rsidRDefault="005D59D4">
            <w:pPr>
              <w:spacing w:after="0"/>
              <w:ind w:left="135"/>
              <w:jc w:val="center"/>
            </w:pPr>
          </w:p>
        </w:tc>
        <w:tc>
          <w:tcPr>
            <w:tcW w:w="1131" w:type="dxa"/>
            <w:tcMar>
              <w:top w:w="50" w:type="dxa"/>
              <w:left w:w="100" w:type="dxa"/>
            </w:tcMar>
            <w:vAlign w:val="center"/>
          </w:tcPr>
          <w:p w14:paraId="2FD4BE18" w14:textId="77777777" w:rsidR="005D59D4" w:rsidRDefault="005D59D4">
            <w:pPr>
              <w:spacing w:after="0"/>
              <w:ind w:left="135"/>
            </w:pPr>
          </w:p>
        </w:tc>
        <w:tc>
          <w:tcPr>
            <w:tcW w:w="1948" w:type="dxa"/>
            <w:tcMar>
              <w:top w:w="50" w:type="dxa"/>
              <w:left w:w="100" w:type="dxa"/>
            </w:tcMar>
            <w:vAlign w:val="center"/>
          </w:tcPr>
          <w:p w14:paraId="0F8D672D"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3D936CB0" w14:textId="77777777">
        <w:trPr>
          <w:trHeight w:val="144"/>
          <w:tblCellSpacing w:w="20" w:type="nil"/>
        </w:trPr>
        <w:tc>
          <w:tcPr>
            <w:tcW w:w="458" w:type="dxa"/>
            <w:tcMar>
              <w:top w:w="50" w:type="dxa"/>
              <w:left w:w="100" w:type="dxa"/>
            </w:tcMar>
            <w:vAlign w:val="center"/>
          </w:tcPr>
          <w:p w14:paraId="4BCAD184" w14:textId="77777777" w:rsidR="005D59D4" w:rsidRDefault="00000000">
            <w:pPr>
              <w:spacing w:after="0"/>
            </w:pPr>
            <w:r>
              <w:rPr>
                <w:rFonts w:ascii="Times New Roman" w:hAnsi="Times New Roman"/>
                <w:color w:val="000000"/>
                <w:sz w:val="24"/>
              </w:rPr>
              <w:lastRenderedPageBreak/>
              <w:t>128</w:t>
            </w:r>
          </w:p>
        </w:tc>
        <w:tc>
          <w:tcPr>
            <w:tcW w:w="3256" w:type="dxa"/>
            <w:tcMar>
              <w:top w:w="50" w:type="dxa"/>
              <w:left w:w="100" w:type="dxa"/>
            </w:tcMar>
            <w:vAlign w:val="center"/>
          </w:tcPr>
          <w:p w14:paraId="3ED49F5A"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роману Л.Н.Толстого</w:t>
            </w:r>
          </w:p>
        </w:tc>
        <w:tc>
          <w:tcPr>
            <w:tcW w:w="805" w:type="dxa"/>
            <w:tcMar>
              <w:top w:w="50" w:type="dxa"/>
              <w:left w:w="100" w:type="dxa"/>
            </w:tcMar>
            <w:vAlign w:val="center"/>
          </w:tcPr>
          <w:p w14:paraId="7DF216D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B62F319" w14:textId="77777777" w:rsidR="005D59D4" w:rsidRDefault="005D59D4">
            <w:pPr>
              <w:spacing w:after="0"/>
              <w:ind w:left="135"/>
              <w:jc w:val="center"/>
            </w:pPr>
          </w:p>
        </w:tc>
        <w:tc>
          <w:tcPr>
            <w:tcW w:w="1600" w:type="dxa"/>
            <w:tcMar>
              <w:top w:w="50" w:type="dxa"/>
              <w:left w:w="100" w:type="dxa"/>
            </w:tcMar>
            <w:vAlign w:val="center"/>
          </w:tcPr>
          <w:p w14:paraId="2E14DA87" w14:textId="77777777" w:rsidR="005D59D4" w:rsidRDefault="005D59D4">
            <w:pPr>
              <w:spacing w:after="0"/>
              <w:ind w:left="135"/>
              <w:jc w:val="center"/>
            </w:pPr>
          </w:p>
        </w:tc>
        <w:tc>
          <w:tcPr>
            <w:tcW w:w="1131" w:type="dxa"/>
            <w:tcMar>
              <w:top w:w="50" w:type="dxa"/>
              <w:left w:w="100" w:type="dxa"/>
            </w:tcMar>
            <w:vAlign w:val="center"/>
          </w:tcPr>
          <w:p w14:paraId="71103BB7" w14:textId="77777777" w:rsidR="005D59D4" w:rsidRDefault="005D59D4">
            <w:pPr>
              <w:spacing w:after="0"/>
              <w:ind w:left="135"/>
            </w:pPr>
          </w:p>
        </w:tc>
        <w:tc>
          <w:tcPr>
            <w:tcW w:w="1948" w:type="dxa"/>
            <w:tcMar>
              <w:top w:w="50" w:type="dxa"/>
              <w:left w:w="100" w:type="dxa"/>
            </w:tcMar>
            <w:vAlign w:val="center"/>
          </w:tcPr>
          <w:p w14:paraId="16CFD10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E8F4B9F" w14:textId="77777777">
        <w:trPr>
          <w:trHeight w:val="144"/>
          <w:tblCellSpacing w:w="20" w:type="nil"/>
        </w:trPr>
        <w:tc>
          <w:tcPr>
            <w:tcW w:w="458" w:type="dxa"/>
            <w:tcMar>
              <w:top w:w="50" w:type="dxa"/>
              <w:left w:w="100" w:type="dxa"/>
            </w:tcMar>
            <w:vAlign w:val="center"/>
          </w:tcPr>
          <w:p w14:paraId="5BBD5FAC" w14:textId="77777777" w:rsidR="005D59D4" w:rsidRDefault="00000000">
            <w:pPr>
              <w:spacing w:after="0"/>
            </w:pPr>
            <w:r>
              <w:rPr>
                <w:rFonts w:ascii="Times New Roman" w:hAnsi="Times New Roman"/>
                <w:color w:val="000000"/>
                <w:sz w:val="24"/>
              </w:rPr>
              <w:t>129</w:t>
            </w:r>
          </w:p>
        </w:tc>
        <w:tc>
          <w:tcPr>
            <w:tcW w:w="3256" w:type="dxa"/>
            <w:tcMar>
              <w:top w:w="50" w:type="dxa"/>
              <w:left w:w="100" w:type="dxa"/>
            </w:tcMar>
            <w:vAlign w:val="center"/>
          </w:tcPr>
          <w:p w14:paraId="0B0C2B1F" w14:textId="77777777" w:rsidR="005D59D4" w:rsidRDefault="00000000">
            <w:pPr>
              <w:spacing w:after="0"/>
              <w:ind w:left="135"/>
            </w:pPr>
            <w:r>
              <w:rPr>
                <w:rFonts w:ascii="Times New Roman" w:hAnsi="Times New Roman"/>
                <w:color w:val="000000"/>
                <w:sz w:val="24"/>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14:paraId="6CDEEB5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EF894AC" w14:textId="77777777" w:rsidR="005D59D4" w:rsidRDefault="005D59D4">
            <w:pPr>
              <w:spacing w:after="0"/>
              <w:ind w:left="135"/>
              <w:jc w:val="center"/>
            </w:pPr>
          </w:p>
        </w:tc>
        <w:tc>
          <w:tcPr>
            <w:tcW w:w="1600" w:type="dxa"/>
            <w:tcMar>
              <w:top w:w="50" w:type="dxa"/>
              <w:left w:w="100" w:type="dxa"/>
            </w:tcMar>
            <w:vAlign w:val="center"/>
          </w:tcPr>
          <w:p w14:paraId="616C5962" w14:textId="77777777" w:rsidR="005D59D4" w:rsidRDefault="005D59D4">
            <w:pPr>
              <w:spacing w:after="0"/>
              <w:ind w:left="135"/>
              <w:jc w:val="center"/>
            </w:pPr>
          </w:p>
        </w:tc>
        <w:tc>
          <w:tcPr>
            <w:tcW w:w="1131" w:type="dxa"/>
            <w:tcMar>
              <w:top w:w="50" w:type="dxa"/>
              <w:left w:w="100" w:type="dxa"/>
            </w:tcMar>
            <w:vAlign w:val="center"/>
          </w:tcPr>
          <w:p w14:paraId="14ADE8B5" w14:textId="77777777" w:rsidR="005D59D4" w:rsidRDefault="005D59D4">
            <w:pPr>
              <w:spacing w:after="0"/>
              <w:ind w:left="135"/>
            </w:pPr>
          </w:p>
        </w:tc>
        <w:tc>
          <w:tcPr>
            <w:tcW w:w="1948" w:type="dxa"/>
            <w:tcMar>
              <w:top w:w="50" w:type="dxa"/>
              <w:left w:w="100" w:type="dxa"/>
            </w:tcMar>
            <w:vAlign w:val="center"/>
          </w:tcPr>
          <w:p w14:paraId="6EC5350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BDDB593" w14:textId="77777777">
        <w:trPr>
          <w:trHeight w:val="144"/>
          <w:tblCellSpacing w:w="20" w:type="nil"/>
        </w:trPr>
        <w:tc>
          <w:tcPr>
            <w:tcW w:w="458" w:type="dxa"/>
            <w:tcMar>
              <w:top w:w="50" w:type="dxa"/>
              <w:left w:w="100" w:type="dxa"/>
            </w:tcMar>
            <w:vAlign w:val="center"/>
          </w:tcPr>
          <w:p w14:paraId="7A54C7BC" w14:textId="77777777" w:rsidR="005D59D4" w:rsidRDefault="00000000">
            <w:pPr>
              <w:spacing w:after="0"/>
            </w:pPr>
            <w:r>
              <w:rPr>
                <w:rFonts w:ascii="Times New Roman" w:hAnsi="Times New Roman"/>
                <w:color w:val="000000"/>
                <w:sz w:val="24"/>
              </w:rPr>
              <w:t>130</w:t>
            </w:r>
          </w:p>
        </w:tc>
        <w:tc>
          <w:tcPr>
            <w:tcW w:w="3256" w:type="dxa"/>
            <w:tcMar>
              <w:top w:w="50" w:type="dxa"/>
              <w:left w:w="100" w:type="dxa"/>
            </w:tcMar>
            <w:vAlign w:val="center"/>
          </w:tcPr>
          <w:p w14:paraId="217F613F" w14:textId="77777777" w:rsidR="005D59D4" w:rsidRDefault="00000000">
            <w:pPr>
              <w:spacing w:after="0"/>
              <w:ind w:left="135"/>
            </w:pPr>
            <w:r>
              <w:rPr>
                <w:rFonts w:ascii="Times New Roman" w:hAnsi="Times New Roman"/>
                <w:color w:val="000000"/>
                <w:sz w:val="24"/>
              </w:rPr>
              <w:t>Изображение этапов духовного пути личности. Тема праведничества в повести "Очарованный странник"</w:t>
            </w:r>
          </w:p>
        </w:tc>
        <w:tc>
          <w:tcPr>
            <w:tcW w:w="805" w:type="dxa"/>
            <w:tcMar>
              <w:top w:w="50" w:type="dxa"/>
              <w:left w:w="100" w:type="dxa"/>
            </w:tcMar>
            <w:vAlign w:val="center"/>
          </w:tcPr>
          <w:p w14:paraId="2EC281B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6F7C696" w14:textId="77777777" w:rsidR="005D59D4" w:rsidRDefault="005D59D4">
            <w:pPr>
              <w:spacing w:after="0"/>
              <w:ind w:left="135"/>
              <w:jc w:val="center"/>
            </w:pPr>
          </w:p>
        </w:tc>
        <w:tc>
          <w:tcPr>
            <w:tcW w:w="1600" w:type="dxa"/>
            <w:tcMar>
              <w:top w:w="50" w:type="dxa"/>
              <w:left w:w="100" w:type="dxa"/>
            </w:tcMar>
            <w:vAlign w:val="center"/>
          </w:tcPr>
          <w:p w14:paraId="1A8A58AA" w14:textId="77777777" w:rsidR="005D59D4" w:rsidRDefault="005D59D4">
            <w:pPr>
              <w:spacing w:after="0"/>
              <w:ind w:left="135"/>
              <w:jc w:val="center"/>
            </w:pPr>
          </w:p>
        </w:tc>
        <w:tc>
          <w:tcPr>
            <w:tcW w:w="1131" w:type="dxa"/>
            <w:tcMar>
              <w:top w:w="50" w:type="dxa"/>
              <w:left w:w="100" w:type="dxa"/>
            </w:tcMar>
            <w:vAlign w:val="center"/>
          </w:tcPr>
          <w:p w14:paraId="48782216" w14:textId="77777777" w:rsidR="005D59D4" w:rsidRDefault="005D59D4">
            <w:pPr>
              <w:spacing w:after="0"/>
              <w:ind w:left="135"/>
            </w:pPr>
          </w:p>
        </w:tc>
        <w:tc>
          <w:tcPr>
            <w:tcW w:w="1948" w:type="dxa"/>
            <w:tcMar>
              <w:top w:w="50" w:type="dxa"/>
              <w:left w:w="100" w:type="dxa"/>
            </w:tcMar>
            <w:vAlign w:val="center"/>
          </w:tcPr>
          <w:p w14:paraId="43C085E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275EA30" w14:textId="77777777">
        <w:trPr>
          <w:trHeight w:val="144"/>
          <w:tblCellSpacing w:w="20" w:type="nil"/>
        </w:trPr>
        <w:tc>
          <w:tcPr>
            <w:tcW w:w="458" w:type="dxa"/>
            <w:tcMar>
              <w:top w:w="50" w:type="dxa"/>
              <w:left w:w="100" w:type="dxa"/>
            </w:tcMar>
            <w:vAlign w:val="center"/>
          </w:tcPr>
          <w:p w14:paraId="138BAD42" w14:textId="77777777" w:rsidR="005D59D4" w:rsidRDefault="00000000">
            <w:pPr>
              <w:spacing w:after="0"/>
            </w:pPr>
            <w:r>
              <w:rPr>
                <w:rFonts w:ascii="Times New Roman" w:hAnsi="Times New Roman"/>
                <w:color w:val="000000"/>
                <w:sz w:val="24"/>
              </w:rPr>
              <w:t>131</w:t>
            </w:r>
          </w:p>
        </w:tc>
        <w:tc>
          <w:tcPr>
            <w:tcW w:w="3256" w:type="dxa"/>
            <w:tcMar>
              <w:top w:w="50" w:type="dxa"/>
              <w:left w:w="100" w:type="dxa"/>
            </w:tcMar>
            <w:vAlign w:val="center"/>
          </w:tcPr>
          <w:p w14:paraId="7082832F" w14:textId="77777777" w:rsidR="005D59D4" w:rsidRDefault="00000000">
            <w:pPr>
              <w:spacing w:after="0"/>
              <w:ind w:left="135"/>
            </w:pPr>
            <w:r>
              <w:rPr>
                <w:rFonts w:ascii="Times New Roman" w:hAnsi="Times New Roman"/>
                <w:color w:val="000000"/>
                <w:sz w:val="24"/>
              </w:rPr>
              <w:t>Загадка женской души. Символичность названия «Леди Макбет Мценского уезда»</w:t>
            </w:r>
          </w:p>
        </w:tc>
        <w:tc>
          <w:tcPr>
            <w:tcW w:w="805" w:type="dxa"/>
            <w:tcMar>
              <w:top w:w="50" w:type="dxa"/>
              <w:left w:w="100" w:type="dxa"/>
            </w:tcMar>
            <w:vAlign w:val="center"/>
          </w:tcPr>
          <w:p w14:paraId="59EF837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493E49E" w14:textId="77777777" w:rsidR="005D59D4" w:rsidRDefault="005D59D4">
            <w:pPr>
              <w:spacing w:after="0"/>
              <w:ind w:left="135"/>
              <w:jc w:val="center"/>
            </w:pPr>
          </w:p>
        </w:tc>
        <w:tc>
          <w:tcPr>
            <w:tcW w:w="1600" w:type="dxa"/>
            <w:tcMar>
              <w:top w:w="50" w:type="dxa"/>
              <w:left w:w="100" w:type="dxa"/>
            </w:tcMar>
            <w:vAlign w:val="center"/>
          </w:tcPr>
          <w:p w14:paraId="48B6608F" w14:textId="77777777" w:rsidR="005D59D4" w:rsidRDefault="005D59D4">
            <w:pPr>
              <w:spacing w:after="0"/>
              <w:ind w:left="135"/>
              <w:jc w:val="center"/>
            </w:pPr>
          </w:p>
        </w:tc>
        <w:tc>
          <w:tcPr>
            <w:tcW w:w="1131" w:type="dxa"/>
            <w:tcMar>
              <w:top w:w="50" w:type="dxa"/>
              <w:left w:w="100" w:type="dxa"/>
            </w:tcMar>
            <w:vAlign w:val="center"/>
          </w:tcPr>
          <w:p w14:paraId="17A31BA7" w14:textId="77777777" w:rsidR="005D59D4" w:rsidRDefault="005D59D4">
            <w:pPr>
              <w:spacing w:after="0"/>
              <w:ind w:left="135"/>
            </w:pPr>
          </w:p>
        </w:tc>
        <w:tc>
          <w:tcPr>
            <w:tcW w:w="1948" w:type="dxa"/>
            <w:tcMar>
              <w:top w:w="50" w:type="dxa"/>
              <w:left w:w="100" w:type="dxa"/>
            </w:tcMar>
            <w:vAlign w:val="center"/>
          </w:tcPr>
          <w:p w14:paraId="6768970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D2B4A99" w14:textId="77777777">
        <w:trPr>
          <w:trHeight w:val="144"/>
          <w:tblCellSpacing w:w="20" w:type="nil"/>
        </w:trPr>
        <w:tc>
          <w:tcPr>
            <w:tcW w:w="458" w:type="dxa"/>
            <w:tcMar>
              <w:top w:w="50" w:type="dxa"/>
              <w:left w:w="100" w:type="dxa"/>
            </w:tcMar>
            <w:vAlign w:val="center"/>
          </w:tcPr>
          <w:p w14:paraId="70A611B2" w14:textId="77777777" w:rsidR="005D59D4" w:rsidRDefault="00000000">
            <w:pPr>
              <w:spacing w:after="0"/>
            </w:pPr>
            <w:r>
              <w:rPr>
                <w:rFonts w:ascii="Times New Roman" w:hAnsi="Times New Roman"/>
                <w:color w:val="000000"/>
                <w:sz w:val="24"/>
              </w:rPr>
              <w:t>132</w:t>
            </w:r>
          </w:p>
        </w:tc>
        <w:tc>
          <w:tcPr>
            <w:tcW w:w="3256" w:type="dxa"/>
            <w:tcMar>
              <w:top w:w="50" w:type="dxa"/>
              <w:left w:w="100" w:type="dxa"/>
            </w:tcMar>
            <w:vAlign w:val="center"/>
          </w:tcPr>
          <w:p w14:paraId="2E01C6D6" w14:textId="77777777" w:rsidR="005D59D4" w:rsidRDefault="00000000">
            <w:pPr>
              <w:spacing w:after="0"/>
              <w:ind w:left="135"/>
            </w:pPr>
            <w:r>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14:paraId="1535CC3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BE951D2" w14:textId="77777777" w:rsidR="005D59D4" w:rsidRDefault="005D59D4">
            <w:pPr>
              <w:spacing w:after="0"/>
              <w:ind w:left="135"/>
              <w:jc w:val="center"/>
            </w:pPr>
          </w:p>
        </w:tc>
        <w:tc>
          <w:tcPr>
            <w:tcW w:w="1600" w:type="dxa"/>
            <w:tcMar>
              <w:top w:w="50" w:type="dxa"/>
              <w:left w:w="100" w:type="dxa"/>
            </w:tcMar>
            <w:vAlign w:val="center"/>
          </w:tcPr>
          <w:p w14:paraId="50F4C353" w14:textId="77777777" w:rsidR="005D59D4" w:rsidRDefault="005D59D4">
            <w:pPr>
              <w:spacing w:after="0"/>
              <w:ind w:left="135"/>
              <w:jc w:val="center"/>
            </w:pPr>
          </w:p>
        </w:tc>
        <w:tc>
          <w:tcPr>
            <w:tcW w:w="1131" w:type="dxa"/>
            <w:tcMar>
              <w:top w:w="50" w:type="dxa"/>
              <w:left w:w="100" w:type="dxa"/>
            </w:tcMar>
            <w:vAlign w:val="center"/>
          </w:tcPr>
          <w:p w14:paraId="58F61F6B" w14:textId="77777777" w:rsidR="005D59D4" w:rsidRDefault="005D59D4">
            <w:pPr>
              <w:spacing w:after="0"/>
              <w:ind w:left="135"/>
            </w:pPr>
          </w:p>
        </w:tc>
        <w:tc>
          <w:tcPr>
            <w:tcW w:w="1948" w:type="dxa"/>
            <w:tcMar>
              <w:top w:w="50" w:type="dxa"/>
              <w:left w:w="100" w:type="dxa"/>
            </w:tcMar>
            <w:vAlign w:val="center"/>
          </w:tcPr>
          <w:p w14:paraId="752024A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AE2B03E" w14:textId="77777777">
        <w:trPr>
          <w:trHeight w:val="144"/>
          <w:tblCellSpacing w:w="20" w:type="nil"/>
        </w:trPr>
        <w:tc>
          <w:tcPr>
            <w:tcW w:w="458" w:type="dxa"/>
            <w:tcMar>
              <w:top w:w="50" w:type="dxa"/>
              <w:left w:w="100" w:type="dxa"/>
            </w:tcMar>
            <w:vAlign w:val="center"/>
          </w:tcPr>
          <w:p w14:paraId="30D9BC4E" w14:textId="77777777" w:rsidR="005D59D4" w:rsidRDefault="00000000">
            <w:pPr>
              <w:spacing w:after="0"/>
            </w:pPr>
            <w:r>
              <w:rPr>
                <w:rFonts w:ascii="Times New Roman" w:hAnsi="Times New Roman"/>
                <w:color w:val="000000"/>
                <w:sz w:val="24"/>
              </w:rPr>
              <w:t>133</w:t>
            </w:r>
          </w:p>
        </w:tc>
        <w:tc>
          <w:tcPr>
            <w:tcW w:w="3256" w:type="dxa"/>
            <w:tcMar>
              <w:top w:w="50" w:type="dxa"/>
              <w:left w:w="100" w:type="dxa"/>
            </w:tcMar>
            <w:vAlign w:val="center"/>
          </w:tcPr>
          <w:p w14:paraId="2C19C564" w14:textId="77777777" w:rsidR="005D59D4" w:rsidRDefault="00000000">
            <w:pPr>
              <w:spacing w:after="0"/>
              <w:ind w:left="135"/>
            </w:pPr>
            <w:r>
              <w:rPr>
                <w:rFonts w:ascii="Times New Roman" w:hAnsi="Times New Roman"/>
                <w:color w:val="000000"/>
                <w:sz w:val="24"/>
              </w:rPr>
              <w:t>Внеклассное чтение. Любимые страницы литературы второй половины XIX века»</w:t>
            </w:r>
          </w:p>
        </w:tc>
        <w:tc>
          <w:tcPr>
            <w:tcW w:w="805" w:type="dxa"/>
            <w:tcMar>
              <w:top w:w="50" w:type="dxa"/>
              <w:left w:w="100" w:type="dxa"/>
            </w:tcMar>
            <w:vAlign w:val="center"/>
          </w:tcPr>
          <w:p w14:paraId="73B66AF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83347B3" w14:textId="77777777" w:rsidR="005D59D4" w:rsidRDefault="005D59D4">
            <w:pPr>
              <w:spacing w:after="0"/>
              <w:ind w:left="135"/>
              <w:jc w:val="center"/>
            </w:pPr>
          </w:p>
        </w:tc>
        <w:tc>
          <w:tcPr>
            <w:tcW w:w="1600" w:type="dxa"/>
            <w:tcMar>
              <w:top w:w="50" w:type="dxa"/>
              <w:left w:w="100" w:type="dxa"/>
            </w:tcMar>
            <w:vAlign w:val="center"/>
          </w:tcPr>
          <w:p w14:paraId="22526523" w14:textId="77777777" w:rsidR="005D59D4" w:rsidRDefault="005D59D4">
            <w:pPr>
              <w:spacing w:after="0"/>
              <w:ind w:left="135"/>
              <w:jc w:val="center"/>
            </w:pPr>
          </w:p>
        </w:tc>
        <w:tc>
          <w:tcPr>
            <w:tcW w:w="1131" w:type="dxa"/>
            <w:tcMar>
              <w:top w:w="50" w:type="dxa"/>
              <w:left w:w="100" w:type="dxa"/>
            </w:tcMar>
            <w:vAlign w:val="center"/>
          </w:tcPr>
          <w:p w14:paraId="4DFEB1A7" w14:textId="77777777" w:rsidR="005D59D4" w:rsidRDefault="005D59D4">
            <w:pPr>
              <w:spacing w:after="0"/>
              <w:ind w:left="135"/>
            </w:pPr>
          </w:p>
        </w:tc>
        <w:tc>
          <w:tcPr>
            <w:tcW w:w="1948" w:type="dxa"/>
            <w:tcMar>
              <w:top w:w="50" w:type="dxa"/>
              <w:left w:w="100" w:type="dxa"/>
            </w:tcMar>
            <w:vAlign w:val="center"/>
          </w:tcPr>
          <w:p w14:paraId="3EF2278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3DE9747" w14:textId="77777777">
        <w:trPr>
          <w:trHeight w:val="144"/>
          <w:tblCellSpacing w:w="20" w:type="nil"/>
        </w:trPr>
        <w:tc>
          <w:tcPr>
            <w:tcW w:w="458" w:type="dxa"/>
            <w:tcMar>
              <w:top w:w="50" w:type="dxa"/>
              <w:left w:w="100" w:type="dxa"/>
            </w:tcMar>
            <w:vAlign w:val="center"/>
          </w:tcPr>
          <w:p w14:paraId="15902AB2" w14:textId="77777777" w:rsidR="005D59D4" w:rsidRDefault="00000000">
            <w:pPr>
              <w:spacing w:after="0"/>
            </w:pPr>
            <w:r>
              <w:rPr>
                <w:rFonts w:ascii="Times New Roman" w:hAnsi="Times New Roman"/>
                <w:color w:val="000000"/>
                <w:sz w:val="24"/>
              </w:rPr>
              <w:t>134</w:t>
            </w:r>
          </w:p>
        </w:tc>
        <w:tc>
          <w:tcPr>
            <w:tcW w:w="3256" w:type="dxa"/>
            <w:tcMar>
              <w:top w:w="50" w:type="dxa"/>
              <w:left w:w="100" w:type="dxa"/>
            </w:tcMar>
            <w:vAlign w:val="center"/>
          </w:tcPr>
          <w:p w14:paraId="56C29EFE" w14:textId="77777777" w:rsidR="005D59D4" w:rsidRDefault="00000000">
            <w:pPr>
              <w:spacing w:after="0"/>
              <w:ind w:left="135"/>
            </w:pPr>
            <w:r>
              <w:rPr>
                <w:rFonts w:ascii="Times New Roman" w:hAnsi="Times New Roman"/>
                <w:color w:val="000000"/>
                <w:sz w:val="24"/>
              </w:rPr>
              <w:t>Итоговая контрольная работа</w:t>
            </w:r>
          </w:p>
        </w:tc>
        <w:tc>
          <w:tcPr>
            <w:tcW w:w="805" w:type="dxa"/>
            <w:tcMar>
              <w:top w:w="50" w:type="dxa"/>
              <w:left w:w="100" w:type="dxa"/>
            </w:tcMar>
            <w:vAlign w:val="center"/>
          </w:tcPr>
          <w:p w14:paraId="035A563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BA90FBB" w14:textId="77777777" w:rsidR="005D59D4"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5FCD5DC9" w14:textId="77777777" w:rsidR="005D59D4" w:rsidRDefault="005D59D4">
            <w:pPr>
              <w:spacing w:after="0"/>
              <w:ind w:left="135"/>
              <w:jc w:val="center"/>
            </w:pPr>
          </w:p>
        </w:tc>
        <w:tc>
          <w:tcPr>
            <w:tcW w:w="1131" w:type="dxa"/>
            <w:tcMar>
              <w:top w:w="50" w:type="dxa"/>
              <w:left w:w="100" w:type="dxa"/>
            </w:tcMar>
            <w:vAlign w:val="center"/>
          </w:tcPr>
          <w:p w14:paraId="6493D497" w14:textId="77777777" w:rsidR="005D59D4" w:rsidRDefault="005D59D4">
            <w:pPr>
              <w:spacing w:after="0"/>
              <w:ind w:left="135"/>
            </w:pPr>
          </w:p>
        </w:tc>
        <w:tc>
          <w:tcPr>
            <w:tcW w:w="1948" w:type="dxa"/>
            <w:tcMar>
              <w:top w:w="50" w:type="dxa"/>
              <w:left w:w="100" w:type="dxa"/>
            </w:tcMar>
            <w:vAlign w:val="center"/>
          </w:tcPr>
          <w:p w14:paraId="164F864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5068D9C" w14:textId="77777777">
        <w:trPr>
          <w:trHeight w:val="144"/>
          <w:tblCellSpacing w:w="20" w:type="nil"/>
        </w:trPr>
        <w:tc>
          <w:tcPr>
            <w:tcW w:w="458" w:type="dxa"/>
            <w:tcMar>
              <w:top w:w="50" w:type="dxa"/>
              <w:left w:w="100" w:type="dxa"/>
            </w:tcMar>
            <w:vAlign w:val="center"/>
          </w:tcPr>
          <w:p w14:paraId="0D5E3798" w14:textId="77777777" w:rsidR="005D59D4" w:rsidRDefault="00000000">
            <w:pPr>
              <w:spacing w:after="0"/>
            </w:pPr>
            <w:r>
              <w:rPr>
                <w:rFonts w:ascii="Times New Roman" w:hAnsi="Times New Roman"/>
                <w:color w:val="000000"/>
                <w:sz w:val="24"/>
              </w:rPr>
              <w:t>135</w:t>
            </w:r>
          </w:p>
        </w:tc>
        <w:tc>
          <w:tcPr>
            <w:tcW w:w="3256" w:type="dxa"/>
            <w:tcMar>
              <w:top w:w="50" w:type="dxa"/>
              <w:left w:w="100" w:type="dxa"/>
            </w:tcMar>
            <w:vAlign w:val="center"/>
          </w:tcPr>
          <w:p w14:paraId="7287698E" w14:textId="77777777" w:rsidR="005D59D4" w:rsidRDefault="00000000">
            <w:pPr>
              <w:spacing w:after="0"/>
              <w:ind w:left="135"/>
            </w:pPr>
            <w:r>
              <w:rPr>
                <w:rFonts w:ascii="Times New Roman" w:hAnsi="Times New Roman"/>
                <w:color w:val="000000"/>
                <w:sz w:val="24"/>
              </w:rPr>
              <w:t>Итоговая контрольная работа</w:t>
            </w:r>
          </w:p>
        </w:tc>
        <w:tc>
          <w:tcPr>
            <w:tcW w:w="805" w:type="dxa"/>
            <w:tcMar>
              <w:top w:w="50" w:type="dxa"/>
              <w:left w:w="100" w:type="dxa"/>
            </w:tcMar>
            <w:vAlign w:val="center"/>
          </w:tcPr>
          <w:p w14:paraId="4FE9544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5535D58" w14:textId="77777777" w:rsidR="005D59D4"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2A30D73B" w14:textId="77777777" w:rsidR="005D59D4" w:rsidRDefault="005D59D4">
            <w:pPr>
              <w:spacing w:after="0"/>
              <w:ind w:left="135"/>
              <w:jc w:val="center"/>
            </w:pPr>
          </w:p>
        </w:tc>
        <w:tc>
          <w:tcPr>
            <w:tcW w:w="1131" w:type="dxa"/>
            <w:tcMar>
              <w:top w:w="50" w:type="dxa"/>
              <w:left w:w="100" w:type="dxa"/>
            </w:tcMar>
            <w:vAlign w:val="center"/>
          </w:tcPr>
          <w:p w14:paraId="2EBDB93E" w14:textId="77777777" w:rsidR="005D59D4" w:rsidRDefault="005D59D4">
            <w:pPr>
              <w:spacing w:after="0"/>
              <w:ind w:left="135"/>
            </w:pPr>
          </w:p>
        </w:tc>
        <w:tc>
          <w:tcPr>
            <w:tcW w:w="1948" w:type="dxa"/>
            <w:tcMar>
              <w:top w:w="50" w:type="dxa"/>
              <w:left w:w="100" w:type="dxa"/>
            </w:tcMar>
            <w:vAlign w:val="center"/>
          </w:tcPr>
          <w:p w14:paraId="3F784BF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00035FD" w14:textId="77777777">
        <w:trPr>
          <w:trHeight w:val="144"/>
          <w:tblCellSpacing w:w="20" w:type="nil"/>
        </w:trPr>
        <w:tc>
          <w:tcPr>
            <w:tcW w:w="458" w:type="dxa"/>
            <w:tcMar>
              <w:top w:w="50" w:type="dxa"/>
              <w:left w:w="100" w:type="dxa"/>
            </w:tcMar>
            <w:vAlign w:val="center"/>
          </w:tcPr>
          <w:p w14:paraId="67735576" w14:textId="77777777" w:rsidR="005D59D4" w:rsidRDefault="00000000">
            <w:pPr>
              <w:spacing w:after="0"/>
            </w:pPr>
            <w:r>
              <w:rPr>
                <w:rFonts w:ascii="Times New Roman" w:hAnsi="Times New Roman"/>
                <w:color w:val="000000"/>
                <w:sz w:val="24"/>
              </w:rPr>
              <w:t>136</w:t>
            </w:r>
          </w:p>
        </w:tc>
        <w:tc>
          <w:tcPr>
            <w:tcW w:w="3256" w:type="dxa"/>
            <w:tcMar>
              <w:top w:w="50" w:type="dxa"/>
              <w:left w:w="100" w:type="dxa"/>
            </w:tcMar>
            <w:vAlign w:val="center"/>
          </w:tcPr>
          <w:p w14:paraId="4EA28E1F" w14:textId="77777777" w:rsidR="005D59D4" w:rsidRDefault="00000000">
            <w:pPr>
              <w:spacing w:after="0"/>
              <w:ind w:left="135"/>
            </w:pPr>
            <w:r>
              <w:rPr>
                <w:rFonts w:ascii="Times New Roman" w:hAnsi="Times New Roman"/>
                <w:color w:val="000000"/>
                <w:sz w:val="24"/>
              </w:rPr>
              <w:t>Основные этапы жизни и творчества А.П.Чехова. Новаторство прозы писателя</w:t>
            </w:r>
          </w:p>
        </w:tc>
        <w:tc>
          <w:tcPr>
            <w:tcW w:w="805" w:type="dxa"/>
            <w:tcMar>
              <w:top w:w="50" w:type="dxa"/>
              <w:left w:w="100" w:type="dxa"/>
            </w:tcMar>
            <w:vAlign w:val="center"/>
          </w:tcPr>
          <w:p w14:paraId="4D331793"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C1C33DA" w14:textId="77777777" w:rsidR="005D59D4" w:rsidRDefault="005D59D4">
            <w:pPr>
              <w:spacing w:after="0"/>
              <w:ind w:left="135"/>
              <w:jc w:val="center"/>
            </w:pPr>
          </w:p>
        </w:tc>
        <w:tc>
          <w:tcPr>
            <w:tcW w:w="1600" w:type="dxa"/>
            <w:tcMar>
              <w:top w:w="50" w:type="dxa"/>
              <w:left w:w="100" w:type="dxa"/>
            </w:tcMar>
            <w:vAlign w:val="center"/>
          </w:tcPr>
          <w:p w14:paraId="20FDF6AF" w14:textId="77777777" w:rsidR="005D59D4" w:rsidRDefault="005D59D4">
            <w:pPr>
              <w:spacing w:after="0"/>
              <w:ind w:left="135"/>
              <w:jc w:val="center"/>
            </w:pPr>
          </w:p>
        </w:tc>
        <w:tc>
          <w:tcPr>
            <w:tcW w:w="1131" w:type="dxa"/>
            <w:tcMar>
              <w:top w:w="50" w:type="dxa"/>
              <w:left w:w="100" w:type="dxa"/>
            </w:tcMar>
            <w:vAlign w:val="center"/>
          </w:tcPr>
          <w:p w14:paraId="49ED4BCD" w14:textId="77777777" w:rsidR="005D59D4" w:rsidRDefault="005D59D4">
            <w:pPr>
              <w:spacing w:after="0"/>
              <w:ind w:left="135"/>
            </w:pPr>
          </w:p>
        </w:tc>
        <w:tc>
          <w:tcPr>
            <w:tcW w:w="1948" w:type="dxa"/>
            <w:tcMar>
              <w:top w:w="50" w:type="dxa"/>
              <w:left w:w="100" w:type="dxa"/>
            </w:tcMar>
            <w:vAlign w:val="center"/>
          </w:tcPr>
          <w:p w14:paraId="2F81C21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FEDE43B" w14:textId="77777777">
        <w:trPr>
          <w:trHeight w:val="144"/>
          <w:tblCellSpacing w:w="20" w:type="nil"/>
        </w:trPr>
        <w:tc>
          <w:tcPr>
            <w:tcW w:w="458" w:type="dxa"/>
            <w:tcMar>
              <w:top w:w="50" w:type="dxa"/>
              <w:left w:w="100" w:type="dxa"/>
            </w:tcMar>
            <w:vAlign w:val="center"/>
          </w:tcPr>
          <w:p w14:paraId="4323FCE2" w14:textId="77777777" w:rsidR="005D59D4" w:rsidRDefault="00000000">
            <w:pPr>
              <w:spacing w:after="0"/>
            </w:pPr>
            <w:r>
              <w:rPr>
                <w:rFonts w:ascii="Times New Roman" w:hAnsi="Times New Roman"/>
                <w:color w:val="000000"/>
                <w:sz w:val="24"/>
              </w:rPr>
              <w:lastRenderedPageBreak/>
              <w:t>137</w:t>
            </w:r>
          </w:p>
        </w:tc>
        <w:tc>
          <w:tcPr>
            <w:tcW w:w="3256" w:type="dxa"/>
            <w:tcMar>
              <w:top w:w="50" w:type="dxa"/>
              <w:left w:w="100" w:type="dxa"/>
            </w:tcMar>
            <w:vAlign w:val="center"/>
          </w:tcPr>
          <w:p w14:paraId="56A93900" w14:textId="77777777" w:rsidR="005D59D4" w:rsidRDefault="00000000">
            <w:pPr>
              <w:spacing w:after="0"/>
              <w:ind w:left="135"/>
            </w:pPr>
            <w:r>
              <w:rPr>
                <w:rFonts w:ascii="Times New Roman" w:hAnsi="Times New Roman"/>
                <w:color w:val="000000"/>
                <w:sz w:val="24"/>
              </w:rPr>
              <w:t>Многообразие философско-психологической проблематики в рассказах А.П. Чехова</w:t>
            </w:r>
          </w:p>
        </w:tc>
        <w:tc>
          <w:tcPr>
            <w:tcW w:w="805" w:type="dxa"/>
            <w:tcMar>
              <w:top w:w="50" w:type="dxa"/>
              <w:left w:w="100" w:type="dxa"/>
            </w:tcMar>
            <w:vAlign w:val="center"/>
          </w:tcPr>
          <w:p w14:paraId="34FC991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98A6E0F" w14:textId="77777777" w:rsidR="005D59D4" w:rsidRDefault="005D59D4">
            <w:pPr>
              <w:spacing w:after="0"/>
              <w:ind w:left="135"/>
              <w:jc w:val="center"/>
            </w:pPr>
          </w:p>
        </w:tc>
        <w:tc>
          <w:tcPr>
            <w:tcW w:w="1600" w:type="dxa"/>
            <w:tcMar>
              <w:top w:w="50" w:type="dxa"/>
              <w:left w:w="100" w:type="dxa"/>
            </w:tcMar>
            <w:vAlign w:val="center"/>
          </w:tcPr>
          <w:p w14:paraId="2EAD19B4" w14:textId="77777777" w:rsidR="005D59D4" w:rsidRDefault="005D59D4">
            <w:pPr>
              <w:spacing w:after="0"/>
              <w:ind w:left="135"/>
              <w:jc w:val="center"/>
            </w:pPr>
          </w:p>
        </w:tc>
        <w:tc>
          <w:tcPr>
            <w:tcW w:w="1131" w:type="dxa"/>
            <w:tcMar>
              <w:top w:w="50" w:type="dxa"/>
              <w:left w:w="100" w:type="dxa"/>
            </w:tcMar>
            <w:vAlign w:val="center"/>
          </w:tcPr>
          <w:p w14:paraId="41BFE994" w14:textId="77777777" w:rsidR="005D59D4" w:rsidRDefault="005D59D4">
            <w:pPr>
              <w:spacing w:after="0"/>
              <w:ind w:left="135"/>
            </w:pPr>
          </w:p>
        </w:tc>
        <w:tc>
          <w:tcPr>
            <w:tcW w:w="1948" w:type="dxa"/>
            <w:tcMar>
              <w:top w:w="50" w:type="dxa"/>
              <w:left w:w="100" w:type="dxa"/>
            </w:tcMar>
            <w:vAlign w:val="center"/>
          </w:tcPr>
          <w:p w14:paraId="7A70AEC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9BAFD50" w14:textId="77777777">
        <w:trPr>
          <w:trHeight w:val="144"/>
          <w:tblCellSpacing w:w="20" w:type="nil"/>
        </w:trPr>
        <w:tc>
          <w:tcPr>
            <w:tcW w:w="458" w:type="dxa"/>
            <w:tcMar>
              <w:top w:w="50" w:type="dxa"/>
              <w:left w:w="100" w:type="dxa"/>
            </w:tcMar>
            <w:vAlign w:val="center"/>
          </w:tcPr>
          <w:p w14:paraId="74598079" w14:textId="77777777" w:rsidR="005D59D4" w:rsidRDefault="00000000">
            <w:pPr>
              <w:spacing w:after="0"/>
            </w:pPr>
            <w:r>
              <w:rPr>
                <w:rFonts w:ascii="Times New Roman" w:hAnsi="Times New Roman"/>
                <w:color w:val="000000"/>
                <w:sz w:val="24"/>
              </w:rPr>
              <w:t>138</w:t>
            </w:r>
          </w:p>
        </w:tc>
        <w:tc>
          <w:tcPr>
            <w:tcW w:w="3256" w:type="dxa"/>
            <w:tcMar>
              <w:top w:w="50" w:type="dxa"/>
              <w:left w:w="100" w:type="dxa"/>
            </w:tcMar>
            <w:vAlign w:val="center"/>
          </w:tcPr>
          <w:p w14:paraId="28A2A861" w14:textId="77777777" w:rsidR="005D59D4" w:rsidRDefault="00000000">
            <w:pPr>
              <w:spacing w:after="0"/>
              <w:ind w:left="135"/>
            </w:pPr>
            <w:r>
              <w:rPr>
                <w:rFonts w:ascii="Times New Roman" w:hAnsi="Times New Roman"/>
                <w:color w:val="000000"/>
                <w:sz w:val="24"/>
              </w:rPr>
              <w:t>Идейно-художественное своеобразие рассказа «Ионыч»</w:t>
            </w:r>
          </w:p>
        </w:tc>
        <w:tc>
          <w:tcPr>
            <w:tcW w:w="805" w:type="dxa"/>
            <w:tcMar>
              <w:top w:w="50" w:type="dxa"/>
              <w:left w:w="100" w:type="dxa"/>
            </w:tcMar>
            <w:vAlign w:val="center"/>
          </w:tcPr>
          <w:p w14:paraId="032265F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9AF38BB" w14:textId="77777777" w:rsidR="005D59D4" w:rsidRDefault="005D59D4">
            <w:pPr>
              <w:spacing w:after="0"/>
              <w:ind w:left="135"/>
              <w:jc w:val="center"/>
            </w:pPr>
          </w:p>
        </w:tc>
        <w:tc>
          <w:tcPr>
            <w:tcW w:w="1600" w:type="dxa"/>
            <w:tcMar>
              <w:top w:w="50" w:type="dxa"/>
              <w:left w:w="100" w:type="dxa"/>
            </w:tcMar>
            <w:vAlign w:val="center"/>
          </w:tcPr>
          <w:p w14:paraId="32204304" w14:textId="77777777" w:rsidR="005D59D4" w:rsidRDefault="005D59D4">
            <w:pPr>
              <w:spacing w:after="0"/>
              <w:ind w:left="135"/>
              <w:jc w:val="center"/>
            </w:pPr>
          </w:p>
        </w:tc>
        <w:tc>
          <w:tcPr>
            <w:tcW w:w="1131" w:type="dxa"/>
            <w:tcMar>
              <w:top w:w="50" w:type="dxa"/>
              <w:left w:w="100" w:type="dxa"/>
            </w:tcMar>
            <w:vAlign w:val="center"/>
          </w:tcPr>
          <w:p w14:paraId="1AB7BC35" w14:textId="77777777" w:rsidR="005D59D4" w:rsidRDefault="005D59D4">
            <w:pPr>
              <w:spacing w:after="0"/>
              <w:ind w:left="135"/>
            </w:pPr>
          </w:p>
        </w:tc>
        <w:tc>
          <w:tcPr>
            <w:tcW w:w="1948" w:type="dxa"/>
            <w:tcMar>
              <w:top w:w="50" w:type="dxa"/>
              <w:left w:w="100" w:type="dxa"/>
            </w:tcMar>
            <w:vAlign w:val="center"/>
          </w:tcPr>
          <w:p w14:paraId="15BC093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76B1662" w14:textId="77777777">
        <w:trPr>
          <w:trHeight w:val="144"/>
          <w:tblCellSpacing w:w="20" w:type="nil"/>
        </w:trPr>
        <w:tc>
          <w:tcPr>
            <w:tcW w:w="458" w:type="dxa"/>
            <w:tcMar>
              <w:top w:w="50" w:type="dxa"/>
              <w:left w:w="100" w:type="dxa"/>
            </w:tcMar>
            <w:vAlign w:val="center"/>
          </w:tcPr>
          <w:p w14:paraId="4594E0F2" w14:textId="77777777" w:rsidR="005D59D4" w:rsidRDefault="00000000">
            <w:pPr>
              <w:spacing w:after="0"/>
            </w:pPr>
            <w:r>
              <w:rPr>
                <w:rFonts w:ascii="Times New Roman" w:hAnsi="Times New Roman"/>
                <w:color w:val="000000"/>
                <w:sz w:val="24"/>
              </w:rPr>
              <w:t>139</w:t>
            </w:r>
          </w:p>
        </w:tc>
        <w:tc>
          <w:tcPr>
            <w:tcW w:w="3256" w:type="dxa"/>
            <w:tcMar>
              <w:top w:w="50" w:type="dxa"/>
              <w:left w:w="100" w:type="dxa"/>
            </w:tcMar>
            <w:vAlign w:val="center"/>
          </w:tcPr>
          <w:p w14:paraId="7B86798E" w14:textId="77777777" w:rsidR="005D59D4" w:rsidRDefault="00000000">
            <w:pPr>
              <w:spacing w:after="0"/>
              <w:ind w:left="135"/>
            </w:pPr>
            <w:r>
              <w:rPr>
                <w:rFonts w:ascii="Times New Roman" w:hAnsi="Times New Roman"/>
                <w:color w:val="000000"/>
                <w:sz w:val="24"/>
              </w:rPr>
              <w:t>Поиски идеала и проблема ответственности человека за свою судьбу: трилогия «Человек в футляре», «Крыжовник», «О любви»</w:t>
            </w:r>
          </w:p>
        </w:tc>
        <w:tc>
          <w:tcPr>
            <w:tcW w:w="805" w:type="dxa"/>
            <w:tcMar>
              <w:top w:w="50" w:type="dxa"/>
              <w:left w:w="100" w:type="dxa"/>
            </w:tcMar>
            <w:vAlign w:val="center"/>
          </w:tcPr>
          <w:p w14:paraId="70F22E0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5DC9CAF" w14:textId="77777777" w:rsidR="005D59D4" w:rsidRDefault="005D59D4">
            <w:pPr>
              <w:spacing w:after="0"/>
              <w:ind w:left="135"/>
              <w:jc w:val="center"/>
            </w:pPr>
          </w:p>
        </w:tc>
        <w:tc>
          <w:tcPr>
            <w:tcW w:w="1600" w:type="dxa"/>
            <w:tcMar>
              <w:top w:w="50" w:type="dxa"/>
              <w:left w:w="100" w:type="dxa"/>
            </w:tcMar>
            <w:vAlign w:val="center"/>
          </w:tcPr>
          <w:p w14:paraId="4B73ACD5" w14:textId="77777777" w:rsidR="005D59D4" w:rsidRDefault="005D59D4">
            <w:pPr>
              <w:spacing w:after="0"/>
              <w:ind w:left="135"/>
              <w:jc w:val="center"/>
            </w:pPr>
          </w:p>
        </w:tc>
        <w:tc>
          <w:tcPr>
            <w:tcW w:w="1131" w:type="dxa"/>
            <w:tcMar>
              <w:top w:w="50" w:type="dxa"/>
              <w:left w:w="100" w:type="dxa"/>
            </w:tcMar>
            <w:vAlign w:val="center"/>
          </w:tcPr>
          <w:p w14:paraId="2FBA3741" w14:textId="77777777" w:rsidR="005D59D4" w:rsidRDefault="005D59D4">
            <w:pPr>
              <w:spacing w:after="0"/>
              <w:ind w:left="135"/>
            </w:pPr>
          </w:p>
        </w:tc>
        <w:tc>
          <w:tcPr>
            <w:tcW w:w="1948" w:type="dxa"/>
            <w:tcMar>
              <w:top w:w="50" w:type="dxa"/>
              <w:left w:w="100" w:type="dxa"/>
            </w:tcMar>
            <w:vAlign w:val="center"/>
          </w:tcPr>
          <w:p w14:paraId="15E6843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04F7AE1" w14:textId="77777777">
        <w:trPr>
          <w:trHeight w:val="144"/>
          <w:tblCellSpacing w:w="20" w:type="nil"/>
        </w:trPr>
        <w:tc>
          <w:tcPr>
            <w:tcW w:w="458" w:type="dxa"/>
            <w:tcMar>
              <w:top w:w="50" w:type="dxa"/>
              <w:left w:w="100" w:type="dxa"/>
            </w:tcMar>
            <w:vAlign w:val="center"/>
          </w:tcPr>
          <w:p w14:paraId="724696B9" w14:textId="77777777" w:rsidR="005D59D4" w:rsidRDefault="00000000">
            <w:pPr>
              <w:spacing w:after="0"/>
            </w:pPr>
            <w:r>
              <w:rPr>
                <w:rFonts w:ascii="Times New Roman" w:hAnsi="Times New Roman"/>
                <w:color w:val="000000"/>
                <w:sz w:val="24"/>
              </w:rPr>
              <w:t>140</w:t>
            </w:r>
          </w:p>
        </w:tc>
        <w:tc>
          <w:tcPr>
            <w:tcW w:w="3256" w:type="dxa"/>
            <w:tcMar>
              <w:top w:w="50" w:type="dxa"/>
              <w:left w:w="100" w:type="dxa"/>
            </w:tcMar>
            <w:vAlign w:val="center"/>
          </w:tcPr>
          <w:p w14:paraId="19113158" w14:textId="77777777" w:rsidR="005D59D4" w:rsidRDefault="00000000">
            <w:pPr>
              <w:spacing w:after="0"/>
              <w:ind w:left="135"/>
            </w:pPr>
            <w:r>
              <w:rPr>
                <w:rFonts w:ascii="Times New Roman" w:hAnsi="Times New Roman"/>
                <w:color w:val="000000"/>
                <w:sz w:val="24"/>
              </w:rPr>
              <w:t>Тема любви в чеховской прозе: рассказы «Дама с собачкой», «Душечка»</w:t>
            </w:r>
          </w:p>
        </w:tc>
        <w:tc>
          <w:tcPr>
            <w:tcW w:w="805" w:type="dxa"/>
            <w:tcMar>
              <w:top w:w="50" w:type="dxa"/>
              <w:left w:w="100" w:type="dxa"/>
            </w:tcMar>
            <w:vAlign w:val="center"/>
          </w:tcPr>
          <w:p w14:paraId="439EB371"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A56D1EA" w14:textId="77777777" w:rsidR="005D59D4" w:rsidRDefault="005D59D4">
            <w:pPr>
              <w:spacing w:after="0"/>
              <w:ind w:left="135"/>
              <w:jc w:val="center"/>
            </w:pPr>
          </w:p>
        </w:tc>
        <w:tc>
          <w:tcPr>
            <w:tcW w:w="1600" w:type="dxa"/>
            <w:tcMar>
              <w:top w:w="50" w:type="dxa"/>
              <w:left w:w="100" w:type="dxa"/>
            </w:tcMar>
            <w:vAlign w:val="center"/>
          </w:tcPr>
          <w:p w14:paraId="2FBFCC02" w14:textId="77777777" w:rsidR="005D59D4" w:rsidRDefault="005D59D4">
            <w:pPr>
              <w:spacing w:after="0"/>
              <w:ind w:left="135"/>
              <w:jc w:val="center"/>
            </w:pPr>
          </w:p>
        </w:tc>
        <w:tc>
          <w:tcPr>
            <w:tcW w:w="1131" w:type="dxa"/>
            <w:tcMar>
              <w:top w:w="50" w:type="dxa"/>
              <w:left w:w="100" w:type="dxa"/>
            </w:tcMar>
            <w:vAlign w:val="center"/>
          </w:tcPr>
          <w:p w14:paraId="6C0245EF" w14:textId="77777777" w:rsidR="005D59D4" w:rsidRDefault="005D59D4">
            <w:pPr>
              <w:spacing w:after="0"/>
              <w:ind w:left="135"/>
            </w:pPr>
          </w:p>
        </w:tc>
        <w:tc>
          <w:tcPr>
            <w:tcW w:w="1948" w:type="dxa"/>
            <w:tcMar>
              <w:top w:w="50" w:type="dxa"/>
              <w:left w:w="100" w:type="dxa"/>
            </w:tcMar>
            <w:vAlign w:val="center"/>
          </w:tcPr>
          <w:p w14:paraId="2E41E08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26378A" w14:textId="77777777">
        <w:trPr>
          <w:trHeight w:val="144"/>
          <w:tblCellSpacing w:w="20" w:type="nil"/>
        </w:trPr>
        <w:tc>
          <w:tcPr>
            <w:tcW w:w="458" w:type="dxa"/>
            <w:tcMar>
              <w:top w:w="50" w:type="dxa"/>
              <w:left w:w="100" w:type="dxa"/>
            </w:tcMar>
            <w:vAlign w:val="center"/>
          </w:tcPr>
          <w:p w14:paraId="7429C96D" w14:textId="77777777" w:rsidR="005D59D4" w:rsidRDefault="00000000">
            <w:pPr>
              <w:spacing w:after="0"/>
            </w:pPr>
            <w:r>
              <w:rPr>
                <w:rFonts w:ascii="Times New Roman" w:hAnsi="Times New Roman"/>
                <w:color w:val="000000"/>
                <w:sz w:val="24"/>
              </w:rPr>
              <w:t>141</w:t>
            </w:r>
          </w:p>
        </w:tc>
        <w:tc>
          <w:tcPr>
            <w:tcW w:w="3256" w:type="dxa"/>
            <w:tcMar>
              <w:top w:w="50" w:type="dxa"/>
              <w:left w:w="100" w:type="dxa"/>
            </w:tcMar>
            <w:vAlign w:val="center"/>
          </w:tcPr>
          <w:p w14:paraId="02214394" w14:textId="77777777" w:rsidR="005D59D4" w:rsidRDefault="00000000">
            <w:pPr>
              <w:spacing w:after="0"/>
              <w:ind w:left="135"/>
            </w:pPr>
            <w:r>
              <w:rPr>
                <w:rFonts w:ascii="Times New Roman" w:hAnsi="Times New Roman"/>
                <w:color w:val="000000"/>
                <w:sz w:val="24"/>
              </w:rPr>
              <w:t>Художественное своеобразие прозы А.П. Чехова</w:t>
            </w:r>
          </w:p>
        </w:tc>
        <w:tc>
          <w:tcPr>
            <w:tcW w:w="805" w:type="dxa"/>
            <w:tcMar>
              <w:top w:w="50" w:type="dxa"/>
              <w:left w:w="100" w:type="dxa"/>
            </w:tcMar>
            <w:vAlign w:val="center"/>
          </w:tcPr>
          <w:p w14:paraId="512A244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8BFD699" w14:textId="77777777" w:rsidR="005D59D4" w:rsidRDefault="005D59D4">
            <w:pPr>
              <w:spacing w:after="0"/>
              <w:ind w:left="135"/>
              <w:jc w:val="center"/>
            </w:pPr>
          </w:p>
        </w:tc>
        <w:tc>
          <w:tcPr>
            <w:tcW w:w="1600" w:type="dxa"/>
            <w:tcMar>
              <w:top w:w="50" w:type="dxa"/>
              <w:left w:w="100" w:type="dxa"/>
            </w:tcMar>
            <w:vAlign w:val="center"/>
          </w:tcPr>
          <w:p w14:paraId="52988BA4" w14:textId="77777777" w:rsidR="005D59D4" w:rsidRDefault="005D59D4">
            <w:pPr>
              <w:spacing w:after="0"/>
              <w:ind w:left="135"/>
              <w:jc w:val="center"/>
            </w:pPr>
          </w:p>
        </w:tc>
        <w:tc>
          <w:tcPr>
            <w:tcW w:w="1131" w:type="dxa"/>
            <w:tcMar>
              <w:top w:w="50" w:type="dxa"/>
              <w:left w:w="100" w:type="dxa"/>
            </w:tcMar>
            <w:vAlign w:val="center"/>
          </w:tcPr>
          <w:p w14:paraId="4131E72C" w14:textId="77777777" w:rsidR="005D59D4" w:rsidRDefault="005D59D4">
            <w:pPr>
              <w:spacing w:after="0"/>
              <w:ind w:left="135"/>
            </w:pPr>
          </w:p>
        </w:tc>
        <w:tc>
          <w:tcPr>
            <w:tcW w:w="1948" w:type="dxa"/>
            <w:tcMar>
              <w:top w:w="50" w:type="dxa"/>
              <w:left w:w="100" w:type="dxa"/>
            </w:tcMar>
            <w:vAlign w:val="center"/>
          </w:tcPr>
          <w:p w14:paraId="327E5F9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5568D3D" w14:textId="77777777">
        <w:trPr>
          <w:trHeight w:val="144"/>
          <w:tblCellSpacing w:w="20" w:type="nil"/>
        </w:trPr>
        <w:tc>
          <w:tcPr>
            <w:tcW w:w="458" w:type="dxa"/>
            <w:tcMar>
              <w:top w:w="50" w:type="dxa"/>
              <w:left w:w="100" w:type="dxa"/>
            </w:tcMar>
            <w:vAlign w:val="center"/>
          </w:tcPr>
          <w:p w14:paraId="162D8380" w14:textId="77777777" w:rsidR="005D59D4" w:rsidRDefault="00000000">
            <w:pPr>
              <w:spacing w:after="0"/>
            </w:pPr>
            <w:r>
              <w:rPr>
                <w:rFonts w:ascii="Times New Roman" w:hAnsi="Times New Roman"/>
                <w:color w:val="000000"/>
                <w:sz w:val="24"/>
              </w:rPr>
              <w:t>142</w:t>
            </w:r>
          </w:p>
        </w:tc>
        <w:tc>
          <w:tcPr>
            <w:tcW w:w="3256" w:type="dxa"/>
            <w:tcMar>
              <w:top w:w="50" w:type="dxa"/>
              <w:left w:w="100" w:type="dxa"/>
            </w:tcMar>
            <w:vAlign w:val="center"/>
          </w:tcPr>
          <w:p w14:paraId="6B1A7B39" w14:textId="77777777" w:rsidR="005D59D4" w:rsidRDefault="00000000">
            <w:pPr>
              <w:spacing w:after="0"/>
              <w:ind w:left="135"/>
            </w:pPr>
            <w:r>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14:paraId="71F61C9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9B483E3" w14:textId="77777777" w:rsidR="005D59D4" w:rsidRDefault="005D59D4">
            <w:pPr>
              <w:spacing w:after="0"/>
              <w:ind w:left="135"/>
              <w:jc w:val="center"/>
            </w:pPr>
          </w:p>
        </w:tc>
        <w:tc>
          <w:tcPr>
            <w:tcW w:w="1600" w:type="dxa"/>
            <w:tcMar>
              <w:top w:w="50" w:type="dxa"/>
              <w:left w:w="100" w:type="dxa"/>
            </w:tcMar>
            <w:vAlign w:val="center"/>
          </w:tcPr>
          <w:p w14:paraId="6D344EA3" w14:textId="77777777" w:rsidR="005D59D4" w:rsidRDefault="005D59D4">
            <w:pPr>
              <w:spacing w:after="0"/>
              <w:ind w:left="135"/>
              <w:jc w:val="center"/>
            </w:pPr>
          </w:p>
        </w:tc>
        <w:tc>
          <w:tcPr>
            <w:tcW w:w="1131" w:type="dxa"/>
            <w:tcMar>
              <w:top w:w="50" w:type="dxa"/>
              <w:left w:w="100" w:type="dxa"/>
            </w:tcMar>
            <w:vAlign w:val="center"/>
          </w:tcPr>
          <w:p w14:paraId="0AB9C5BE" w14:textId="77777777" w:rsidR="005D59D4" w:rsidRDefault="005D59D4">
            <w:pPr>
              <w:spacing w:after="0"/>
              <w:ind w:left="135"/>
            </w:pPr>
          </w:p>
        </w:tc>
        <w:tc>
          <w:tcPr>
            <w:tcW w:w="1948" w:type="dxa"/>
            <w:tcMar>
              <w:top w:w="50" w:type="dxa"/>
              <w:left w:w="100" w:type="dxa"/>
            </w:tcMar>
            <w:vAlign w:val="center"/>
          </w:tcPr>
          <w:p w14:paraId="13E3CDB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2CA62DE" w14:textId="77777777">
        <w:trPr>
          <w:trHeight w:val="144"/>
          <w:tblCellSpacing w:w="20" w:type="nil"/>
        </w:trPr>
        <w:tc>
          <w:tcPr>
            <w:tcW w:w="458" w:type="dxa"/>
            <w:tcMar>
              <w:top w:w="50" w:type="dxa"/>
              <w:left w:w="100" w:type="dxa"/>
            </w:tcMar>
            <w:vAlign w:val="center"/>
          </w:tcPr>
          <w:p w14:paraId="04752EC3" w14:textId="77777777" w:rsidR="005D59D4" w:rsidRDefault="00000000">
            <w:pPr>
              <w:spacing w:after="0"/>
            </w:pPr>
            <w:r>
              <w:rPr>
                <w:rFonts w:ascii="Times New Roman" w:hAnsi="Times New Roman"/>
                <w:color w:val="000000"/>
                <w:sz w:val="24"/>
              </w:rPr>
              <w:t>143</w:t>
            </w:r>
          </w:p>
        </w:tc>
        <w:tc>
          <w:tcPr>
            <w:tcW w:w="3256" w:type="dxa"/>
            <w:tcMar>
              <w:top w:w="50" w:type="dxa"/>
              <w:left w:w="100" w:type="dxa"/>
            </w:tcMar>
            <w:vAlign w:val="center"/>
          </w:tcPr>
          <w:p w14:paraId="1E8F9AE6" w14:textId="77777777" w:rsidR="005D59D4" w:rsidRDefault="00000000">
            <w:pPr>
              <w:spacing w:after="0"/>
              <w:ind w:left="135"/>
            </w:pPr>
            <w:r>
              <w:rPr>
                <w:rFonts w:ascii="Times New Roman" w:hAnsi="Times New Roman"/>
                <w:color w:val="000000"/>
                <w:sz w:val="24"/>
              </w:rPr>
              <w:t>История создания, жанровые особенности комедии «Вишневый сад»</w:t>
            </w:r>
          </w:p>
        </w:tc>
        <w:tc>
          <w:tcPr>
            <w:tcW w:w="805" w:type="dxa"/>
            <w:tcMar>
              <w:top w:w="50" w:type="dxa"/>
              <w:left w:w="100" w:type="dxa"/>
            </w:tcMar>
            <w:vAlign w:val="center"/>
          </w:tcPr>
          <w:p w14:paraId="06363BE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A4D84B" w14:textId="77777777" w:rsidR="005D59D4" w:rsidRDefault="005D59D4">
            <w:pPr>
              <w:spacing w:after="0"/>
              <w:ind w:left="135"/>
              <w:jc w:val="center"/>
            </w:pPr>
          </w:p>
        </w:tc>
        <w:tc>
          <w:tcPr>
            <w:tcW w:w="1600" w:type="dxa"/>
            <w:tcMar>
              <w:top w:w="50" w:type="dxa"/>
              <w:left w:w="100" w:type="dxa"/>
            </w:tcMar>
            <w:vAlign w:val="center"/>
          </w:tcPr>
          <w:p w14:paraId="740AAB1B" w14:textId="77777777" w:rsidR="005D59D4" w:rsidRDefault="005D59D4">
            <w:pPr>
              <w:spacing w:after="0"/>
              <w:ind w:left="135"/>
              <w:jc w:val="center"/>
            </w:pPr>
          </w:p>
        </w:tc>
        <w:tc>
          <w:tcPr>
            <w:tcW w:w="1131" w:type="dxa"/>
            <w:tcMar>
              <w:top w:w="50" w:type="dxa"/>
              <w:left w:w="100" w:type="dxa"/>
            </w:tcMar>
            <w:vAlign w:val="center"/>
          </w:tcPr>
          <w:p w14:paraId="5853204C" w14:textId="77777777" w:rsidR="005D59D4" w:rsidRDefault="005D59D4">
            <w:pPr>
              <w:spacing w:after="0"/>
              <w:ind w:left="135"/>
            </w:pPr>
          </w:p>
        </w:tc>
        <w:tc>
          <w:tcPr>
            <w:tcW w:w="1948" w:type="dxa"/>
            <w:tcMar>
              <w:top w:w="50" w:type="dxa"/>
              <w:left w:w="100" w:type="dxa"/>
            </w:tcMar>
            <w:vAlign w:val="center"/>
          </w:tcPr>
          <w:p w14:paraId="080AD64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1AD1030" w14:textId="77777777">
        <w:trPr>
          <w:trHeight w:val="144"/>
          <w:tblCellSpacing w:w="20" w:type="nil"/>
        </w:trPr>
        <w:tc>
          <w:tcPr>
            <w:tcW w:w="458" w:type="dxa"/>
            <w:tcMar>
              <w:top w:w="50" w:type="dxa"/>
              <w:left w:w="100" w:type="dxa"/>
            </w:tcMar>
            <w:vAlign w:val="center"/>
          </w:tcPr>
          <w:p w14:paraId="493F9DAA" w14:textId="77777777" w:rsidR="005D59D4" w:rsidRDefault="00000000">
            <w:pPr>
              <w:spacing w:after="0"/>
            </w:pPr>
            <w:r>
              <w:rPr>
                <w:rFonts w:ascii="Times New Roman" w:hAnsi="Times New Roman"/>
                <w:color w:val="000000"/>
                <w:sz w:val="24"/>
              </w:rPr>
              <w:t>144</w:t>
            </w:r>
          </w:p>
        </w:tc>
        <w:tc>
          <w:tcPr>
            <w:tcW w:w="3256" w:type="dxa"/>
            <w:tcMar>
              <w:top w:w="50" w:type="dxa"/>
              <w:left w:w="100" w:type="dxa"/>
            </w:tcMar>
            <w:vAlign w:val="center"/>
          </w:tcPr>
          <w:p w14:paraId="28905362" w14:textId="77777777" w:rsidR="005D59D4" w:rsidRDefault="00000000">
            <w:pPr>
              <w:spacing w:after="0"/>
              <w:ind w:left="135"/>
            </w:pPr>
            <w:r>
              <w:rPr>
                <w:rFonts w:ascii="Times New Roman" w:hAnsi="Times New Roman"/>
                <w:color w:val="000000"/>
                <w:sz w:val="24"/>
              </w:rPr>
              <w:t>Проблематика пьесы «Вишневый сад». Особенности кофликта и системы образов. Разрушение «дворянского гнезда»</w:t>
            </w:r>
          </w:p>
        </w:tc>
        <w:tc>
          <w:tcPr>
            <w:tcW w:w="805" w:type="dxa"/>
            <w:tcMar>
              <w:top w:w="50" w:type="dxa"/>
              <w:left w:w="100" w:type="dxa"/>
            </w:tcMar>
            <w:vAlign w:val="center"/>
          </w:tcPr>
          <w:p w14:paraId="43DB9B2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ADC5573" w14:textId="77777777" w:rsidR="005D59D4" w:rsidRDefault="005D59D4">
            <w:pPr>
              <w:spacing w:after="0"/>
              <w:ind w:left="135"/>
              <w:jc w:val="center"/>
            </w:pPr>
          </w:p>
        </w:tc>
        <w:tc>
          <w:tcPr>
            <w:tcW w:w="1600" w:type="dxa"/>
            <w:tcMar>
              <w:top w:w="50" w:type="dxa"/>
              <w:left w:w="100" w:type="dxa"/>
            </w:tcMar>
            <w:vAlign w:val="center"/>
          </w:tcPr>
          <w:p w14:paraId="51C709A6" w14:textId="77777777" w:rsidR="005D59D4" w:rsidRDefault="005D59D4">
            <w:pPr>
              <w:spacing w:after="0"/>
              <w:ind w:left="135"/>
              <w:jc w:val="center"/>
            </w:pPr>
          </w:p>
        </w:tc>
        <w:tc>
          <w:tcPr>
            <w:tcW w:w="1131" w:type="dxa"/>
            <w:tcMar>
              <w:top w:w="50" w:type="dxa"/>
              <w:left w:w="100" w:type="dxa"/>
            </w:tcMar>
            <w:vAlign w:val="center"/>
          </w:tcPr>
          <w:p w14:paraId="5BC9FC38" w14:textId="77777777" w:rsidR="005D59D4" w:rsidRDefault="005D59D4">
            <w:pPr>
              <w:spacing w:after="0"/>
              <w:ind w:left="135"/>
            </w:pPr>
          </w:p>
        </w:tc>
        <w:tc>
          <w:tcPr>
            <w:tcW w:w="1948" w:type="dxa"/>
            <w:tcMar>
              <w:top w:w="50" w:type="dxa"/>
              <w:left w:w="100" w:type="dxa"/>
            </w:tcMar>
            <w:vAlign w:val="center"/>
          </w:tcPr>
          <w:p w14:paraId="6EDDE52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EBE606E" w14:textId="77777777">
        <w:trPr>
          <w:trHeight w:val="144"/>
          <w:tblCellSpacing w:w="20" w:type="nil"/>
        </w:trPr>
        <w:tc>
          <w:tcPr>
            <w:tcW w:w="458" w:type="dxa"/>
            <w:tcMar>
              <w:top w:w="50" w:type="dxa"/>
              <w:left w:w="100" w:type="dxa"/>
            </w:tcMar>
            <w:vAlign w:val="center"/>
          </w:tcPr>
          <w:p w14:paraId="7752E790" w14:textId="77777777" w:rsidR="005D59D4" w:rsidRDefault="00000000">
            <w:pPr>
              <w:spacing w:after="0"/>
            </w:pPr>
            <w:r>
              <w:rPr>
                <w:rFonts w:ascii="Times New Roman" w:hAnsi="Times New Roman"/>
                <w:color w:val="000000"/>
                <w:sz w:val="24"/>
              </w:rPr>
              <w:t>145</w:t>
            </w:r>
          </w:p>
        </w:tc>
        <w:tc>
          <w:tcPr>
            <w:tcW w:w="3256" w:type="dxa"/>
            <w:tcMar>
              <w:top w:w="50" w:type="dxa"/>
              <w:left w:w="100" w:type="dxa"/>
            </w:tcMar>
            <w:vAlign w:val="center"/>
          </w:tcPr>
          <w:p w14:paraId="428A6F41" w14:textId="77777777" w:rsidR="005D59D4" w:rsidRDefault="00000000">
            <w:pPr>
              <w:spacing w:after="0"/>
              <w:ind w:left="135"/>
            </w:pPr>
            <w:r>
              <w:rPr>
                <w:rFonts w:ascii="Times New Roman" w:hAnsi="Times New Roman"/>
                <w:color w:val="000000"/>
                <w:sz w:val="24"/>
              </w:rPr>
              <w:t>Раневская и Гаев как герои уходящего в прошлое усадебного быта</w:t>
            </w:r>
          </w:p>
        </w:tc>
        <w:tc>
          <w:tcPr>
            <w:tcW w:w="805" w:type="dxa"/>
            <w:tcMar>
              <w:top w:w="50" w:type="dxa"/>
              <w:left w:w="100" w:type="dxa"/>
            </w:tcMar>
            <w:vAlign w:val="center"/>
          </w:tcPr>
          <w:p w14:paraId="53DAF8D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2891CFC" w14:textId="77777777" w:rsidR="005D59D4" w:rsidRDefault="005D59D4">
            <w:pPr>
              <w:spacing w:after="0"/>
              <w:ind w:left="135"/>
              <w:jc w:val="center"/>
            </w:pPr>
          </w:p>
        </w:tc>
        <w:tc>
          <w:tcPr>
            <w:tcW w:w="1600" w:type="dxa"/>
            <w:tcMar>
              <w:top w:w="50" w:type="dxa"/>
              <w:left w:w="100" w:type="dxa"/>
            </w:tcMar>
            <w:vAlign w:val="center"/>
          </w:tcPr>
          <w:p w14:paraId="3129B0F6" w14:textId="77777777" w:rsidR="005D59D4" w:rsidRDefault="005D59D4">
            <w:pPr>
              <w:spacing w:after="0"/>
              <w:ind w:left="135"/>
              <w:jc w:val="center"/>
            </w:pPr>
          </w:p>
        </w:tc>
        <w:tc>
          <w:tcPr>
            <w:tcW w:w="1131" w:type="dxa"/>
            <w:tcMar>
              <w:top w:w="50" w:type="dxa"/>
              <w:left w:w="100" w:type="dxa"/>
            </w:tcMar>
            <w:vAlign w:val="center"/>
          </w:tcPr>
          <w:p w14:paraId="277696CC" w14:textId="77777777" w:rsidR="005D59D4" w:rsidRDefault="005D59D4">
            <w:pPr>
              <w:spacing w:after="0"/>
              <w:ind w:left="135"/>
            </w:pPr>
          </w:p>
        </w:tc>
        <w:tc>
          <w:tcPr>
            <w:tcW w:w="1948" w:type="dxa"/>
            <w:tcMar>
              <w:top w:w="50" w:type="dxa"/>
              <w:left w:w="100" w:type="dxa"/>
            </w:tcMar>
            <w:vAlign w:val="center"/>
          </w:tcPr>
          <w:p w14:paraId="0B83EA40"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4E900A3B" w14:textId="77777777">
        <w:trPr>
          <w:trHeight w:val="144"/>
          <w:tblCellSpacing w:w="20" w:type="nil"/>
        </w:trPr>
        <w:tc>
          <w:tcPr>
            <w:tcW w:w="458" w:type="dxa"/>
            <w:tcMar>
              <w:top w:w="50" w:type="dxa"/>
              <w:left w:w="100" w:type="dxa"/>
            </w:tcMar>
            <w:vAlign w:val="center"/>
          </w:tcPr>
          <w:p w14:paraId="48864B3B" w14:textId="77777777" w:rsidR="005D59D4" w:rsidRDefault="00000000">
            <w:pPr>
              <w:spacing w:after="0"/>
            </w:pPr>
            <w:r>
              <w:rPr>
                <w:rFonts w:ascii="Times New Roman" w:hAnsi="Times New Roman"/>
                <w:color w:val="000000"/>
                <w:sz w:val="24"/>
              </w:rPr>
              <w:lastRenderedPageBreak/>
              <w:t>146</w:t>
            </w:r>
          </w:p>
        </w:tc>
        <w:tc>
          <w:tcPr>
            <w:tcW w:w="3256" w:type="dxa"/>
            <w:tcMar>
              <w:top w:w="50" w:type="dxa"/>
              <w:left w:w="100" w:type="dxa"/>
            </w:tcMar>
            <w:vAlign w:val="center"/>
          </w:tcPr>
          <w:p w14:paraId="6300E628" w14:textId="77777777" w:rsidR="005D59D4" w:rsidRDefault="00000000">
            <w:pPr>
              <w:spacing w:after="0"/>
              <w:ind w:left="135"/>
            </w:pPr>
            <w:r>
              <w:rPr>
                <w:rFonts w:ascii="Times New Roman" w:hAnsi="Times New Roman"/>
                <w:color w:val="000000"/>
                <w:sz w:val="24"/>
              </w:rPr>
              <w:t>Настоящее и будущее в комедии «Вишневый сад»: образы Лопахина, Пети и Ани</w:t>
            </w:r>
          </w:p>
        </w:tc>
        <w:tc>
          <w:tcPr>
            <w:tcW w:w="805" w:type="dxa"/>
            <w:tcMar>
              <w:top w:w="50" w:type="dxa"/>
              <w:left w:w="100" w:type="dxa"/>
            </w:tcMar>
            <w:vAlign w:val="center"/>
          </w:tcPr>
          <w:p w14:paraId="348A709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E0D0A98" w14:textId="77777777" w:rsidR="005D59D4" w:rsidRDefault="005D59D4">
            <w:pPr>
              <w:spacing w:after="0"/>
              <w:ind w:left="135"/>
              <w:jc w:val="center"/>
            </w:pPr>
          </w:p>
        </w:tc>
        <w:tc>
          <w:tcPr>
            <w:tcW w:w="1600" w:type="dxa"/>
            <w:tcMar>
              <w:top w:w="50" w:type="dxa"/>
              <w:left w:w="100" w:type="dxa"/>
            </w:tcMar>
            <w:vAlign w:val="center"/>
          </w:tcPr>
          <w:p w14:paraId="155C5199" w14:textId="77777777" w:rsidR="005D59D4" w:rsidRDefault="005D59D4">
            <w:pPr>
              <w:spacing w:after="0"/>
              <w:ind w:left="135"/>
              <w:jc w:val="center"/>
            </w:pPr>
          </w:p>
        </w:tc>
        <w:tc>
          <w:tcPr>
            <w:tcW w:w="1131" w:type="dxa"/>
            <w:tcMar>
              <w:top w:w="50" w:type="dxa"/>
              <w:left w:w="100" w:type="dxa"/>
            </w:tcMar>
            <w:vAlign w:val="center"/>
          </w:tcPr>
          <w:p w14:paraId="11B30F09" w14:textId="77777777" w:rsidR="005D59D4" w:rsidRDefault="005D59D4">
            <w:pPr>
              <w:spacing w:after="0"/>
              <w:ind w:left="135"/>
            </w:pPr>
          </w:p>
        </w:tc>
        <w:tc>
          <w:tcPr>
            <w:tcW w:w="1948" w:type="dxa"/>
            <w:tcMar>
              <w:top w:w="50" w:type="dxa"/>
              <w:left w:w="100" w:type="dxa"/>
            </w:tcMar>
            <w:vAlign w:val="center"/>
          </w:tcPr>
          <w:p w14:paraId="1D54857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4EFD112" w14:textId="77777777">
        <w:trPr>
          <w:trHeight w:val="144"/>
          <w:tblCellSpacing w:w="20" w:type="nil"/>
        </w:trPr>
        <w:tc>
          <w:tcPr>
            <w:tcW w:w="458" w:type="dxa"/>
            <w:tcMar>
              <w:top w:w="50" w:type="dxa"/>
              <w:left w:w="100" w:type="dxa"/>
            </w:tcMar>
            <w:vAlign w:val="center"/>
          </w:tcPr>
          <w:p w14:paraId="06E54C88" w14:textId="77777777" w:rsidR="005D59D4" w:rsidRDefault="00000000">
            <w:pPr>
              <w:spacing w:after="0"/>
            </w:pPr>
            <w:r>
              <w:rPr>
                <w:rFonts w:ascii="Times New Roman" w:hAnsi="Times New Roman"/>
                <w:color w:val="000000"/>
                <w:sz w:val="24"/>
              </w:rPr>
              <w:t>147</w:t>
            </w:r>
          </w:p>
        </w:tc>
        <w:tc>
          <w:tcPr>
            <w:tcW w:w="3256" w:type="dxa"/>
            <w:tcMar>
              <w:top w:w="50" w:type="dxa"/>
              <w:left w:w="100" w:type="dxa"/>
            </w:tcMar>
            <w:vAlign w:val="center"/>
          </w:tcPr>
          <w:p w14:paraId="25B5C1BE" w14:textId="77777777" w:rsidR="005D59D4" w:rsidRDefault="00000000">
            <w:pPr>
              <w:spacing w:after="0"/>
              <w:ind w:left="135"/>
            </w:pPr>
            <w:r>
              <w:rPr>
                <w:rFonts w:ascii="Times New Roman" w:hAnsi="Times New Roman"/>
                <w:color w:val="000000"/>
                <w:sz w:val="24"/>
              </w:rPr>
              <w:t>Образы слуг (Яша, Дуняша, Фирс) в комедии «Вишневый сад»</w:t>
            </w:r>
          </w:p>
        </w:tc>
        <w:tc>
          <w:tcPr>
            <w:tcW w:w="805" w:type="dxa"/>
            <w:tcMar>
              <w:top w:w="50" w:type="dxa"/>
              <w:left w:w="100" w:type="dxa"/>
            </w:tcMar>
            <w:vAlign w:val="center"/>
          </w:tcPr>
          <w:p w14:paraId="48D662AD"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39459B7" w14:textId="77777777" w:rsidR="005D59D4" w:rsidRDefault="005D59D4">
            <w:pPr>
              <w:spacing w:after="0"/>
              <w:ind w:left="135"/>
              <w:jc w:val="center"/>
            </w:pPr>
          </w:p>
        </w:tc>
        <w:tc>
          <w:tcPr>
            <w:tcW w:w="1600" w:type="dxa"/>
            <w:tcMar>
              <w:top w:w="50" w:type="dxa"/>
              <w:left w:w="100" w:type="dxa"/>
            </w:tcMar>
            <w:vAlign w:val="center"/>
          </w:tcPr>
          <w:p w14:paraId="4D42BDA3" w14:textId="77777777" w:rsidR="005D59D4" w:rsidRDefault="005D59D4">
            <w:pPr>
              <w:spacing w:after="0"/>
              <w:ind w:left="135"/>
              <w:jc w:val="center"/>
            </w:pPr>
          </w:p>
        </w:tc>
        <w:tc>
          <w:tcPr>
            <w:tcW w:w="1131" w:type="dxa"/>
            <w:tcMar>
              <w:top w:w="50" w:type="dxa"/>
              <w:left w:w="100" w:type="dxa"/>
            </w:tcMar>
            <w:vAlign w:val="center"/>
          </w:tcPr>
          <w:p w14:paraId="1471EF3C" w14:textId="77777777" w:rsidR="005D59D4" w:rsidRDefault="005D59D4">
            <w:pPr>
              <w:spacing w:after="0"/>
              <w:ind w:left="135"/>
            </w:pPr>
          </w:p>
        </w:tc>
        <w:tc>
          <w:tcPr>
            <w:tcW w:w="1948" w:type="dxa"/>
            <w:tcMar>
              <w:top w:w="50" w:type="dxa"/>
              <w:left w:w="100" w:type="dxa"/>
            </w:tcMar>
            <w:vAlign w:val="center"/>
          </w:tcPr>
          <w:p w14:paraId="71F37C2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776915B" w14:textId="77777777">
        <w:trPr>
          <w:trHeight w:val="144"/>
          <w:tblCellSpacing w:w="20" w:type="nil"/>
        </w:trPr>
        <w:tc>
          <w:tcPr>
            <w:tcW w:w="458" w:type="dxa"/>
            <w:tcMar>
              <w:top w:w="50" w:type="dxa"/>
              <w:left w:w="100" w:type="dxa"/>
            </w:tcMar>
            <w:vAlign w:val="center"/>
          </w:tcPr>
          <w:p w14:paraId="1F3469CC" w14:textId="77777777" w:rsidR="005D59D4" w:rsidRDefault="00000000">
            <w:pPr>
              <w:spacing w:after="0"/>
            </w:pPr>
            <w:r>
              <w:rPr>
                <w:rFonts w:ascii="Times New Roman" w:hAnsi="Times New Roman"/>
                <w:color w:val="000000"/>
                <w:sz w:val="24"/>
              </w:rPr>
              <w:t>148</w:t>
            </w:r>
          </w:p>
        </w:tc>
        <w:tc>
          <w:tcPr>
            <w:tcW w:w="3256" w:type="dxa"/>
            <w:tcMar>
              <w:top w:w="50" w:type="dxa"/>
              <w:left w:w="100" w:type="dxa"/>
            </w:tcMar>
            <w:vAlign w:val="center"/>
          </w:tcPr>
          <w:p w14:paraId="38CB6AD0" w14:textId="77777777" w:rsidR="005D59D4" w:rsidRDefault="00000000">
            <w:pPr>
              <w:spacing w:after="0"/>
              <w:ind w:left="135"/>
            </w:pPr>
            <w:r>
              <w:rPr>
                <w:rFonts w:ascii="Times New Roman" w:hAnsi="Times New Roman"/>
                <w:color w:val="000000"/>
                <w:sz w:val="24"/>
              </w:rPr>
              <w:t>Смысл названия пьесы «Вишневый сад», ее символика</w:t>
            </w:r>
          </w:p>
        </w:tc>
        <w:tc>
          <w:tcPr>
            <w:tcW w:w="805" w:type="dxa"/>
            <w:tcMar>
              <w:top w:w="50" w:type="dxa"/>
              <w:left w:w="100" w:type="dxa"/>
            </w:tcMar>
            <w:vAlign w:val="center"/>
          </w:tcPr>
          <w:p w14:paraId="6ECD6DC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9F93851" w14:textId="77777777" w:rsidR="005D59D4" w:rsidRDefault="005D59D4">
            <w:pPr>
              <w:spacing w:after="0"/>
              <w:ind w:left="135"/>
              <w:jc w:val="center"/>
            </w:pPr>
          </w:p>
        </w:tc>
        <w:tc>
          <w:tcPr>
            <w:tcW w:w="1600" w:type="dxa"/>
            <w:tcMar>
              <w:top w:w="50" w:type="dxa"/>
              <w:left w:w="100" w:type="dxa"/>
            </w:tcMar>
            <w:vAlign w:val="center"/>
          </w:tcPr>
          <w:p w14:paraId="48F27123" w14:textId="77777777" w:rsidR="005D59D4" w:rsidRDefault="005D59D4">
            <w:pPr>
              <w:spacing w:after="0"/>
              <w:ind w:left="135"/>
              <w:jc w:val="center"/>
            </w:pPr>
          </w:p>
        </w:tc>
        <w:tc>
          <w:tcPr>
            <w:tcW w:w="1131" w:type="dxa"/>
            <w:tcMar>
              <w:top w:w="50" w:type="dxa"/>
              <w:left w:w="100" w:type="dxa"/>
            </w:tcMar>
            <w:vAlign w:val="center"/>
          </w:tcPr>
          <w:p w14:paraId="17EB3345" w14:textId="77777777" w:rsidR="005D59D4" w:rsidRDefault="005D59D4">
            <w:pPr>
              <w:spacing w:after="0"/>
              <w:ind w:left="135"/>
            </w:pPr>
          </w:p>
        </w:tc>
        <w:tc>
          <w:tcPr>
            <w:tcW w:w="1948" w:type="dxa"/>
            <w:tcMar>
              <w:top w:w="50" w:type="dxa"/>
              <w:left w:w="100" w:type="dxa"/>
            </w:tcMar>
            <w:vAlign w:val="center"/>
          </w:tcPr>
          <w:p w14:paraId="351A929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58CA204" w14:textId="77777777">
        <w:trPr>
          <w:trHeight w:val="144"/>
          <w:tblCellSpacing w:w="20" w:type="nil"/>
        </w:trPr>
        <w:tc>
          <w:tcPr>
            <w:tcW w:w="458" w:type="dxa"/>
            <w:tcMar>
              <w:top w:w="50" w:type="dxa"/>
              <w:left w:w="100" w:type="dxa"/>
            </w:tcMar>
            <w:vAlign w:val="center"/>
          </w:tcPr>
          <w:p w14:paraId="7AB33C7A" w14:textId="77777777" w:rsidR="005D59D4" w:rsidRDefault="00000000">
            <w:pPr>
              <w:spacing w:after="0"/>
            </w:pPr>
            <w:r>
              <w:rPr>
                <w:rFonts w:ascii="Times New Roman" w:hAnsi="Times New Roman"/>
                <w:color w:val="000000"/>
                <w:sz w:val="24"/>
              </w:rPr>
              <w:t>149</w:t>
            </w:r>
          </w:p>
        </w:tc>
        <w:tc>
          <w:tcPr>
            <w:tcW w:w="3256" w:type="dxa"/>
            <w:tcMar>
              <w:top w:w="50" w:type="dxa"/>
              <w:left w:w="100" w:type="dxa"/>
            </w:tcMar>
            <w:vAlign w:val="center"/>
          </w:tcPr>
          <w:p w14:paraId="49240E27" w14:textId="77777777" w:rsidR="005D59D4" w:rsidRDefault="00000000">
            <w:pPr>
              <w:spacing w:after="0"/>
              <w:ind w:left="135"/>
            </w:pPr>
            <w:r>
              <w:rPr>
                <w:rFonts w:ascii="Times New Roman" w:hAnsi="Times New Roman"/>
                <w:color w:val="000000"/>
                <w:sz w:val="24"/>
              </w:rPr>
              <w:t>Проблема цели и смысла жизни в чеховских пьесах «Чайка», «Дядя Ваня», «Три сестры» - по выбору</w:t>
            </w:r>
          </w:p>
        </w:tc>
        <w:tc>
          <w:tcPr>
            <w:tcW w:w="805" w:type="dxa"/>
            <w:tcMar>
              <w:top w:w="50" w:type="dxa"/>
              <w:left w:w="100" w:type="dxa"/>
            </w:tcMar>
            <w:vAlign w:val="center"/>
          </w:tcPr>
          <w:p w14:paraId="073FD57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6EE2F1F" w14:textId="77777777" w:rsidR="005D59D4" w:rsidRDefault="005D59D4">
            <w:pPr>
              <w:spacing w:after="0"/>
              <w:ind w:left="135"/>
              <w:jc w:val="center"/>
            </w:pPr>
          </w:p>
        </w:tc>
        <w:tc>
          <w:tcPr>
            <w:tcW w:w="1600" w:type="dxa"/>
            <w:tcMar>
              <w:top w:w="50" w:type="dxa"/>
              <w:left w:w="100" w:type="dxa"/>
            </w:tcMar>
            <w:vAlign w:val="center"/>
          </w:tcPr>
          <w:p w14:paraId="6A9284C3" w14:textId="77777777" w:rsidR="005D59D4" w:rsidRDefault="005D59D4">
            <w:pPr>
              <w:spacing w:after="0"/>
              <w:ind w:left="135"/>
              <w:jc w:val="center"/>
            </w:pPr>
          </w:p>
        </w:tc>
        <w:tc>
          <w:tcPr>
            <w:tcW w:w="1131" w:type="dxa"/>
            <w:tcMar>
              <w:top w:w="50" w:type="dxa"/>
              <w:left w:w="100" w:type="dxa"/>
            </w:tcMar>
            <w:vAlign w:val="center"/>
          </w:tcPr>
          <w:p w14:paraId="11FC1824" w14:textId="77777777" w:rsidR="005D59D4" w:rsidRDefault="005D59D4">
            <w:pPr>
              <w:spacing w:after="0"/>
              <w:ind w:left="135"/>
            </w:pPr>
          </w:p>
        </w:tc>
        <w:tc>
          <w:tcPr>
            <w:tcW w:w="1948" w:type="dxa"/>
            <w:tcMar>
              <w:top w:w="50" w:type="dxa"/>
              <w:left w:w="100" w:type="dxa"/>
            </w:tcMar>
            <w:vAlign w:val="center"/>
          </w:tcPr>
          <w:p w14:paraId="0F36D4C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E6534B5" w14:textId="77777777">
        <w:trPr>
          <w:trHeight w:val="144"/>
          <w:tblCellSpacing w:w="20" w:type="nil"/>
        </w:trPr>
        <w:tc>
          <w:tcPr>
            <w:tcW w:w="458" w:type="dxa"/>
            <w:tcMar>
              <w:top w:w="50" w:type="dxa"/>
              <w:left w:w="100" w:type="dxa"/>
            </w:tcMar>
            <w:vAlign w:val="center"/>
          </w:tcPr>
          <w:p w14:paraId="3F304C3E" w14:textId="77777777" w:rsidR="005D59D4" w:rsidRDefault="00000000">
            <w:pPr>
              <w:spacing w:after="0"/>
            </w:pPr>
            <w:r>
              <w:rPr>
                <w:rFonts w:ascii="Times New Roman" w:hAnsi="Times New Roman"/>
                <w:color w:val="000000"/>
                <w:sz w:val="24"/>
              </w:rPr>
              <w:t>150</w:t>
            </w:r>
          </w:p>
        </w:tc>
        <w:tc>
          <w:tcPr>
            <w:tcW w:w="3256" w:type="dxa"/>
            <w:tcMar>
              <w:top w:w="50" w:type="dxa"/>
              <w:left w:w="100" w:type="dxa"/>
            </w:tcMar>
            <w:vAlign w:val="center"/>
          </w:tcPr>
          <w:p w14:paraId="3AE9C9BB" w14:textId="77777777" w:rsidR="005D59D4" w:rsidRDefault="00000000">
            <w:pPr>
              <w:spacing w:after="0"/>
              <w:ind w:left="135"/>
            </w:pPr>
            <w:r>
              <w:rPr>
                <w:rFonts w:ascii="Times New Roman" w:hAnsi="Times New Roman"/>
                <w:color w:val="000000"/>
                <w:sz w:val="24"/>
              </w:rPr>
              <w:t>Своеобразие героев в драматургии А.П. Чехова «Чайка», «Дядя Ваня», «Три сестры» - по выбору</w:t>
            </w:r>
          </w:p>
        </w:tc>
        <w:tc>
          <w:tcPr>
            <w:tcW w:w="805" w:type="dxa"/>
            <w:tcMar>
              <w:top w:w="50" w:type="dxa"/>
              <w:left w:w="100" w:type="dxa"/>
            </w:tcMar>
            <w:vAlign w:val="center"/>
          </w:tcPr>
          <w:p w14:paraId="35ECD14B"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925F33A" w14:textId="77777777" w:rsidR="005D59D4" w:rsidRDefault="005D59D4">
            <w:pPr>
              <w:spacing w:after="0"/>
              <w:ind w:left="135"/>
              <w:jc w:val="center"/>
            </w:pPr>
          </w:p>
        </w:tc>
        <w:tc>
          <w:tcPr>
            <w:tcW w:w="1600" w:type="dxa"/>
            <w:tcMar>
              <w:top w:w="50" w:type="dxa"/>
              <w:left w:w="100" w:type="dxa"/>
            </w:tcMar>
            <w:vAlign w:val="center"/>
          </w:tcPr>
          <w:p w14:paraId="1FF0CEC4" w14:textId="77777777" w:rsidR="005D59D4" w:rsidRDefault="005D59D4">
            <w:pPr>
              <w:spacing w:after="0"/>
              <w:ind w:left="135"/>
              <w:jc w:val="center"/>
            </w:pPr>
          </w:p>
        </w:tc>
        <w:tc>
          <w:tcPr>
            <w:tcW w:w="1131" w:type="dxa"/>
            <w:tcMar>
              <w:top w:w="50" w:type="dxa"/>
              <w:left w:w="100" w:type="dxa"/>
            </w:tcMar>
            <w:vAlign w:val="center"/>
          </w:tcPr>
          <w:p w14:paraId="7438EEBF" w14:textId="77777777" w:rsidR="005D59D4" w:rsidRDefault="005D59D4">
            <w:pPr>
              <w:spacing w:after="0"/>
              <w:ind w:left="135"/>
            </w:pPr>
          </w:p>
        </w:tc>
        <w:tc>
          <w:tcPr>
            <w:tcW w:w="1948" w:type="dxa"/>
            <w:tcMar>
              <w:top w:w="50" w:type="dxa"/>
              <w:left w:w="100" w:type="dxa"/>
            </w:tcMar>
            <w:vAlign w:val="center"/>
          </w:tcPr>
          <w:p w14:paraId="472C026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B2761F6" w14:textId="77777777">
        <w:trPr>
          <w:trHeight w:val="144"/>
          <w:tblCellSpacing w:w="20" w:type="nil"/>
        </w:trPr>
        <w:tc>
          <w:tcPr>
            <w:tcW w:w="458" w:type="dxa"/>
            <w:tcMar>
              <w:top w:w="50" w:type="dxa"/>
              <w:left w:w="100" w:type="dxa"/>
            </w:tcMar>
            <w:vAlign w:val="center"/>
          </w:tcPr>
          <w:p w14:paraId="0BA3F74C" w14:textId="77777777" w:rsidR="005D59D4" w:rsidRDefault="00000000">
            <w:pPr>
              <w:spacing w:after="0"/>
            </w:pPr>
            <w:r>
              <w:rPr>
                <w:rFonts w:ascii="Times New Roman" w:hAnsi="Times New Roman"/>
                <w:color w:val="000000"/>
                <w:sz w:val="24"/>
              </w:rPr>
              <w:t>151</w:t>
            </w:r>
          </w:p>
        </w:tc>
        <w:tc>
          <w:tcPr>
            <w:tcW w:w="3256" w:type="dxa"/>
            <w:tcMar>
              <w:top w:w="50" w:type="dxa"/>
              <w:left w:w="100" w:type="dxa"/>
            </w:tcMar>
            <w:vAlign w:val="center"/>
          </w:tcPr>
          <w:p w14:paraId="2C52D5AF" w14:textId="77777777" w:rsidR="005D59D4" w:rsidRDefault="00000000">
            <w:pPr>
              <w:spacing w:after="0"/>
              <w:ind w:left="135"/>
            </w:pPr>
            <w:r>
              <w:rPr>
                <w:rFonts w:ascii="Times New Roman" w:hAnsi="Times New Roman"/>
                <w:color w:val="000000"/>
                <w:sz w:val="24"/>
              </w:rPr>
              <w:t>Художественное мастерство, новаторство Чехова-драматурга</w:t>
            </w:r>
          </w:p>
        </w:tc>
        <w:tc>
          <w:tcPr>
            <w:tcW w:w="805" w:type="dxa"/>
            <w:tcMar>
              <w:top w:w="50" w:type="dxa"/>
              <w:left w:w="100" w:type="dxa"/>
            </w:tcMar>
            <w:vAlign w:val="center"/>
          </w:tcPr>
          <w:p w14:paraId="00DC6176"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19398E7" w14:textId="77777777" w:rsidR="005D59D4" w:rsidRDefault="005D59D4">
            <w:pPr>
              <w:spacing w:after="0"/>
              <w:ind w:left="135"/>
              <w:jc w:val="center"/>
            </w:pPr>
          </w:p>
        </w:tc>
        <w:tc>
          <w:tcPr>
            <w:tcW w:w="1600" w:type="dxa"/>
            <w:tcMar>
              <w:top w:w="50" w:type="dxa"/>
              <w:left w:w="100" w:type="dxa"/>
            </w:tcMar>
            <w:vAlign w:val="center"/>
          </w:tcPr>
          <w:p w14:paraId="365D8FC4" w14:textId="77777777" w:rsidR="005D59D4" w:rsidRDefault="005D59D4">
            <w:pPr>
              <w:spacing w:after="0"/>
              <w:ind w:left="135"/>
              <w:jc w:val="center"/>
            </w:pPr>
          </w:p>
        </w:tc>
        <w:tc>
          <w:tcPr>
            <w:tcW w:w="1131" w:type="dxa"/>
            <w:tcMar>
              <w:top w:w="50" w:type="dxa"/>
              <w:left w:w="100" w:type="dxa"/>
            </w:tcMar>
            <w:vAlign w:val="center"/>
          </w:tcPr>
          <w:p w14:paraId="3E6119DF" w14:textId="77777777" w:rsidR="005D59D4" w:rsidRDefault="005D59D4">
            <w:pPr>
              <w:spacing w:after="0"/>
              <w:ind w:left="135"/>
            </w:pPr>
          </w:p>
        </w:tc>
        <w:tc>
          <w:tcPr>
            <w:tcW w:w="1948" w:type="dxa"/>
            <w:tcMar>
              <w:top w:w="50" w:type="dxa"/>
              <w:left w:w="100" w:type="dxa"/>
            </w:tcMar>
            <w:vAlign w:val="center"/>
          </w:tcPr>
          <w:p w14:paraId="2E2A631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29EE298" w14:textId="77777777">
        <w:trPr>
          <w:trHeight w:val="144"/>
          <w:tblCellSpacing w:w="20" w:type="nil"/>
        </w:trPr>
        <w:tc>
          <w:tcPr>
            <w:tcW w:w="458" w:type="dxa"/>
            <w:tcMar>
              <w:top w:w="50" w:type="dxa"/>
              <w:left w:w="100" w:type="dxa"/>
            </w:tcMar>
            <w:vAlign w:val="center"/>
          </w:tcPr>
          <w:p w14:paraId="20E5EB97" w14:textId="77777777" w:rsidR="005D59D4" w:rsidRDefault="00000000">
            <w:pPr>
              <w:spacing w:after="0"/>
            </w:pPr>
            <w:r>
              <w:rPr>
                <w:rFonts w:ascii="Times New Roman" w:hAnsi="Times New Roman"/>
                <w:color w:val="000000"/>
                <w:sz w:val="24"/>
              </w:rPr>
              <w:t>152</w:t>
            </w:r>
          </w:p>
        </w:tc>
        <w:tc>
          <w:tcPr>
            <w:tcW w:w="3256" w:type="dxa"/>
            <w:tcMar>
              <w:top w:w="50" w:type="dxa"/>
              <w:left w:w="100" w:type="dxa"/>
            </w:tcMar>
            <w:vAlign w:val="center"/>
          </w:tcPr>
          <w:p w14:paraId="2F8BD5CD" w14:textId="77777777" w:rsidR="005D59D4" w:rsidRDefault="00000000">
            <w:pPr>
              <w:spacing w:after="0"/>
              <w:ind w:left="135"/>
            </w:pPr>
            <w:r>
              <w:rPr>
                <w:rFonts w:ascii="Times New Roman" w:hAnsi="Times New Roman"/>
                <w:color w:val="000000"/>
                <w:sz w:val="24"/>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14:paraId="2295DA10"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9DB6151" w14:textId="77777777" w:rsidR="005D59D4" w:rsidRDefault="005D59D4">
            <w:pPr>
              <w:spacing w:after="0"/>
              <w:ind w:left="135"/>
              <w:jc w:val="center"/>
            </w:pPr>
          </w:p>
        </w:tc>
        <w:tc>
          <w:tcPr>
            <w:tcW w:w="1600" w:type="dxa"/>
            <w:tcMar>
              <w:top w:w="50" w:type="dxa"/>
              <w:left w:w="100" w:type="dxa"/>
            </w:tcMar>
            <w:vAlign w:val="center"/>
          </w:tcPr>
          <w:p w14:paraId="20314189" w14:textId="77777777" w:rsidR="005D59D4" w:rsidRDefault="005D59D4">
            <w:pPr>
              <w:spacing w:after="0"/>
              <w:ind w:left="135"/>
              <w:jc w:val="center"/>
            </w:pPr>
          </w:p>
        </w:tc>
        <w:tc>
          <w:tcPr>
            <w:tcW w:w="1131" w:type="dxa"/>
            <w:tcMar>
              <w:top w:w="50" w:type="dxa"/>
              <w:left w:w="100" w:type="dxa"/>
            </w:tcMar>
            <w:vAlign w:val="center"/>
          </w:tcPr>
          <w:p w14:paraId="1CABE7D5" w14:textId="77777777" w:rsidR="005D59D4" w:rsidRDefault="005D59D4">
            <w:pPr>
              <w:spacing w:after="0"/>
              <w:ind w:left="135"/>
            </w:pPr>
          </w:p>
        </w:tc>
        <w:tc>
          <w:tcPr>
            <w:tcW w:w="1948" w:type="dxa"/>
            <w:tcMar>
              <w:top w:w="50" w:type="dxa"/>
              <w:left w:w="100" w:type="dxa"/>
            </w:tcMar>
            <w:vAlign w:val="center"/>
          </w:tcPr>
          <w:p w14:paraId="09E99FA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585FAD4" w14:textId="77777777">
        <w:trPr>
          <w:trHeight w:val="144"/>
          <w:tblCellSpacing w:w="20" w:type="nil"/>
        </w:trPr>
        <w:tc>
          <w:tcPr>
            <w:tcW w:w="458" w:type="dxa"/>
            <w:tcMar>
              <w:top w:w="50" w:type="dxa"/>
              <w:left w:w="100" w:type="dxa"/>
            </w:tcMar>
            <w:vAlign w:val="center"/>
          </w:tcPr>
          <w:p w14:paraId="0467D703" w14:textId="77777777" w:rsidR="005D59D4" w:rsidRDefault="00000000">
            <w:pPr>
              <w:spacing w:after="0"/>
            </w:pPr>
            <w:r>
              <w:rPr>
                <w:rFonts w:ascii="Times New Roman" w:hAnsi="Times New Roman"/>
                <w:color w:val="000000"/>
                <w:sz w:val="24"/>
              </w:rPr>
              <w:t>153</w:t>
            </w:r>
          </w:p>
        </w:tc>
        <w:tc>
          <w:tcPr>
            <w:tcW w:w="3256" w:type="dxa"/>
            <w:tcMar>
              <w:top w:w="50" w:type="dxa"/>
              <w:left w:w="100" w:type="dxa"/>
            </w:tcMar>
            <w:vAlign w:val="center"/>
          </w:tcPr>
          <w:p w14:paraId="1EB02FE3"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пьесе "Вишневый сад"</w:t>
            </w:r>
          </w:p>
        </w:tc>
        <w:tc>
          <w:tcPr>
            <w:tcW w:w="805" w:type="dxa"/>
            <w:tcMar>
              <w:top w:w="50" w:type="dxa"/>
              <w:left w:w="100" w:type="dxa"/>
            </w:tcMar>
            <w:vAlign w:val="center"/>
          </w:tcPr>
          <w:p w14:paraId="6829C7D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5E57687" w14:textId="77777777" w:rsidR="005D59D4" w:rsidRDefault="005D59D4">
            <w:pPr>
              <w:spacing w:after="0"/>
              <w:ind w:left="135"/>
              <w:jc w:val="center"/>
            </w:pPr>
          </w:p>
        </w:tc>
        <w:tc>
          <w:tcPr>
            <w:tcW w:w="1600" w:type="dxa"/>
            <w:tcMar>
              <w:top w:w="50" w:type="dxa"/>
              <w:left w:w="100" w:type="dxa"/>
            </w:tcMar>
            <w:vAlign w:val="center"/>
          </w:tcPr>
          <w:p w14:paraId="6F00DB94" w14:textId="77777777" w:rsidR="005D59D4" w:rsidRDefault="005D59D4">
            <w:pPr>
              <w:spacing w:after="0"/>
              <w:ind w:left="135"/>
              <w:jc w:val="center"/>
            </w:pPr>
          </w:p>
        </w:tc>
        <w:tc>
          <w:tcPr>
            <w:tcW w:w="1131" w:type="dxa"/>
            <w:tcMar>
              <w:top w:w="50" w:type="dxa"/>
              <w:left w:w="100" w:type="dxa"/>
            </w:tcMar>
            <w:vAlign w:val="center"/>
          </w:tcPr>
          <w:p w14:paraId="0EF4A1FF" w14:textId="77777777" w:rsidR="005D59D4" w:rsidRDefault="005D59D4">
            <w:pPr>
              <w:spacing w:after="0"/>
              <w:ind w:left="135"/>
            </w:pPr>
          </w:p>
        </w:tc>
        <w:tc>
          <w:tcPr>
            <w:tcW w:w="1948" w:type="dxa"/>
            <w:tcMar>
              <w:top w:w="50" w:type="dxa"/>
              <w:left w:w="100" w:type="dxa"/>
            </w:tcMar>
            <w:vAlign w:val="center"/>
          </w:tcPr>
          <w:p w14:paraId="59F7766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B9140B6" w14:textId="77777777">
        <w:trPr>
          <w:trHeight w:val="144"/>
          <w:tblCellSpacing w:w="20" w:type="nil"/>
        </w:trPr>
        <w:tc>
          <w:tcPr>
            <w:tcW w:w="458" w:type="dxa"/>
            <w:tcMar>
              <w:top w:w="50" w:type="dxa"/>
              <w:left w:w="100" w:type="dxa"/>
            </w:tcMar>
            <w:vAlign w:val="center"/>
          </w:tcPr>
          <w:p w14:paraId="7FF44D56" w14:textId="77777777" w:rsidR="005D59D4" w:rsidRDefault="00000000">
            <w:pPr>
              <w:spacing w:after="0"/>
            </w:pPr>
            <w:r>
              <w:rPr>
                <w:rFonts w:ascii="Times New Roman" w:hAnsi="Times New Roman"/>
                <w:color w:val="000000"/>
                <w:sz w:val="24"/>
              </w:rPr>
              <w:t>154</w:t>
            </w:r>
          </w:p>
        </w:tc>
        <w:tc>
          <w:tcPr>
            <w:tcW w:w="3256" w:type="dxa"/>
            <w:tcMar>
              <w:top w:w="50" w:type="dxa"/>
              <w:left w:w="100" w:type="dxa"/>
            </w:tcMar>
            <w:vAlign w:val="center"/>
          </w:tcPr>
          <w:p w14:paraId="5A47D088" w14:textId="77777777" w:rsidR="005D59D4" w:rsidRDefault="00000000">
            <w:pPr>
              <w:spacing w:after="0"/>
              <w:ind w:left="135"/>
            </w:pPr>
            <w:r>
              <w:rPr>
                <w:rFonts w:ascii="Times New Roman" w:hAnsi="Times New Roman"/>
                <w:color w:val="000000"/>
                <w:sz w:val="24"/>
              </w:rPr>
              <w:t>Подготовка и защита проектов по прозе и драматургии второй половины XIX века</w:t>
            </w:r>
          </w:p>
        </w:tc>
        <w:tc>
          <w:tcPr>
            <w:tcW w:w="805" w:type="dxa"/>
            <w:tcMar>
              <w:top w:w="50" w:type="dxa"/>
              <w:left w:w="100" w:type="dxa"/>
            </w:tcMar>
            <w:vAlign w:val="center"/>
          </w:tcPr>
          <w:p w14:paraId="1017C7A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B5307C3" w14:textId="77777777" w:rsidR="005D59D4" w:rsidRDefault="005D59D4">
            <w:pPr>
              <w:spacing w:after="0"/>
              <w:ind w:left="135"/>
              <w:jc w:val="center"/>
            </w:pPr>
          </w:p>
        </w:tc>
        <w:tc>
          <w:tcPr>
            <w:tcW w:w="1600" w:type="dxa"/>
            <w:tcMar>
              <w:top w:w="50" w:type="dxa"/>
              <w:left w:w="100" w:type="dxa"/>
            </w:tcMar>
            <w:vAlign w:val="center"/>
          </w:tcPr>
          <w:p w14:paraId="3B5DC996" w14:textId="77777777" w:rsidR="005D59D4" w:rsidRDefault="005D59D4">
            <w:pPr>
              <w:spacing w:after="0"/>
              <w:ind w:left="135"/>
              <w:jc w:val="center"/>
            </w:pPr>
          </w:p>
        </w:tc>
        <w:tc>
          <w:tcPr>
            <w:tcW w:w="1131" w:type="dxa"/>
            <w:tcMar>
              <w:top w:w="50" w:type="dxa"/>
              <w:left w:w="100" w:type="dxa"/>
            </w:tcMar>
            <w:vAlign w:val="center"/>
          </w:tcPr>
          <w:p w14:paraId="180B622D" w14:textId="77777777" w:rsidR="005D59D4" w:rsidRDefault="005D59D4">
            <w:pPr>
              <w:spacing w:after="0"/>
              <w:ind w:left="135"/>
            </w:pPr>
          </w:p>
        </w:tc>
        <w:tc>
          <w:tcPr>
            <w:tcW w:w="1948" w:type="dxa"/>
            <w:tcMar>
              <w:top w:w="50" w:type="dxa"/>
              <w:left w:w="100" w:type="dxa"/>
            </w:tcMar>
            <w:vAlign w:val="center"/>
          </w:tcPr>
          <w:p w14:paraId="07C2144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E39A46C" w14:textId="77777777">
        <w:trPr>
          <w:trHeight w:val="144"/>
          <w:tblCellSpacing w:w="20" w:type="nil"/>
        </w:trPr>
        <w:tc>
          <w:tcPr>
            <w:tcW w:w="458" w:type="dxa"/>
            <w:tcMar>
              <w:top w:w="50" w:type="dxa"/>
              <w:left w:w="100" w:type="dxa"/>
            </w:tcMar>
            <w:vAlign w:val="center"/>
          </w:tcPr>
          <w:p w14:paraId="4E6C5A30" w14:textId="77777777" w:rsidR="005D59D4" w:rsidRDefault="00000000">
            <w:pPr>
              <w:spacing w:after="0"/>
            </w:pPr>
            <w:r>
              <w:rPr>
                <w:rFonts w:ascii="Times New Roman" w:hAnsi="Times New Roman"/>
                <w:color w:val="000000"/>
                <w:sz w:val="24"/>
              </w:rPr>
              <w:lastRenderedPageBreak/>
              <w:t>155</w:t>
            </w:r>
          </w:p>
        </w:tc>
        <w:tc>
          <w:tcPr>
            <w:tcW w:w="3256" w:type="dxa"/>
            <w:tcMar>
              <w:top w:w="50" w:type="dxa"/>
              <w:left w:w="100" w:type="dxa"/>
            </w:tcMar>
            <w:vAlign w:val="center"/>
          </w:tcPr>
          <w:p w14:paraId="2DCCB5A3" w14:textId="77777777" w:rsidR="005D59D4" w:rsidRDefault="00000000">
            <w:pPr>
              <w:spacing w:after="0"/>
              <w:ind w:left="135"/>
            </w:pPr>
            <w:r>
              <w:rPr>
                <w:rFonts w:ascii="Times New Roman" w:hAnsi="Times New Roman"/>
                <w:color w:val="000000"/>
                <w:sz w:val="24"/>
              </w:rPr>
              <w:t>Литература народов России. Страницы жизни поэта и особенности его лирики (по выбору)</w:t>
            </w:r>
          </w:p>
        </w:tc>
        <w:tc>
          <w:tcPr>
            <w:tcW w:w="805" w:type="dxa"/>
            <w:tcMar>
              <w:top w:w="50" w:type="dxa"/>
              <w:left w:w="100" w:type="dxa"/>
            </w:tcMar>
            <w:vAlign w:val="center"/>
          </w:tcPr>
          <w:p w14:paraId="2160EBA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E3D63C6" w14:textId="77777777" w:rsidR="005D59D4" w:rsidRDefault="005D59D4">
            <w:pPr>
              <w:spacing w:after="0"/>
              <w:ind w:left="135"/>
              <w:jc w:val="center"/>
            </w:pPr>
          </w:p>
        </w:tc>
        <w:tc>
          <w:tcPr>
            <w:tcW w:w="1600" w:type="dxa"/>
            <w:tcMar>
              <w:top w:w="50" w:type="dxa"/>
              <w:left w:w="100" w:type="dxa"/>
            </w:tcMar>
            <w:vAlign w:val="center"/>
          </w:tcPr>
          <w:p w14:paraId="3429714E" w14:textId="77777777" w:rsidR="005D59D4" w:rsidRDefault="005D59D4">
            <w:pPr>
              <w:spacing w:after="0"/>
              <w:ind w:left="135"/>
              <w:jc w:val="center"/>
            </w:pPr>
          </w:p>
        </w:tc>
        <w:tc>
          <w:tcPr>
            <w:tcW w:w="1131" w:type="dxa"/>
            <w:tcMar>
              <w:top w:w="50" w:type="dxa"/>
              <w:left w:w="100" w:type="dxa"/>
            </w:tcMar>
            <w:vAlign w:val="center"/>
          </w:tcPr>
          <w:p w14:paraId="34EC9707" w14:textId="77777777" w:rsidR="005D59D4" w:rsidRDefault="005D59D4">
            <w:pPr>
              <w:spacing w:after="0"/>
              <w:ind w:left="135"/>
            </w:pPr>
          </w:p>
        </w:tc>
        <w:tc>
          <w:tcPr>
            <w:tcW w:w="1948" w:type="dxa"/>
            <w:tcMar>
              <w:top w:w="50" w:type="dxa"/>
              <w:left w:w="100" w:type="dxa"/>
            </w:tcMar>
            <w:vAlign w:val="center"/>
          </w:tcPr>
          <w:p w14:paraId="736AAB4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F93BE06" w14:textId="77777777">
        <w:trPr>
          <w:trHeight w:val="144"/>
          <w:tblCellSpacing w:w="20" w:type="nil"/>
        </w:trPr>
        <w:tc>
          <w:tcPr>
            <w:tcW w:w="458" w:type="dxa"/>
            <w:tcMar>
              <w:top w:w="50" w:type="dxa"/>
              <w:left w:w="100" w:type="dxa"/>
            </w:tcMar>
            <w:vAlign w:val="center"/>
          </w:tcPr>
          <w:p w14:paraId="6465B726" w14:textId="77777777" w:rsidR="005D59D4" w:rsidRDefault="00000000">
            <w:pPr>
              <w:spacing w:after="0"/>
            </w:pPr>
            <w:r>
              <w:rPr>
                <w:rFonts w:ascii="Times New Roman" w:hAnsi="Times New Roman"/>
                <w:color w:val="000000"/>
                <w:sz w:val="24"/>
              </w:rPr>
              <w:t>156</w:t>
            </w:r>
          </w:p>
        </w:tc>
        <w:tc>
          <w:tcPr>
            <w:tcW w:w="3256" w:type="dxa"/>
            <w:tcMar>
              <w:top w:w="50" w:type="dxa"/>
              <w:left w:w="100" w:type="dxa"/>
            </w:tcMar>
            <w:vAlign w:val="center"/>
          </w:tcPr>
          <w:p w14:paraId="2D300692" w14:textId="77777777" w:rsidR="005D59D4" w:rsidRDefault="00000000">
            <w:pPr>
              <w:spacing w:after="0"/>
              <w:ind w:left="135"/>
            </w:pPr>
            <w:r>
              <w:rPr>
                <w:rFonts w:ascii="Times New Roman" w:hAnsi="Times New Roman"/>
                <w:color w:val="000000"/>
                <w:sz w:val="24"/>
              </w:rPr>
              <w:t>Резервный урок. Литература народов России. Анализ лирического произведения по выбору</w:t>
            </w:r>
          </w:p>
        </w:tc>
        <w:tc>
          <w:tcPr>
            <w:tcW w:w="805" w:type="dxa"/>
            <w:tcMar>
              <w:top w:w="50" w:type="dxa"/>
              <w:left w:w="100" w:type="dxa"/>
            </w:tcMar>
            <w:vAlign w:val="center"/>
          </w:tcPr>
          <w:p w14:paraId="2678D9BF"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5462B8A" w14:textId="77777777" w:rsidR="005D59D4" w:rsidRDefault="005D59D4">
            <w:pPr>
              <w:spacing w:after="0"/>
              <w:ind w:left="135"/>
              <w:jc w:val="center"/>
            </w:pPr>
          </w:p>
        </w:tc>
        <w:tc>
          <w:tcPr>
            <w:tcW w:w="1600" w:type="dxa"/>
            <w:tcMar>
              <w:top w:w="50" w:type="dxa"/>
              <w:left w:w="100" w:type="dxa"/>
            </w:tcMar>
            <w:vAlign w:val="center"/>
          </w:tcPr>
          <w:p w14:paraId="7000F49E" w14:textId="77777777" w:rsidR="005D59D4" w:rsidRDefault="005D59D4">
            <w:pPr>
              <w:spacing w:after="0"/>
              <w:ind w:left="135"/>
              <w:jc w:val="center"/>
            </w:pPr>
          </w:p>
        </w:tc>
        <w:tc>
          <w:tcPr>
            <w:tcW w:w="1131" w:type="dxa"/>
            <w:tcMar>
              <w:top w:w="50" w:type="dxa"/>
              <w:left w:w="100" w:type="dxa"/>
            </w:tcMar>
            <w:vAlign w:val="center"/>
          </w:tcPr>
          <w:p w14:paraId="6FB54709" w14:textId="77777777" w:rsidR="005D59D4" w:rsidRDefault="005D59D4">
            <w:pPr>
              <w:spacing w:after="0"/>
              <w:ind w:left="135"/>
            </w:pPr>
          </w:p>
        </w:tc>
        <w:tc>
          <w:tcPr>
            <w:tcW w:w="1948" w:type="dxa"/>
            <w:tcMar>
              <w:top w:w="50" w:type="dxa"/>
              <w:left w:w="100" w:type="dxa"/>
            </w:tcMar>
            <w:vAlign w:val="center"/>
          </w:tcPr>
          <w:p w14:paraId="1873050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CB369E3" w14:textId="77777777">
        <w:trPr>
          <w:trHeight w:val="144"/>
          <w:tblCellSpacing w:w="20" w:type="nil"/>
        </w:trPr>
        <w:tc>
          <w:tcPr>
            <w:tcW w:w="458" w:type="dxa"/>
            <w:tcMar>
              <w:top w:w="50" w:type="dxa"/>
              <w:left w:w="100" w:type="dxa"/>
            </w:tcMar>
            <w:vAlign w:val="center"/>
          </w:tcPr>
          <w:p w14:paraId="31EDAAAC" w14:textId="77777777" w:rsidR="005D59D4" w:rsidRDefault="00000000">
            <w:pPr>
              <w:spacing w:after="0"/>
            </w:pPr>
            <w:r>
              <w:rPr>
                <w:rFonts w:ascii="Times New Roman" w:hAnsi="Times New Roman"/>
                <w:color w:val="000000"/>
                <w:sz w:val="24"/>
              </w:rPr>
              <w:t>157</w:t>
            </w:r>
          </w:p>
        </w:tc>
        <w:tc>
          <w:tcPr>
            <w:tcW w:w="3256" w:type="dxa"/>
            <w:tcMar>
              <w:top w:w="50" w:type="dxa"/>
              <w:left w:w="100" w:type="dxa"/>
            </w:tcMar>
            <w:vAlign w:val="center"/>
          </w:tcPr>
          <w:p w14:paraId="05B94EB2" w14:textId="77777777" w:rsidR="005D59D4" w:rsidRDefault="00000000">
            <w:pPr>
              <w:spacing w:after="0"/>
              <w:ind w:left="135"/>
            </w:pPr>
            <w:r>
              <w:rPr>
                <w:rFonts w:ascii="Times New Roman" w:hAnsi="Times New Roman"/>
                <w:color w:val="000000"/>
                <w:sz w:val="24"/>
              </w:rPr>
              <w:t>Зарубежная проза второй половины XIX века. Жизнь и творчество писателя Ч.Диккенса, Г. Флобера, Э. Золя, Г. де Мопассана и др. История создания, сюжет и композиция произведения</w:t>
            </w:r>
          </w:p>
        </w:tc>
        <w:tc>
          <w:tcPr>
            <w:tcW w:w="805" w:type="dxa"/>
            <w:tcMar>
              <w:top w:w="50" w:type="dxa"/>
              <w:left w:w="100" w:type="dxa"/>
            </w:tcMar>
            <w:vAlign w:val="center"/>
          </w:tcPr>
          <w:p w14:paraId="310CBDB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0D6A7B0" w14:textId="77777777" w:rsidR="005D59D4" w:rsidRDefault="005D59D4">
            <w:pPr>
              <w:spacing w:after="0"/>
              <w:ind w:left="135"/>
              <w:jc w:val="center"/>
            </w:pPr>
          </w:p>
        </w:tc>
        <w:tc>
          <w:tcPr>
            <w:tcW w:w="1600" w:type="dxa"/>
            <w:tcMar>
              <w:top w:w="50" w:type="dxa"/>
              <w:left w:w="100" w:type="dxa"/>
            </w:tcMar>
            <w:vAlign w:val="center"/>
          </w:tcPr>
          <w:p w14:paraId="55EBEA18" w14:textId="77777777" w:rsidR="005D59D4" w:rsidRDefault="005D59D4">
            <w:pPr>
              <w:spacing w:after="0"/>
              <w:ind w:left="135"/>
              <w:jc w:val="center"/>
            </w:pPr>
          </w:p>
        </w:tc>
        <w:tc>
          <w:tcPr>
            <w:tcW w:w="1131" w:type="dxa"/>
            <w:tcMar>
              <w:top w:w="50" w:type="dxa"/>
              <w:left w:w="100" w:type="dxa"/>
            </w:tcMar>
            <w:vAlign w:val="center"/>
          </w:tcPr>
          <w:p w14:paraId="56808EC8" w14:textId="77777777" w:rsidR="005D59D4" w:rsidRDefault="005D59D4">
            <w:pPr>
              <w:spacing w:after="0"/>
              <w:ind w:left="135"/>
            </w:pPr>
          </w:p>
        </w:tc>
        <w:tc>
          <w:tcPr>
            <w:tcW w:w="1948" w:type="dxa"/>
            <w:tcMar>
              <w:top w:w="50" w:type="dxa"/>
              <w:left w:w="100" w:type="dxa"/>
            </w:tcMar>
            <w:vAlign w:val="center"/>
          </w:tcPr>
          <w:p w14:paraId="1CF2765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C1286A3" w14:textId="77777777">
        <w:trPr>
          <w:trHeight w:val="144"/>
          <w:tblCellSpacing w:w="20" w:type="nil"/>
        </w:trPr>
        <w:tc>
          <w:tcPr>
            <w:tcW w:w="458" w:type="dxa"/>
            <w:tcMar>
              <w:top w:w="50" w:type="dxa"/>
              <w:left w:w="100" w:type="dxa"/>
            </w:tcMar>
            <w:vAlign w:val="center"/>
          </w:tcPr>
          <w:p w14:paraId="29F1E15D" w14:textId="77777777" w:rsidR="005D59D4" w:rsidRDefault="00000000">
            <w:pPr>
              <w:spacing w:after="0"/>
            </w:pPr>
            <w:r>
              <w:rPr>
                <w:rFonts w:ascii="Times New Roman" w:hAnsi="Times New Roman"/>
                <w:color w:val="000000"/>
                <w:sz w:val="24"/>
              </w:rPr>
              <w:t>158</w:t>
            </w:r>
          </w:p>
        </w:tc>
        <w:tc>
          <w:tcPr>
            <w:tcW w:w="3256" w:type="dxa"/>
            <w:tcMar>
              <w:top w:w="50" w:type="dxa"/>
              <w:left w:w="100" w:type="dxa"/>
            </w:tcMar>
            <w:vAlign w:val="center"/>
          </w:tcPr>
          <w:p w14:paraId="3F5F7398" w14:textId="77777777" w:rsidR="005D59D4" w:rsidRDefault="00000000">
            <w:pPr>
              <w:spacing w:after="0"/>
              <w:ind w:left="135"/>
            </w:pPr>
            <w:r>
              <w:rPr>
                <w:rFonts w:ascii="Times New Roman" w:hAnsi="Times New Roman"/>
                <w:color w:val="000000"/>
                <w:sz w:val="24"/>
              </w:rPr>
              <w:t>Зарубежная проза второй половины XIX века.Тематика, проблематика. Система образов</w:t>
            </w:r>
          </w:p>
        </w:tc>
        <w:tc>
          <w:tcPr>
            <w:tcW w:w="805" w:type="dxa"/>
            <w:tcMar>
              <w:top w:w="50" w:type="dxa"/>
              <w:left w:w="100" w:type="dxa"/>
            </w:tcMar>
            <w:vAlign w:val="center"/>
          </w:tcPr>
          <w:p w14:paraId="4BE25AA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5BC5045" w14:textId="77777777" w:rsidR="005D59D4" w:rsidRDefault="005D59D4">
            <w:pPr>
              <w:spacing w:after="0"/>
              <w:ind w:left="135"/>
              <w:jc w:val="center"/>
            </w:pPr>
          </w:p>
        </w:tc>
        <w:tc>
          <w:tcPr>
            <w:tcW w:w="1600" w:type="dxa"/>
            <w:tcMar>
              <w:top w:w="50" w:type="dxa"/>
              <w:left w:w="100" w:type="dxa"/>
            </w:tcMar>
            <w:vAlign w:val="center"/>
          </w:tcPr>
          <w:p w14:paraId="64604938" w14:textId="77777777" w:rsidR="005D59D4" w:rsidRDefault="005D59D4">
            <w:pPr>
              <w:spacing w:after="0"/>
              <w:ind w:left="135"/>
              <w:jc w:val="center"/>
            </w:pPr>
          </w:p>
        </w:tc>
        <w:tc>
          <w:tcPr>
            <w:tcW w:w="1131" w:type="dxa"/>
            <w:tcMar>
              <w:top w:w="50" w:type="dxa"/>
              <w:left w:w="100" w:type="dxa"/>
            </w:tcMar>
            <w:vAlign w:val="center"/>
          </w:tcPr>
          <w:p w14:paraId="5CE5E799" w14:textId="77777777" w:rsidR="005D59D4" w:rsidRDefault="005D59D4">
            <w:pPr>
              <w:spacing w:after="0"/>
              <w:ind w:left="135"/>
            </w:pPr>
          </w:p>
        </w:tc>
        <w:tc>
          <w:tcPr>
            <w:tcW w:w="1948" w:type="dxa"/>
            <w:tcMar>
              <w:top w:w="50" w:type="dxa"/>
              <w:left w:w="100" w:type="dxa"/>
            </w:tcMar>
            <w:vAlign w:val="center"/>
          </w:tcPr>
          <w:p w14:paraId="7AF2B4E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1AB8BBA" w14:textId="77777777">
        <w:trPr>
          <w:trHeight w:val="144"/>
          <w:tblCellSpacing w:w="20" w:type="nil"/>
        </w:trPr>
        <w:tc>
          <w:tcPr>
            <w:tcW w:w="458" w:type="dxa"/>
            <w:tcMar>
              <w:top w:w="50" w:type="dxa"/>
              <w:left w:w="100" w:type="dxa"/>
            </w:tcMar>
            <w:vAlign w:val="center"/>
          </w:tcPr>
          <w:p w14:paraId="7DC40622" w14:textId="77777777" w:rsidR="005D59D4" w:rsidRDefault="00000000">
            <w:pPr>
              <w:spacing w:after="0"/>
            </w:pPr>
            <w:r>
              <w:rPr>
                <w:rFonts w:ascii="Times New Roman" w:hAnsi="Times New Roman"/>
                <w:color w:val="000000"/>
                <w:sz w:val="24"/>
              </w:rPr>
              <w:t>159</w:t>
            </w:r>
          </w:p>
        </w:tc>
        <w:tc>
          <w:tcPr>
            <w:tcW w:w="3256" w:type="dxa"/>
            <w:tcMar>
              <w:top w:w="50" w:type="dxa"/>
              <w:left w:w="100" w:type="dxa"/>
            </w:tcMar>
            <w:vAlign w:val="center"/>
          </w:tcPr>
          <w:p w14:paraId="642C4E45" w14:textId="77777777" w:rsidR="005D59D4" w:rsidRDefault="00000000">
            <w:pPr>
              <w:spacing w:after="0"/>
              <w:ind w:left="135"/>
            </w:pPr>
            <w:r>
              <w:rPr>
                <w:rFonts w:ascii="Times New Roman" w:hAnsi="Times New Roman"/>
                <w:color w:val="000000"/>
                <w:sz w:val="24"/>
              </w:rPr>
              <w:t>Резервный урок. Художественное мастерство писателя (на выбор, Ч.Диккенса, Г. Флобера, Э. Золя, Г. де Мопассана и др.)</w:t>
            </w:r>
          </w:p>
        </w:tc>
        <w:tc>
          <w:tcPr>
            <w:tcW w:w="805" w:type="dxa"/>
            <w:tcMar>
              <w:top w:w="50" w:type="dxa"/>
              <w:left w:w="100" w:type="dxa"/>
            </w:tcMar>
            <w:vAlign w:val="center"/>
          </w:tcPr>
          <w:p w14:paraId="12C39A1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4FB22D8" w14:textId="77777777" w:rsidR="005D59D4" w:rsidRDefault="005D59D4">
            <w:pPr>
              <w:spacing w:after="0"/>
              <w:ind w:left="135"/>
              <w:jc w:val="center"/>
            </w:pPr>
          </w:p>
        </w:tc>
        <w:tc>
          <w:tcPr>
            <w:tcW w:w="1600" w:type="dxa"/>
            <w:tcMar>
              <w:top w:w="50" w:type="dxa"/>
              <w:left w:w="100" w:type="dxa"/>
            </w:tcMar>
            <w:vAlign w:val="center"/>
          </w:tcPr>
          <w:p w14:paraId="6174A50A" w14:textId="77777777" w:rsidR="005D59D4" w:rsidRDefault="005D59D4">
            <w:pPr>
              <w:spacing w:after="0"/>
              <w:ind w:left="135"/>
              <w:jc w:val="center"/>
            </w:pPr>
          </w:p>
        </w:tc>
        <w:tc>
          <w:tcPr>
            <w:tcW w:w="1131" w:type="dxa"/>
            <w:tcMar>
              <w:top w:w="50" w:type="dxa"/>
              <w:left w:w="100" w:type="dxa"/>
            </w:tcMar>
            <w:vAlign w:val="center"/>
          </w:tcPr>
          <w:p w14:paraId="52EC521D" w14:textId="77777777" w:rsidR="005D59D4" w:rsidRDefault="005D59D4">
            <w:pPr>
              <w:spacing w:after="0"/>
              <w:ind w:left="135"/>
            </w:pPr>
          </w:p>
        </w:tc>
        <w:tc>
          <w:tcPr>
            <w:tcW w:w="1948" w:type="dxa"/>
            <w:tcMar>
              <w:top w:w="50" w:type="dxa"/>
              <w:left w:w="100" w:type="dxa"/>
            </w:tcMar>
            <w:vAlign w:val="center"/>
          </w:tcPr>
          <w:p w14:paraId="4F17087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E93425E" w14:textId="77777777">
        <w:trPr>
          <w:trHeight w:val="144"/>
          <w:tblCellSpacing w:w="20" w:type="nil"/>
        </w:trPr>
        <w:tc>
          <w:tcPr>
            <w:tcW w:w="458" w:type="dxa"/>
            <w:tcMar>
              <w:top w:w="50" w:type="dxa"/>
              <w:left w:w="100" w:type="dxa"/>
            </w:tcMar>
            <w:vAlign w:val="center"/>
          </w:tcPr>
          <w:p w14:paraId="6D1C2CA5" w14:textId="77777777" w:rsidR="005D59D4" w:rsidRDefault="00000000">
            <w:pPr>
              <w:spacing w:after="0"/>
            </w:pPr>
            <w:r>
              <w:rPr>
                <w:rFonts w:ascii="Times New Roman" w:hAnsi="Times New Roman"/>
                <w:color w:val="000000"/>
                <w:sz w:val="24"/>
              </w:rPr>
              <w:t>160</w:t>
            </w:r>
          </w:p>
        </w:tc>
        <w:tc>
          <w:tcPr>
            <w:tcW w:w="3256" w:type="dxa"/>
            <w:tcMar>
              <w:top w:w="50" w:type="dxa"/>
              <w:left w:w="100" w:type="dxa"/>
            </w:tcMar>
            <w:vAlign w:val="center"/>
          </w:tcPr>
          <w:p w14:paraId="6CE99A1E" w14:textId="77777777" w:rsidR="005D59D4" w:rsidRDefault="00000000">
            <w:pPr>
              <w:spacing w:after="0"/>
              <w:ind w:left="135"/>
            </w:pPr>
            <w:r>
              <w:rPr>
                <w:rFonts w:ascii="Times New Roman" w:hAnsi="Times New Roman"/>
                <w:color w:val="000000"/>
                <w:sz w:val="24"/>
              </w:rPr>
              <w:t>Резервный урок. Письменный ответ на проблемный вопрос</w:t>
            </w:r>
          </w:p>
        </w:tc>
        <w:tc>
          <w:tcPr>
            <w:tcW w:w="805" w:type="dxa"/>
            <w:tcMar>
              <w:top w:w="50" w:type="dxa"/>
              <w:left w:w="100" w:type="dxa"/>
            </w:tcMar>
            <w:vAlign w:val="center"/>
          </w:tcPr>
          <w:p w14:paraId="58CA6B8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88D0DC3" w14:textId="77777777" w:rsidR="005D59D4" w:rsidRDefault="005D59D4">
            <w:pPr>
              <w:spacing w:after="0"/>
              <w:ind w:left="135"/>
              <w:jc w:val="center"/>
            </w:pPr>
          </w:p>
        </w:tc>
        <w:tc>
          <w:tcPr>
            <w:tcW w:w="1600" w:type="dxa"/>
            <w:tcMar>
              <w:top w:w="50" w:type="dxa"/>
              <w:left w:w="100" w:type="dxa"/>
            </w:tcMar>
            <w:vAlign w:val="center"/>
          </w:tcPr>
          <w:p w14:paraId="0655D041" w14:textId="77777777" w:rsidR="005D59D4" w:rsidRDefault="005D59D4">
            <w:pPr>
              <w:spacing w:after="0"/>
              <w:ind w:left="135"/>
              <w:jc w:val="center"/>
            </w:pPr>
          </w:p>
        </w:tc>
        <w:tc>
          <w:tcPr>
            <w:tcW w:w="1131" w:type="dxa"/>
            <w:tcMar>
              <w:top w:w="50" w:type="dxa"/>
              <w:left w:w="100" w:type="dxa"/>
            </w:tcMar>
            <w:vAlign w:val="center"/>
          </w:tcPr>
          <w:p w14:paraId="2522FBFF" w14:textId="77777777" w:rsidR="005D59D4" w:rsidRDefault="005D59D4">
            <w:pPr>
              <w:spacing w:after="0"/>
              <w:ind w:left="135"/>
            </w:pPr>
          </w:p>
        </w:tc>
        <w:tc>
          <w:tcPr>
            <w:tcW w:w="1948" w:type="dxa"/>
            <w:tcMar>
              <w:top w:w="50" w:type="dxa"/>
              <w:left w:w="100" w:type="dxa"/>
            </w:tcMar>
            <w:vAlign w:val="center"/>
          </w:tcPr>
          <w:p w14:paraId="4A2A29D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034A97D" w14:textId="77777777">
        <w:trPr>
          <w:trHeight w:val="144"/>
          <w:tblCellSpacing w:w="20" w:type="nil"/>
        </w:trPr>
        <w:tc>
          <w:tcPr>
            <w:tcW w:w="458" w:type="dxa"/>
            <w:tcMar>
              <w:top w:w="50" w:type="dxa"/>
              <w:left w:w="100" w:type="dxa"/>
            </w:tcMar>
            <w:vAlign w:val="center"/>
          </w:tcPr>
          <w:p w14:paraId="0265EB44" w14:textId="77777777" w:rsidR="005D59D4" w:rsidRDefault="00000000">
            <w:pPr>
              <w:spacing w:after="0"/>
            </w:pPr>
            <w:r>
              <w:rPr>
                <w:rFonts w:ascii="Times New Roman" w:hAnsi="Times New Roman"/>
                <w:color w:val="000000"/>
                <w:sz w:val="24"/>
              </w:rPr>
              <w:t>161</w:t>
            </w:r>
          </w:p>
        </w:tc>
        <w:tc>
          <w:tcPr>
            <w:tcW w:w="3256" w:type="dxa"/>
            <w:tcMar>
              <w:top w:w="50" w:type="dxa"/>
              <w:left w:w="100" w:type="dxa"/>
            </w:tcMar>
            <w:vAlign w:val="center"/>
          </w:tcPr>
          <w:p w14:paraId="1AFF3E63" w14:textId="77777777" w:rsidR="005D59D4" w:rsidRDefault="00000000">
            <w:pPr>
              <w:spacing w:after="0"/>
              <w:ind w:left="135"/>
            </w:pPr>
            <w:r>
              <w:rPr>
                <w:rFonts w:ascii="Times New Roman" w:hAnsi="Times New Roman"/>
                <w:color w:val="000000"/>
                <w:sz w:val="24"/>
              </w:rPr>
              <w:t>Зарубежная поэзия второй половины XIX века. Страницы жизни поэта на выбор - А. Рембо, Ш. Бодлера, П. Верлена, Э. Верхарна и др., особенности его лирики</w:t>
            </w:r>
          </w:p>
        </w:tc>
        <w:tc>
          <w:tcPr>
            <w:tcW w:w="805" w:type="dxa"/>
            <w:tcMar>
              <w:top w:w="50" w:type="dxa"/>
              <w:left w:w="100" w:type="dxa"/>
            </w:tcMar>
            <w:vAlign w:val="center"/>
          </w:tcPr>
          <w:p w14:paraId="4D0915A9"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090DFFD" w14:textId="77777777" w:rsidR="005D59D4" w:rsidRDefault="005D59D4">
            <w:pPr>
              <w:spacing w:after="0"/>
              <w:ind w:left="135"/>
              <w:jc w:val="center"/>
            </w:pPr>
          </w:p>
        </w:tc>
        <w:tc>
          <w:tcPr>
            <w:tcW w:w="1600" w:type="dxa"/>
            <w:tcMar>
              <w:top w:w="50" w:type="dxa"/>
              <w:left w:w="100" w:type="dxa"/>
            </w:tcMar>
            <w:vAlign w:val="center"/>
          </w:tcPr>
          <w:p w14:paraId="00EDE6D3" w14:textId="77777777" w:rsidR="005D59D4" w:rsidRDefault="005D59D4">
            <w:pPr>
              <w:spacing w:after="0"/>
              <w:ind w:left="135"/>
              <w:jc w:val="center"/>
            </w:pPr>
          </w:p>
        </w:tc>
        <w:tc>
          <w:tcPr>
            <w:tcW w:w="1131" w:type="dxa"/>
            <w:tcMar>
              <w:top w:w="50" w:type="dxa"/>
              <w:left w:w="100" w:type="dxa"/>
            </w:tcMar>
            <w:vAlign w:val="center"/>
          </w:tcPr>
          <w:p w14:paraId="41BCCE25" w14:textId="77777777" w:rsidR="005D59D4" w:rsidRDefault="005D59D4">
            <w:pPr>
              <w:spacing w:after="0"/>
              <w:ind w:left="135"/>
            </w:pPr>
          </w:p>
        </w:tc>
        <w:tc>
          <w:tcPr>
            <w:tcW w:w="1948" w:type="dxa"/>
            <w:tcMar>
              <w:top w:w="50" w:type="dxa"/>
              <w:left w:w="100" w:type="dxa"/>
            </w:tcMar>
            <w:vAlign w:val="center"/>
          </w:tcPr>
          <w:p w14:paraId="033D42B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FB6E063" w14:textId="77777777">
        <w:trPr>
          <w:trHeight w:val="144"/>
          <w:tblCellSpacing w:w="20" w:type="nil"/>
        </w:trPr>
        <w:tc>
          <w:tcPr>
            <w:tcW w:w="458" w:type="dxa"/>
            <w:tcMar>
              <w:top w:w="50" w:type="dxa"/>
              <w:left w:w="100" w:type="dxa"/>
            </w:tcMar>
            <w:vAlign w:val="center"/>
          </w:tcPr>
          <w:p w14:paraId="5F56FFCB" w14:textId="77777777" w:rsidR="005D59D4" w:rsidRDefault="00000000">
            <w:pPr>
              <w:spacing w:after="0"/>
            </w:pPr>
            <w:r>
              <w:rPr>
                <w:rFonts w:ascii="Times New Roman" w:hAnsi="Times New Roman"/>
                <w:color w:val="000000"/>
                <w:sz w:val="24"/>
              </w:rPr>
              <w:t>162</w:t>
            </w:r>
          </w:p>
        </w:tc>
        <w:tc>
          <w:tcPr>
            <w:tcW w:w="3256" w:type="dxa"/>
            <w:tcMar>
              <w:top w:w="50" w:type="dxa"/>
              <w:left w:w="100" w:type="dxa"/>
            </w:tcMar>
            <w:vAlign w:val="center"/>
          </w:tcPr>
          <w:p w14:paraId="27A0085B" w14:textId="77777777" w:rsidR="005D59D4" w:rsidRDefault="00000000">
            <w:pPr>
              <w:spacing w:after="0"/>
              <w:ind w:left="135"/>
            </w:pPr>
            <w:r>
              <w:rPr>
                <w:rFonts w:ascii="Times New Roman" w:hAnsi="Times New Roman"/>
                <w:color w:val="000000"/>
                <w:sz w:val="24"/>
              </w:rPr>
              <w:t xml:space="preserve">Резервный урок. Зарубежная поэзия второй половины XIX века. Символические образы в стихотворениях, особенности </w:t>
            </w:r>
            <w:r>
              <w:rPr>
                <w:rFonts w:ascii="Times New Roman" w:hAnsi="Times New Roman"/>
                <w:color w:val="000000"/>
                <w:sz w:val="24"/>
              </w:rPr>
              <w:lastRenderedPageBreak/>
              <w:t>поэтического языка</w:t>
            </w:r>
          </w:p>
        </w:tc>
        <w:tc>
          <w:tcPr>
            <w:tcW w:w="805" w:type="dxa"/>
            <w:tcMar>
              <w:top w:w="50" w:type="dxa"/>
              <w:left w:w="100" w:type="dxa"/>
            </w:tcMar>
            <w:vAlign w:val="center"/>
          </w:tcPr>
          <w:p w14:paraId="416D5D55"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1BA24A4A" w14:textId="77777777" w:rsidR="005D59D4" w:rsidRDefault="005D59D4">
            <w:pPr>
              <w:spacing w:after="0"/>
              <w:ind w:left="135"/>
              <w:jc w:val="center"/>
            </w:pPr>
          </w:p>
        </w:tc>
        <w:tc>
          <w:tcPr>
            <w:tcW w:w="1600" w:type="dxa"/>
            <w:tcMar>
              <w:top w:w="50" w:type="dxa"/>
              <w:left w:w="100" w:type="dxa"/>
            </w:tcMar>
            <w:vAlign w:val="center"/>
          </w:tcPr>
          <w:p w14:paraId="3C08CC81" w14:textId="77777777" w:rsidR="005D59D4" w:rsidRDefault="005D59D4">
            <w:pPr>
              <w:spacing w:after="0"/>
              <w:ind w:left="135"/>
              <w:jc w:val="center"/>
            </w:pPr>
          </w:p>
        </w:tc>
        <w:tc>
          <w:tcPr>
            <w:tcW w:w="1131" w:type="dxa"/>
            <w:tcMar>
              <w:top w:w="50" w:type="dxa"/>
              <w:left w:w="100" w:type="dxa"/>
            </w:tcMar>
            <w:vAlign w:val="center"/>
          </w:tcPr>
          <w:p w14:paraId="389A3F9D" w14:textId="77777777" w:rsidR="005D59D4" w:rsidRDefault="005D59D4">
            <w:pPr>
              <w:spacing w:after="0"/>
              <w:ind w:left="135"/>
            </w:pPr>
          </w:p>
        </w:tc>
        <w:tc>
          <w:tcPr>
            <w:tcW w:w="1948" w:type="dxa"/>
            <w:tcMar>
              <w:top w:w="50" w:type="dxa"/>
              <w:left w:w="100" w:type="dxa"/>
            </w:tcMar>
            <w:vAlign w:val="center"/>
          </w:tcPr>
          <w:p w14:paraId="1087403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60555C1" w14:textId="77777777">
        <w:trPr>
          <w:trHeight w:val="144"/>
          <w:tblCellSpacing w:w="20" w:type="nil"/>
        </w:trPr>
        <w:tc>
          <w:tcPr>
            <w:tcW w:w="458" w:type="dxa"/>
            <w:tcMar>
              <w:top w:w="50" w:type="dxa"/>
              <w:left w:w="100" w:type="dxa"/>
            </w:tcMar>
            <w:vAlign w:val="center"/>
          </w:tcPr>
          <w:p w14:paraId="15CAF31C" w14:textId="77777777" w:rsidR="005D59D4" w:rsidRDefault="00000000">
            <w:pPr>
              <w:spacing w:after="0"/>
            </w:pPr>
            <w:r>
              <w:rPr>
                <w:rFonts w:ascii="Times New Roman" w:hAnsi="Times New Roman"/>
                <w:color w:val="000000"/>
                <w:sz w:val="24"/>
              </w:rPr>
              <w:t>163</w:t>
            </w:r>
          </w:p>
        </w:tc>
        <w:tc>
          <w:tcPr>
            <w:tcW w:w="3256" w:type="dxa"/>
            <w:tcMar>
              <w:top w:w="50" w:type="dxa"/>
              <w:left w:w="100" w:type="dxa"/>
            </w:tcMar>
            <w:vAlign w:val="center"/>
          </w:tcPr>
          <w:p w14:paraId="25DD350B" w14:textId="77777777" w:rsidR="005D59D4" w:rsidRDefault="00000000">
            <w:pPr>
              <w:spacing w:after="0"/>
              <w:ind w:left="135"/>
            </w:pPr>
            <w:r>
              <w:rPr>
                <w:rFonts w:ascii="Times New Roman" w:hAnsi="Times New Roman"/>
                <w:color w:val="000000"/>
                <w:sz w:val="24"/>
              </w:rPr>
              <w:t>Резервный урок. Зарубежная поэзия второй половины XIX века. Анализ лирического произведения по выбору</w:t>
            </w:r>
          </w:p>
        </w:tc>
        <w:tc>
          <w:tcPr>
            <w:tcW w:w="805" w:type="dxa"/>
            <w:tcMar>
              <w:top w:w="50" w:type="dxa"/>
              <w:left w:w="100" w:type="dxa"/>
            </w:tcMar>
            <w:vAlign w:val="center"/>
          </w:tcPr>
          <w:p w14:paraId="32489F7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71B7CF7" w14:textId="77777777" w:rsidR="005D59D4" w:rsidRDefault="005D59D4">
            <w:pPr>
              <w:spacing w:after="0"/>
              <w:ind w:left="135"/>
              <w:jc w:val="center"/>
            </w:pPr>
          </w:p>
        </w:tc>
        <w:tc>
          <w:tcPr>
            <w:tcW w:w="1600" w:type="dxa"/>
            <w:tcMar>
              <w:top w:w="50" w:type="dxa"/>
              <w:left w:w="100" w:type="dxa"/>
            </w:tcMar>
            <w:vAlign w:val="center"/>
          </w:tcPr>
          <w:p w14:paraId="6495E18D" w14:textId="77777777" w:rsidR="005D59D4" w:rsidRDefault="005D59D4">
            <w:pPr>
              <w:spacing w:after="0"/>
              <w:ind w:left="135"/>
              <w:jc w:val="center"/>
            </w:pPr>
          </w:p>
        </w:tc>
        <w:tc>
          <w:tcPr>
            <w:tcW w:w="1131" w:type="dxa"/>
            <w:tcMar>
              <w:top w:w="50" w:type="dxa"/>
              <w:left w:w="100" w:type="dxa"/>
            </w:tcMar>
            <w:vAlign w:val="center"/>
          </w:tcPr>
          <w:p w14:paraId="64FAC58C" w14:textId="77777777" w:rsidR="005D59D4" w:rsidRDefault="005D59D4">
            <w:pPr>
              <w:spacing w:after="0"/>
              <w:ind w:left="135"/>
            </w:pPr>
          </w:p>
        </w:tc>
        <w:tc>
          <w:tcPr>
            <w:tcW w:w="1948" w:type="dxa"/>
            <w:tcMar>
              <w:top w:w="50" w:type="dxa"/>
              <w:left w:w="100" w:type="dxa"/>
            </w:tcMar>
            <w:vAlign w:val="center"/>
          </w:tcPr>
          <w:p w14:paraId="0379783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630D169" w14:textId="77777777">
        <w:trPr>
          <w:trHeight w:val="144"/>
          <w:tblCellSpacing w:w="20" w:type="nil"/>
        </w:trPr>
        <w:tc>
          <w:tcPr>
            <w:tcW w:w="458" w:type="dxa"/>
            <w:tcMar>
              <w:top w:w="50" w:type="dxa"/>
              <w:left w:w="100" w:type="dxa"/>
            </w:tcMar>
            <w:vAlign w:val="center"/>
          </w:tcPr>
          <w:p w14:paraId="75B7B868" w14:textId="77777777" w:rsidR="005D59D4" w:rsidRDefault="00000000">
            <w:pPr>
              <w:spacing w:after="0"/>
            </w:pPr>
            <w:r>
              <w:rPr>
                <w:rFonts w:ascii="Times New Roman" w:hAnsi="Times New Roman"/>
                <w:color w:val="000000"/>
                <w:sz w:val="24"/>
              </w:rPr>
              <w:t>164</w:t>
            </w:r>
          </w:p>
        </w:tc>
        <w:tc>
          <w:tcPr>
            <w:tcW w:w="3256" w:type="dxa"/>
            <w:tcMar>
              <w:top w:w="50" w:type="dxa"/>
              <w:left w:w="100" w:type="dxa"/>
            </w:tcMar>
            <w:vAlign w:val="center"/>
          </w:tcPr>
          <w:p w14:paraId="242A722E" w14:textId="77777777" w:rsidR="005D59D4" w:rsidRDefault="00000000">
            <w:pPr>
              <w:spacing w:after="0"/>
              <w:ind w:left="135"/>
            </w:pPr>
            <w:r>
              <w:rPr>
                <w:rFonts w:ascii="Times New Roman" w:hAnsi="Times New Roman"/>
                <w:color w:val="000000"/>
                <w:sz w:val="24"/>
              </w:rPr>
              <w:t>Зарубежная драматургия второй половины XIX века. Жизнь и творчество драматурга Г.Гауптмана, Г. Ибсена, история создания, сюжет и конфликт в произведении</w:t>
            </w:r>
          </w:p>
        </w:tc>
        <w:tc>
          <w:tcPr>
            <w:tcW w:w="805" w:type="dxa"/>
            <w:tcMar>
              <w:top w:w="50" w:type="dxa"/>
              <w:left w:w="100" w:type="dxa"/>
            </w:tcMar>
            <w:vAlign w:val="center"/>
          </w:tcPr>
          <w:p w14:paraId="0B6B270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8C5FD7C" w14:textId="77777777" w:rsidR="005D59D4" w:rsidRDefault="005D59D4">
            <w:pPr>
              <w:spacing w:after="0"/>
              <w:ind w:left="135"/>
              <w:jc w:val="center"/>
            </w:pPr>
          </w:p>
        </w:tc>
        <w:tc>
          <w:tcPr>
            <w:tcW w:w="1600" w:type="dxa"/>
            <w:tcMar>
              <w:top w:w="50" w:type="dxa"/>
              <w:left w:w="100" w:type="dxa"/>
            </w:tcMar>
            <w:vAlign w:val="center"/>
          </w:tcPr>
          <w:p w14:paraId="4E9A36C4" w14:textId="77777777" w:rsidR="005D59D4" w:rsidRDefault="005D59D4">
            <w:pPr>
              <w:spacing w:after="0"/>
              <w:ind w:left="135"/>
              <w:jc w:val="center"/>
            </w:pPr>
          </w:p>
        </w:tc>
        <w:tc>
          <w:tcPr>
            <w:tcW w:w="1131" w:type="dxa"/>
            <w:tcMar>
              <w:top w:w="50" w:type="dxa"/>
              <w:left w:w="100" w:type="dxa"/>
            </w:tcMar>
            <w:vAlign w:val="center"/>
          </w:tcPr>
          <w:p w14:paraId="0D33EA4D" w14:textId="77777777" w:rsidR="005D59D4" w:rsidRDefault="005D59D4">
            <w:pPr>
              <w:spacing w:after="0"/>
              <w:ind w:left="135"/>
            </w:pPr>
          </w:p>
        </w:tc>
        <w:tc>
          <w:tcPr>
            <w:tcW w:w="1948" w:type="dxa"/>
            <w:tcMar>
              <w:top w:w="50" w:type="dxa"/>
              <w:left w:w="100" w:type="dxa"/>
            </w:tcMar>
            <w:vAlign w:val="center"/>
          </w:tcPr>
          <w:p w14:paraId="1BB0516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21A49ED" w14:textId="77777777">
        <w:trPr>
          <w:trHeight w:val="144"/>
          <w:tblCellSpacing w:w="20" w:type="nil"/>
        </w:trPr>
        <w:tc>
          <w:tcPr>
            <w:tcW w:w="458" w:type="dxa"/>
            <w:tcMar>
              <w:top w:w="50" w:type="dxa"/>
              <w:left w:w="100" w:type="dxa"/>
            </w:tcMar>
            <w:vAlign w:val="center"/>
          </w:tcPr>
          <w:p w14:paraId="29DE8AED" w14:textId="77777777" w:rsidR="005D59D4" w:rsidRDefault="00000000">
            <w:pPr>
              <w:spacing w:after="0"/>
            </w:pPr>
            <w:r>
              <w:rPr>
                <w:rFonts w:ascii="Times New Roman" w:hAnsi="Times New Roman"/>
                <w:color w:val="000000"/>
                <w:sz w:val="24"/>
              </w:rPr>
              <w:t>165</w:t>
            </w:r>
          </w:p>
        </w:tc>
        <w:tc>
          <w:tcPr>
            <w:tcW w:w="3256" w:type="dxa"/>
            <w:tcMar>
              <w:top w:w="50" w:type="dxa"/>
              <w:left w:w="100" w:type="dxa"/>
            </w:tcMar>
            <w:vAlign w:val="center"/>
          </w:tcPr>
          <w:p w14:paraId="59848182" w14:textId="77777777" w:rsidR="005D59D4" w:rsidRDefault="00000000">
            <w:pPr>
              <w:spacing w:after="0"/>
              <w:ind w:left="135"/>
            </w:pPr>
            <w:r>
              <w:rPr>
                <w:rFonts w:ascii="Times New Roman" w:hAnsi="Times New Roman"/>
                <w:color w:val="000000"/>
                <w:sz w:val="24"/>
              </w:rPr>
              <w:t>Резервный урок. Зарубежная драматургия второй половины XIX века. Проблематика пьесы. Система образов. Новаторство драматурга</w:t>
            </w:r>
          </w:p>
        </w:tc>
        <w:tc>
          <w:tcPr>
            <w:tcW w:w="805" w:type="dxa"/>
            <w:tcMar>
              <w:top w:w="50" w:type="dxa"/>
              <w:left w:w="100" w:type="dxa"/>
            </w:tcMar>
            <w:vAlign w:val="center"/>
          </w:tcPr>
          <w:p w14:paraId="4B694925"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127E004" w14:textId="77777777" w:rsidR="005D59D4" w:rsidRDefault="005D59D4">
            <w:pPr>
              <w:spacing w:after="0"/>
              <w:ind w:left="135"/>
              <w:jc w:val="center"/>
            </w:pPr>
          </w:p>
        </w:tc>
        <w:tc>
          <w:tcPr>
            <w:tcW w:w="1600" w:type="dxa"/>
            <w:tcMar>
              <w:top w:w="50" w:type="dxa"/>
              <w:left w:w="100" w:type="dxa"/>
            </w:tcMar>
            <w:vAlign w:val="center"/>
          </w:tcPr>
          <w:p w14:paraId="11C9CF8D" w14:textId="77777777" w:rsidR="005D59D4" w:rsidRDefault="005D59D4">
            <w:pPr>
              <w:spacing w:after="0"/>
              <w:ind w:left="135"/>
              <w:jc w:val="center"/>
            </w:pPr>
          </w:p>
        </w:tc>
        <w:tc>
          <w:tcPr>
            <w:tcW w:w="1131" w:type="dxa"/>
            <w:tcMar>
              <w:top w:w="50" w:type="dxa"/>
              <w:left w:w="100" w:type="dxa"/>
            </w:tcMar>
            <w:vAlign w:val="center"/>
          </w:tcPr>
          <w:p w14:paraId="062BFC63" w14:textId="77777777" w:rsidR="005D59D4" w:rsidRDefault="005D59D4">
            <w:pPr>
              <w:spacing w:after="0"/>
              <w:ind w:left="135"/>
            </w:pPr>
          </w:p>
        </w:tc>
        <w:tc>
          <w:tcPr>
            <w:tcW w:w="1948" w:type="dxa"/>
            <w:tcMar>
              <w:top w:w="50" w:type="dxa"/>
              <w:left w:w="100" w:type="dxa"/>
            </w:tcMar>
            <w:vAlign w:val="center"/>
          </w:tcPr>
          <w:p w14:paraId="607E233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7FFDC68" w14:textId="77777777">
        <w:trPr>
          <w:trHeight w:val="144"/>
          <w:tblCellSpacing w:w="20" w:type="nil"/>
        </w:trPr>
        <w:tc>
          <w:tcPr>
            <w:tcW w:w="458" w:type="dxa"/>
            <w:tcMar>
              <w:top w:w="50" w:type="dxa"/>
              <w:left w:w="100" w:type="dxa"/>
            </w:tcMar>
            <w:vAlign w:val="center"/>
          </w:tcPr>
          <w:p w14:paraId="2592EB7B" w14:textId="77777777" w:rsidR="005D59D4" w:rsidRDefault="00000000">
            <w:pPr>
              <w:spacing w:after="0"/>
            </w:pPr>
            <w:r>
              <w:rPr>
                <w:rFonts w:ascii="Times New Roman" w:hAnsi="Times New Roman"/>
                <w:color w:val="000000"/>
                <w:sz w:val="24"/>
              </w:rPr>
              <w:t>166</w:t>
            </w:r>
          </w:p>
        </w:tc>
        <w:tc>
          <w:tcPr>
            <w:tcW w:w="3256" w:type="dxa"/>
            <w:tcMar>
              <w:top w:w="50" w:type="dxa"/>
              <w:left w:w="100" w:type="dxa"/>
            </w:tcMar>
            <w:vAlign w:val="center"/>
          </w:tcPr>
          <w:p w14:paraId="1060941F" w14:textId="77777777" w:rsidR="005D59D4" w:rsidRDefault="00000000">
            <w:pPr>
              <w:spacing w:after="0"/>
              <w:ind w:left="135"/>
            </w:pPr>
            <w:r>
              <w:rPr>
                <w:rFonts w:ascii="Times New Roman" w:hAnsi="Times New Roman"/>
                <w:color w:val="000000"/>
                <w:sz w:val="24"/>
              </w:rPr>
              <w:t>Резервный урок. Повторение. Сквозные образы и мотивы в литературе второй половины XIX века</w:t>
            </w:r>
          </w:p>
        </w:tc>
        <w:tc>
          <w:tcPr>
            <w:tcW w:w="805" w:type="dxa"/>
            <w:tcMar>
              <w:top w:w="50" w:type="dxa"/>
              <w:left w:w="100" w:type="dxa"/>
            </w:tcMar>
            <w:vAlign w:val="center"/>
          </w:tcPr>
          <w:p w14:paraId="641F12D8"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722E168" w14:textId="77777777" w:rsidR="005D59D4" w:rsidRDefault="005D59D4">
            <w:pPr>
              <w:spacing w:after="0"/>
              <w:ind w:left="135"/>
              <w:jc w:val="center"/>
            </w:pPr>
          </w:p>
        </w:tc>
        <w:tc>
          <w:tcPr>
            <w:tcW w:w="1600" w:type="dxa"/>
            <w:tcMar>
              <w:top w:w="50" w:type="dxa"/>
              <w:left w:w="100" w:type="dxa"/>
            </w:tcMar>
            <w:vAlign w:val="center"/>
          </w:tcPr>
          <w:p w14:paraId="302E0CB4" w14:textId="77777777" w:rsidR="005D59D4" w:rsidRDefault="005D59D4">
            <w:pPr>
              <w:spacing w:after="0"/>
              <w:ind w:left="135"/>
              <w:jc w:val="center"/>
            </w:pPr>
          </w:p>
        </w:tc>
        <w:tc>
          <w:tcPr>
            <w:tcW w:w="1131" w:type="dxa"/>
            <w:tcMar>
              <w:top w:w="50" w:type="dxa"/>
              <w:left w:w="100" w:type="dxa"/>
            </w:tcMar>
            <w:vAlign w:val="center"/>
          </w:tcPr>
          <w:p w14:paraId="71AA1886" w14:textId="77777777" w:rsidR="005D59D4" w:rsidRDefault="005D59D4">
            <w:pPr>
              <w:spacing w:after="0"/>
              <w:ind w:left="135"/>
            </w:pPr>
          </w:p>
        </w:tc>
        <w:tc>
          <w:tcPr>
            <w:tcW w:w="1948" w:type="dxa"/>
            <w:tcMar>
              <w:top w:w="50" w:type="dxa"/>
              <w:left w:w="100" w:type="dxa"/>
            </w:tcMar>
            <w:vAlign w:val="center"/>
          </w:tcPr>
          <w:p w14:paraId="257BC34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276F210" w14:textId="77777777">
        <w:trPr>
          <w:trHeight w:val="144"/>
          <w:tblCellSpacing w:w="20" w:type="nil"/>
        </w:trPr>
        <w:tc>
          <w:tcPr>
            <w:tcW w:w="458" w:type="dxa"/>
            <w:tcMar>
              <w:top w:w="50" w:type="dxa"/>
              <w:left w:w="100" w:type="dxa"/>
            </w:tcMar>
            <w:vAlign w:val="center"/>
          </w:tcPr>
          <w:p w14:paraId="4DB7322F" w14:textId="77777777" w:rsidR="005D59D4" w:rsidRDefault="00000000">
            <w:pPr>
              <w:spacing w:after="0"/>
            </w:pPr>
            <w:r>
              <w:rPr>
                <w:rFonts w:ascii="Times New Roman" w:hAnsi="Times New Roman"/>
                <w:color w:val="000000"/>
                <w:sz w:val="24"/>
              </w:rPr>
              <w:t>167</w:t>
            </w:r>
          </w:p>
        </w:tc>
        <w:tc>
          <w:tcPr>
            <w:tcW w:w="3256" w:type="dxa"/>
            <w:tcMar>
              <w:top w:w="50" w:type="dxa"/>
              <w:left w:w="100" w:type="dxa"/>
            </w:tcMar>
            <w:vAlign w:val="center"/>
          </w:tcPr>
          <w:p w14:paraId="080D1BF4" w14:textId="77777777" w:rsidR="005D59D4" w:rsidRDefault="00000000">
            <w:pPr>
              <w:spacing w:after="0"/>
              <w:ind w:left="135"/>
            </w:pPr>
            <w:r>
              <w:rPr>
                <w:rFonts w:ascii="Times New Roman" w:hAnsi="Times New Roman"/>
                <w:color w:val="000000"/>
                <w:sz w:val="24"/>
              </w:rPr>
              <w:t>Резервный урок. Обобщение пройденного материала по литературе второй половины XIX века</w:t>
            </w:r>
          </w:p>
        </w:tc>
        <w:tc>
          <w:tcPr>
            <w:tcW w:w="805" w:type="dxa"/>
            <w:tcMar>
              <w:top w:w="50" w:type="dxa"/>
              <w:left w:w="100" w:type="dxa"/>
            </w:tcMar>
            <w:vAlign w:val="center"/>
          </w:tcPr>
          <w:p w14:paraId="79F6222C"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289FD93" w14:textId="77777777" w:rsidR="005D59D4" w:rsidRDefault="005D59D4">
            <w:pPr>
              <w:spacing w:after="0"/>
              <w:ind w:left="135"/>
              <w:jc w:val="center"/>
            </w:pPr>
          </w:p>
        </w:tc>
        <w:tc>
          <w:tcPr>
            <w:tcW w:w="1600" w:type="dxa"/>
            <w:tcMar>
              <w:top w:w="50" w:type="dxa"/>
              <w:left w:w="100" w:type="dxa"/>
            </w:tcMar>
            <w:vAlign w:val="center"/>
          </w:tcPr>
          <w:p w14:paraId="32D1D987" w14:textId="77777777" w:rsidR="005D59D4" w:rsidRDefault="005D59D4">
            <w:pPr>
              <w:spacing w:after="0"/>
              <w:ind w:left="135"/>
              <w:jc w:val="center"/>
            </w:pPr>
          </w:p>
        </w:tc>
        <w:tc>
          <w:tcPr>
            <w:tcW w:w="1131" w:type="dxa"/>
            <w:tcMar>
              <w:top w:w="50" w:type="dxa"/>
              <w:left w:w="100" w:type="dxa"/>
            </w:tcMar>
            <w:vAlign w:val="center"/>
          </w:tcPr>
          <w:p w14:paraId="3792E3E3" w14:textId="77777777" w:rsidR="005D59D4" w:rsidRDefault="005D59D4">
            <w:pPr>
              <w:spacing w:after="0"/>
              <w:ind w:left="135"/>
            </w:pPr>
          </w:p>
        </w:tc>
        <w:tc>
          <w:tcPr>
            <w:tcW w:w="1948" w:type="dxa"/>
            <w:tcMar>
              <w:top w:w="50" w:type="dxa"/>
              <w:left w:w="100" w:type="dxa"/>
            </w:tcMar>
            <w:vAlign w:val="center"/>
          </w:tcPr>
          <w:p w14:paraId="193D5F1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B573E3E" w14:textId="77777777">
        <w:trPr>
          <w:trHeight w:val="144"/>
          <w:tblCellSpacing w:w="20" w:type="nil"/>
        </w:trPr>
        <w:tc>
          <w:tcPr>
            <w:tcW w:w="458" w:type="dxa"/>
            <w:tcMar>
              <w:top w:w="50" w:type="dxa"/>
              <w:left w:w="100" w:type="dxa"/>
            </w:tcMar>
            <w:vAlign w:val="center"/>
          </w:tcPr>
          <w:p w14:paraId="08314CCC" w14:textId="77777777" w:rsidR="005D59D4" w:rsidRDefault="00000000">
            <w:pPr>
              <w:spacing w:after="0"/>
            </w:pPr>
            <w:r>
              <w:rPr>
                <w:rFonts w:ascii="Times New Roman" w:hAnsi="Times New Roman"/>
                <w:color w:val="000000"/>
                <w:sz w:val="24"/>
              </w:rPr>
              <w:t>168</w:t>
            </w:r>
          </w:p>
        </w:tc>
        <w:tc>
          <w:tcPr>
            <w:tcW w:w="3256" w:type="dxa"/>
            <w:tcMar>
              <w:top w:w="50" w:type="dxa"/>
              <w:left w:w="100" w:type="dxa"/>
            </w:tcMar>
            <w:vAlign w:val="center"/>
          </w:tcPr>
          <w:p w14:paraId="665BE0AF" w14:textId="77777777" w:rsidR="005D59D4" w:rsidRDefault="00000000">
            <w:pPr>
              <w:spacing w:after="0"/>
              <w:ind w:left="135"/>
            </w:pPr>
            <w:r>
              <w:rPr>
                <w:rFonts w:ascii="Times New Roman" w:hAnsi="Times New Roman"/>
                <w:color w:val="000000"/>
                <w:sz w:val="24"/>
              </w:rPr>
              <w:t>Внеклассное чтение "В мире современной литературы"</w:t>
            </w:r>
          </w:p>
        </w:tc>
        <w:tc>
          <w:tcPr>
            <w:tcW w:w="805" w:type="dxa"/>
            <w:tcMar>
              <w:top w:w="50" w:type="dxa"/>
              <w:left w:w="100" w:type="dxa"/>
            </w:tcMar>
            <w:vAlign w:val="center"/>
          </w:tcPr>
          <w:p w14:paraId="6DC78AB7"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B2172F6" w14:textId="77777777" w:rsidR="005D59D4" w:rsidRDefault="005D59D4">
            <w:pPr>
              <w:spacing w:after="0"/>
              <w:ind w:left="135"/>
              <w:jc w:val="center"/>
            </w:pPr>
          </w:p>
        </w:tc>
        <w:tc>
          <w:tcPr>
            <w:tcW w:w="1600" w:type="dxa"/>
            <w:tcMar>
              <w:top w:w="50" w:type="dxa"/>
              <w:left w:w="100" w:type="dxa"/>
            </w:tcMar>
            <w:vAlign w:val="center"/>
          </w:tcPr>
          <w:p w14:paraId="6D44112B" w14:textId="77777777" w:rsidR="005D59D4" w:rsidRDefault="005D59D4">
            <w:pPr>
              <w:spacing w:after="0"/>
              <w:ind w:left="135"/>
              <w:jc w:val="center"/>
            </w:pPr>
          </w:p>
        </w:tc>
        <w:tc>
          <w:tcPr>
            <w:tcW w:w="1131" w:type="dxa"/>
            <w:tcMar>
              <w:top w:w="50" w:type="dxa"/>
              <w:left w:w="100" w:type="dxa"/>
            </w:tcMar>
            <w:vAlign w:val="center"/>
          </w:tcPr>
          <w:p w14:paraId="67539B99" w14:textId="77777777" w:rsidR="005D59D4" w:rsidRDefault="005D59D4">
            <w:pPr>
              <w:spacing w:after="0"/>
              <w:ind w:left="135"/>
            </w:pPr>
          </w:p>
        </w:tc>
        <w:tc>
          <w:tcPr>
            <w:tcW w:w="1948" w:type="dxa"/>
            <w:tcMar>
              <w:top w:w="50" w:type="dxa"/>
              <w:left w:w="100" w:type="dxa"/>
            </w:tcMar>
            <w:vAlign w:val="center"/>
          </w:tcPr>
          <w:p w14:paraId="0D853BE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A59C51E" w14:textId="77777777">
        <w:trPr>
          <w:trHeight w:val="144"/>
          <w:tblCellSpacing w:w="20" w:type="nil"/>
        </w:trPr>
        <w:tc>
          <w:tcPr>
            <w:tcW w:w="458" w:type="dxa"/>
            <w:tcMar>
              <w:top w:w="50" w:type="dxa"/>
              <w:left w:w="100" w:type="dxa"/>
            </w:tcMar>
            <w:vAlign w:val="center"/>
          </w:tcPr>
          <w:p w14:paraId="6CFBB500" w14:textId="77777777" w:rsidR="005D59D4" w:rsidRDefault="00000000">
            <w:pPr>
              <w:spacing w:after="0"/>
            </w:pPr>
            <w:r>
              <w:rPr>
                <w:rFonts w:ascii="Times New Roman" w:hAnsi="Times New Roman"/>
                <w:color w:val="000000"/>
                <w:sz w:val="24"/>
              </w:rPr>
              <w:t>169</w:t>
            </w:r>
          </w:p>
        </w:tc>
        <w:tc>
          <w:tcPr>
            <w:tcW w:w="3256" w:type="dxa"/>
            <w:tcMar>
              <w:top w:w="50" w:type="dxa"/>
              <w:left w:w="100" w:type="dxa"/>
            </w:tcMar>
            <w:vAlign w:val="center"/>
          </w:tcPr>
          <w:p w14:paraId="0F5BB119" w14:textId="77777777" w:rsidR="005D59D4" w:rsidRDefault="00000000">
            <w:pPr>
              <w:spacing w:after="0"/>
              <w:ind w:left="135"/>
            </w:pPr>
            <w:r>
              <w:rPr>
                <w:rFonts w:ascii="Times New Roman" w:hAnsi="Times New Roman"/>
                <w:color w:val="000000"/>
                <w:sz w:val="24"/>
              </w:rPr>
              <w:t>Подготовка к презентации проекта по зарубежной литературе второй половины ХIХ века</w:t>
            </w:r>
          </w:p>
        </w:tc>
        <w:tc>
          <w:tcPr>
            <w:tcW w:w="805" w:type="dxa"/>
            <w:tcMar>
              <w:top w:w="50" w:type="dxa"/>
              <w:left w:w="100" w:type="dxa"/>
            </w:tcMar>
            <w:vAlign w:val="center"/>
          </w:tcPr>
          <w:p w14:paraId="4BA5B55E"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F2BB436" w14:textId="77777777" w:rsidR="005D59D4" w:rsidRDefault="005D59D4">
            <w:pPr>
              <w:spacing w:after="0"/>
              <w:ind w:left="135"/>
              <w:jc w:val="center"/>
            </w:pPr>
          </w:p>
        </w:tc>
        <w:tc>
          <w:tcPr>
            <w:tcW w:w="1600" w:type="dxa"/>
            <w:tcMar>
              <w:top w:w="50" w:type="dxa"/>
              <w:left w:w="100" w:type="dxa"/>
            </w:tcMar>
            <w:vAlign w:val="center"/>
          </w:tcPr>
          <w:p w14:paraId="3AAD4606" w14:textId="77777777" w:rsidR="005D59D4" w:rsidRDefault="005D59D4">
            <w:pPr>
              <w:spacing w:after="0"/>
              <w:ind w:left="135"/>
              <w:jc w:val="center"/>
            </w:pPr>
          </w:p>
        </w:tc>
        <w:tc>
          <w:tcPr>
            <w:tcW w:w="1131" w:type="dxa"/>
            <w:tcMar>
              <w:top w:w="50" w:type="dxa"/>
              <w:left w:w="100" w:type="dxa"/>
            </w:tcMar>
            <w:vAlign w:val="center"/>
          </w:tcPr>
          <w:p w14:paraId="246415D2" w14:textId="77777777" w:rsidR="005D59D4" w:rsidRDefault="005D59D4">
            <w:pPr>
              <w:spacing w:after="0"/>
              <w:ind w:left="135"/>
            </w:pPr>
          </w:p>
        </w:tc>
        <w:tc>
          <w:tcPr>
            <w:tcW w:w="1948" w:type="dxa"/>
            <w:tcMar>
              <w:top w:w="50" w:type="dxa"/>
              <w:left w:w="100" w:type="dxa"/>
            </w:tcMar>
            <w:vAlign w:val="center"/>
          </w:tcPr>
          <w:p w14:paraId="2EA5D14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61BCB27" w14:textId="77777777">
        <w:trPr>
          <w:trHeight w:val="144"/>
          <w:tblCellSpacing w:w="20" w:type="nil"/>
        </w:trPr>
        <w:tc>
          <w:tcPr>
            <w:tcW w:w="458" w:type="dxa"/>
            <w:tcMar>
              <w:top w:w="50" w:type="dxa"/>
              <w:left w:w="100" w:type="dxa"/>
            </w:tcMar>
            <w:vAlign w:val="center"/>
          </w:tcPr>
          <w:p w14:paraId="50EBD834" w14:textId="77777777" w:rsidR="005D59D4" w:rsidRDefault="00000000">
            <w:pPr>
              <w:spacing w:after="0"/>
            </w:pPr>
            <w:r>
              <w:rPr>
                <w:rFonts w:ascii="Times New Roman" w:hAnsi="Times New Roman"/>
                <w:color w:val="000000"/>
                <w:sz w:val="24"/>
              </w:rPr>
              <w:t>170</w:t>
            </w:r>
          </w:p>
        </w:tc>
        <w:tc>
          <w:tcPr>
            <w:tcW w:w="3256" w:type="dxa"/>
            <w:tcMar>
              <w:top w:w="50" w:type="dxa"/>
              <w:left w:w="100" w:type="dxa"/>
            </w:tcMar>
            <w:vAlign w:val="center"/>
          </w:tcPr>
          <w:p w14:paraId="02D22799" w14:textId="77777777" w:rsidR="005D59D4" w:rsidRDefault="00000000">
            <w:pPr>
              <w:spacing w:after="0"/>
              <w:ind w:left="135"/>
            </w:pPr>
            <w:r>
              <w:rPr>
                <w:rFonts w:ascii="Times New Roman" w:hAnsi="Times New Roman"/>
                <w:color w:val="000000"/>
                <w:sz w:val="24"/>
              </w:rPr>
              <w:t>Презентация индивидуального/коллективного учебного проекта по теме</w:t>
            </w:r>
          </w:p>
        </w:tc>
        <w:tc>
          <w:tcPr>
            <w:tcW w:w="805" w:type="dxa"/>
            <w:tcMar>
              <w:top w:w="50" w:type="dxa"/>
              <w:left w:w="100" w:type="dxa"/>
            </w:tcMar>
            <w:vAlign w:val="center"/>
          </w:tcPr>
          <w:p w14:paraId="5345D0DA" w14:textId="77777777" w:rsidR="005D59D4"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86A24D9" w14:textId="77777777" w:rsidR="005D59D4" w:rsidRDefault="005D59D4">
            <w:pPr>
              <w:spacing w:after="0"/>
              <w:ind w:left="135"/>
              <w:jc w:val="center"/>
            </w:pPr>
          </w:p>
        </w:tc>
        <w:tc>
          <w:tcPr>
            <w:tcW w:w="1600" w:type="dxa"/>
            <w:tcMar>
              <w:top w:w="50" w:type="dxa"/>
              <w:left w:w="100" w:type="dxa"/>
            </w:tcMar>
            <w:vAlign w:val="center"/>
          </w:tcPr>
          <w:p w14:paraId="5B1467A8" w14:textId="77777777" w:rsidR="005D59D4" w:rsidRDefault="005D59D4">
            <w:pPr>
              <w:spacing w:after="0"/>
              <w:ind w:left="135"/>
              <w:jc w:val="center"/>
            </w:pPr>
          </w:p>
        </w:tc>
        <w:tc>
          <w:tcPr>
            <w:tcW w:w="1131" w:type="dxa"/>
            <w:tcMar>
              <w:top w:w="50" w:type="dxa"/>
              <w:left w:w="100" w:type="dxa"/>
            </w:tcMar>
            <w:vAlign w:val="center"/>
          </w:tcPr>
          <w:p w14:paraId="38D9752B" w14:textId="77777777" w:rsidR="005D59D4" w:rsidRDefault="005D59D4">
            <w:pPr>
              <w:spacing w:after="0"/>
              <w:ind w:left="135"/>
            </w:pPr>
          </w:p>
        </w:tc>
        <w:tc>
          <w:tcPr>
            <w:tcW w:w="1948" w:type="dxa"/>
            <w:tcMar>
              <w:top w:w="50" w:type="dxa"/>
              <w:left w:w="100" w:type="dxa"/>
            </w:tcMar>
            <w:vAlign w:val="center"/>
          </w:tcPr>
          <w:p w14:paraId="0970C3F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E5E08C6" w14:textId="77777777">
        <w:trPr>
          <w:trHeight w:val="144"/>
          <w:tblCellSpacing w:w="20" w:type="nil"/>
        </w:trPr>
        <w:tc>
          <w:tcPr>
            <w:tcW w:w="0" w:type="auto"/>
            <w:gridSpan w:val="2"/>
            <w:tcMar>
              <w:top w:w="50" w:type="dxa"/>
              <w:left w:w="100" w:type="dxa"/>
            </w:tcMar>
            <w:vAlign w:val="center"/>
          </w:tcPr>
          <w:p w14:paraId="334D75E1" w14:textId="77777777" w:rsidR="005D59D4" w:rsidRDefault="00000000">
            <w:pPr>
              <w:spacing w:after="0"/>
              <w:ind w:left="135"/>
            </w:pPr>
            <w:r>
              <w:rPr>
                <w:rFonts w:ascii="Times New Roman" w:hAnsi="Times New Roman"/>
                <w:color w:val="000000"/>
                <w:sz w:val="24"/>
              </w:rPr>
              <w:lastRenderedPageBreak/>
              <w:t>ОБЩЕЕ КОЛИЧЕСТВО ЧАСОВ ПО ПРОГРАММЕ</w:t>
            </w:r>
          </w:p>
        </w:tc>
        <w:tc>
          <w:tcPr>
            <w:tcW w:w="1266" w:type="dxa"/>
            <w:tcMar>
              <w:top w:w="50" w:type="dxa"/>
              <w:left w:w="100" w:type="dxa"/>
            </w:tcMar>
            <w:vAlign w:val="center"/>
          </w:tcPr>
          <w:p w14:paraId="3DB002FE" w14:textId="77777777" w:rsidR="005D59D4" w:rsidRDefault="00000000">
            <w:pPr>
              <w:spacing w:after="0"/>
              <w:ind w:left="135"/>
              <w:jc w:val="center"/>
            </w:pPr>
            <w:r>
              <w:rPr>
                <w:rFonts w:ascii="Times New Roman" w:hAnsi="Times New Roman"/>
                <w:color w:val="000000"/>
                <w:sz w:val="24"/>
              </w:rPr>
              <w:t xml:space="preserve"> 170 </w:t>
            </w:r>
          </w:p>
        </w:tc>
        <w:tc>
          <w:tcPr>
            <w:tcW w:w="1499" w:type="dxa"/>
            <w:tcMar>
              <w:top w:w="50" w:type="dxa"/>
              <w:left w:w="100" w:type="dxa"/>
            </w:tcMar>
            <w:vAlign w:val="center"/>
          </w:tcPr>
          <w:p w14:paraId="246FA457" w14:textId="77777777" w:rsidR="005D59D4"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A005DD1" w14:textId="77777777" w:rsidR="005D59D4"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B1C0E51" w14:textId="77777777" w:rsidR="005D59D4" w:rsidRDefault="005D59D4"/>
        </w:tc>
      </w:tr>
    </w:tbl>
    <w:p w14:paraId="28837B7B" w14:textId="77777777" w:rsidR="005D59D4" w:rsidRDefault="005D59D4">
      <w:pPr>
        <w:sectPr w:rsidR="005D59D4">
          <w:pgSz w:w="16383" w:h="11906" w:orient="landscape"/>
          <w:pgMar w:top="1134" w:right="850" w:bottom="1134" w:left="1701" w:header="720" w:footer="720" w:gutter="0"/>
          <w:cols w:space="720"/>
        </w:sectPr>
      </w:pPr>
    </w:p>
    <w:p w14:paraId="5724F8B8" w14:textId="77777777" w:rsidR="005D59D4"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673"/>
        <w:gridCol w:w="1184"/>
        <w:gridCol w:w="1841"/>
        <w:gridCol w:w="1910"/>
        <w:gridCol w:w="1347"/>
        <w:gridCol w:w="2221"/>
      </w:tblGrid>
      <w:tr w:rsidR="005D59D4" w14:paraId="35857635" w14:textId="77777777">
        <w:trPr>
          <w:trHeight w:val="144"/>
          <w:tblCellSpacing w:w="20" w:type="nil"/>
        </w:trPr>
        <w:tc>
          <w:tcPr>
            <w:tcW w:w="443" w:type="dxa"/>
            <w:vMerge w:val="restart"/>
            <w:tcMar>
              <w:top w:w="50" w:type="dxa"/>
              <w:left w:w="100" w:type="dxa"/>
            </w:tcMar>
            <w:vAlign w:val="center"/>
          </w:tcPr>
          <w:p w14:paraId="40669F48" w14:textId="77777777" w:rsidR="005D59D4" w:rsidRDefault="00000000">
            <w:pPr>
              <w:spacing w:after="0"/>
              <w:ind w:left="135"/>
            </w:pPr>
            <w:r>
              <w:rPr>
                <w:rFonts w:ascii="Times New Roman" w:hAnsi="Times New Roman"/>
                <w:b/>
                <w:color w:val="000000"/>
                <w:sz w:val="24"/>
              </w:rPr>
              <w:t xml:space="preserve">№ п/п </w:t>
            </w:r>
          </w:p>
          <w:p w14:paraId="3BF97156" w14:textId="77777777" w:rsidR="005D59D4" w:rsidRDefault="005D59D4">
            <w:pPr>
              <w:spacing w:after="0"/>
              <w:ind w:left="135"/>
            </w:pPr>
          </w:p>
        </w:tc>
        <w:tc>
          <w:tcPr>
            <w:tcW w:w="3520" w:type="dxa"/>
            <w:vMerge w:val="restart"/>
            <w:tcMar>
              <w:top w:w="50" w:type="dxa"/>
              <w:left w:w="100" w:type="dxa"/>
            </w:tcMar>
            <w:vAlign w:val="center"/>
          </w:tcPr>
          <w:p w14:paraId="6B7DC476" w14:textId="77777777" w:rsidR="005D59D4" w:rsidRDefault="00000000">
            <w:pPr>
              <w:spacing w:after="0"/>
              <w:ind w:left="135"/>
            </w:pPr>
            <w:r>
              <w:rPr>
                <w:rFonts w:ascii="Times New Roman" w:hAnsi="Times New Roman"/>
                <w:b/>
                <w:color w:val="000000"/>
                <w:sz w:val="24"/>
              </w:rPr>
              <w:t xml:space="preserve">Тема урока </w:t>
            </w:r>
          </w:p>
          <w:p w14:paraId="52E6C300" w14:textId="77777777" w:rsidR="005D59D4" w:rsidRDefault="005D59D4">
            <w:pPr>
              <w:spacing w:after="0"/>
              <w:ind w:left="135"/>
            </w:pPr>
          </w:p>
        </w:tc>
        <w:tc>
          <w:tcPr>
            <w:tcW w:w="0" w:type="auto"/>
            <w:gridSpan w:val="3"/>
            <w:tcMar>
              <w:top w:w="50" w:type="dxa"/>
              <w:left w:w="100" w:type="dxa"/>
            </w:tcMar>
            <w:vAlign w:val="center"/>
          </w:tcPr>
          <w:p w14:paraId="79D3B2A2" w14:textId="77777777" w:rsidR="005D59D4" w:rsidRDefault="00000000">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14:paraId="4978F6AC" w14:textId="77777777" w:rsidR="005D59D4" w:rsidRDefault="00000000">
            <w:pPr>
              <w:spacing w:after="0"/>
              <w:ind w:left="135"/>
            </w:pPr>
            <w:r>
              <w:rPr>
                <w:rFonts w:ascii="Times New Roman" w:hAnsi="Times New Roman"/>
                <w:b/>
                <w:color w:val="000000"/>
                <w:sz w:val="24"/>
              </w:rPr>
              <w:t xml:space="preserve">Дата изучения </w:t>
            </w:r>
          </w:p>
          <w:p w14:paraId="409C0E35" w14:textId="77777777" w:rsidR="005D59D4" w:rsidRDefault="005D59D4">
            <w:pPr>
              <w:spacing w:after="0"/>
              <w:ind w:left="135"/>
            </w:pPr>
          </w:p>
        </w:tc>
        <w:tc>
          <w:tcPr>
            <w:tcW w:w="1914" w:type="dxa"/>
            <w:vMerge w:val="restart"/>
            <w:tcMar>
              <w:top w:w="50" w:type="dxa"/>
              <w:left w:w="100" w:type="dxa"/>
            </w:tcMar>
            <w:vAlign w:val="center"/>
          </w:tcPr>
          <w:p w14:paraId="3DD9EC68" w14:textId="77777777" w:rsidR="005D59D4"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C4F33DC" w14:textId="77777777" w:rsidR="005D59D4" w:rsidRDefault="005D59D4">
            <w:pPr>
              <w:spacing w:after="0"/>
              <w:ind w:left="135"/>
            </w:pPr>
          </w:p>
        </w:tc>
      </w:tr>
      <w:tr w:rsidR="005D59D4" w14:paraId="4587E617" w14:textId="77777777">
        <w:trPr>
          <w:trHeight w:val="144"/>
          <w:tblCellSpacing w:w="20" w:type="nil"/>
        </w:trPr>
        <w:tc>
          <w:tcPr>
            <w:tcW w:w="0" w:type="auto"/>
            <w:vMerge/>
            <w:tcBorders>
              <w:top w:val="nil"/>
            </w:tcBorders>
            <w:tcMar>
              <w:top w:w="50" w:type="dxa"/>
              <w:left w:w="100" w:type="dxa"/>
            </w:tcMar>
          </w:tcPr>
          <w:p w14:paraId="5C14AFAF" w14:textId="77777777" w:rsidR="005D59D4" w:rsidRDefault="005D59D4"/>
        </w:tc>
        <w:tc>
          <w:tcPr>
            <w:tcW w:w="0" w:type="auto"/>
            <w:vMerge/>
            <w:tcBorders>
              <w:top w:val="nil"/>
            </w:tcBorders>
            <w:tcMar>
              <w:top w:w="50" w:type="dxa"/>
              <w:left w:w="100" w:type="dxa"/>
            </w:tcMar>
          </w:tcPr>
          <w:p w14:paraId="20A4C403" w14:textId="77777777" w:rsidR="005D59D4" w:rsidRDefault="005D59D4"/>
        </w:tc>
        <w:tc>
          <w:tcPr>
            <w:tcW w:w="777" w:type="dxa"/>
            <w:tcMar>
              <w:top w:w="50" w:type="dxa"/>
              <w:left w:w="100" w:type="dxa"/>
            </w:tcMar>
            <w:vAlign w:val="center"/>
          </w:tcPr>
          <w:p w14:paraId="6C006F18" w14:textId="77777777" w:rsidR="005D59D4" w:rsidRDefault="00000000">
            <w:pPr>
              <w:spacing w:after="0"/>
              <w:ind w:left="135"/>
            </w:pPr>
            <w:r>
              <w:rPr>
                <w:rFonts w:ascii="Times New Roman" w:hAnsi="Times New Roman"/>
                <w:b/>
                <w:color w:val="000000"/>
                <w:sz w:val="24"/>
              </w:rPr>
              <w:t xml:space="preserve">Всего </w:t>
            </w:r>
          </w:p>
          <w:p w14:paraId="67B2DAE9" w14:textId="77777777" w:rsidR="005D59D4" w:rsidRDefault="005D59D4">
            <w:pPr>
              <w:spacing w:after="0"/>
              <w:ind w:left="135"/>
            </w:pPr>
          </w:p>
        </w:tc>
        <w:tc>
          <w:tcPr>
            <w:tcW w:w="1466" w:type="dxa"/>
            <w:tcMar>
              <w:top w:w="50" w:type="dxa"/>
              <w:left w:w="100" w:type="dxa"/>
            </w:tcMar>
            <w:vAlign w:val="center"/>
          </w:tcPr>
          <w:p w14:paraId="53850BC3" w14:textId="77777777" w:rsidR="005D59D4" w:rsidRDefault="00000000">
            <w:pPr>
              <w:spacing w:after="0"/>
              <w:ind w:left="135"/>
            </w:pPr>
            <w:r>
              <w:rPr>
                <w:rFonts w:ascii="Times New Roman" w:hAnsi="Times New Roman"/>
                <w:b/>
                <w:color w:val="000000"/>
                <w:sz w:val="24"/>
              </w:rPr>
              <w:t xml:space="preserve">Контрольные работы </w:t>
            </w:r>
          </w:p>
          <w:p w14:paraId="32211FFE" w14:textId="77777777" w:rsidR="005D59D4" w:rsidRDefault="005D59D4">
            <w:pPr>
              <w:spacing w:after="0"/>
              <w:ind w:left="135"/>
            </w:pPr>
          </w:p>
        </w:tc>
        <w:tc>
          <w:tcPr>
            <w:tcW w:w="1569" w:type="dxa"/>
            <w:tcMar>
              <w:top w:w="50" w:type="dxa"/>
              <w:left w:w="100" w:type="dxa"/>
            </w:tcMar>
            <w:vAlign w:val="center"/>
          </w:tcPr>
          <w:p w14:paraId="3BD5192F" w14:textId="77777777" w:rsidR="005D59D4" w:rsidRDefault="00000000">
            <w:pPr>
              <w:spacing w:after="0"/>
              <w:ind w:left="135"/>
            </w:pPr>
            <w:r>
              <w:rPr>
                <w:rFonts w:ascii="Times New Roman" w:hAnsi="Times New Roman"/>
                <w:b/>
                <w:color w:val="000000"/>
                <w:sz w:val="24"/>
              </w:rPr>
              <w:t xml:space="preserve">Практические работы </w:t>
            </w:r>
          </w:p>
          <w:p w14:paraId="7933E59B" w14:textId="77777777" w:rsidR="005D59D4" w:rsidRDefault="005D59D4">
            <w:pPr>
              <w:spacing w:after="0"/>
              <w:ind w:left="135"/>
            </w:pPr>
          </w:p>
        </w:tc>
        <w:tc>
          <w:tcPr>
            <w:tcW w:w="0" w:type="auto"/>
            <w:vMerge/>
            <w:tcBorders>
              <w:top w:val="nil"/>
            </w:tcBorders>
            <w:tcMar>
              <w:top w:w="50" w:type="dxa"/>
              <w:left w:w="100" w:type="dxa"/>
            </w:tcMar>
          </w:tcPr>
          <w:p w14:paraId="56FC5ABA" w14:textId="77777777" w:rsidR="005D59D4" w:rsidRDefault="005D59D4"/>
        </w:tc>
        <w:tc>
          <w:tcPr>
            <w:tcW w:w="0" w:type="auto"/>
            <w:vMerge/>
            <w:tcBorders>
              <w:top w:val="nil"/>
            </w:tcBorders>
            <w:tcMar>
              <w:top w:w="50" w:type="dxa"/>
              <w:left w:w="100" w:type="dxa"/>
            </w:tcMar>
          </w:tcPr>
          <w:p w14:paraId="2A316F4F" w14:textId="77777777" w:rsidR="005D59D4" w:rsidRDefault="005D59D4"/>
        </w:tc>
      </w:tr>
      <w:tr w:rsidR="005D59D4" w14:paraId="75EEA7AA" w14:textId="77777777">
        <w:trPr>
          <w:trHeight w:val="144"/>
          <w:tblCellSpacing w:w="20" w:type="nil"/>
        </w:trPr>
        <w:tc>
          <w:tcPr>
            <w:tcW w:w="443" w:type="dxa"/>
            <w:tcMar>
              <w:top w:w="50" w:type="dxa"/>
              <w:left w:w="100" w:type="dxa"/>
            </w:tcMar>
            <w:vAlign w:val="center"/>
          </w:tcPr>
          <w:p w14:paraId="0992E9A2" w14:textId="77777777" w:rsidR="005D59D4" w:rsidRDefault="00000000">
            <w:pPr>
              <w:spacing w:after="0"/>
            </w:pPr>
            <w:r>
              <w:rPr>
                <w:rFonts w:ascii="Times New Roman" w:hAnsi="Times New Roman"/>
                <w:color w:val="000000"/>
                <w:sz w:val="24"/>
              </w:rPr>
              <w:t>1</w:t>
            </w:r>
          </w:p>
        </w:tc>
        <w:tc>
          <w:tcPr>
            <w:tcW w:w="3520" w:type="dxa"/>
            <w:tcMar>
              <w:top w:w="50" w:type="dxa"/>
              <w:left w:w="100" w:type="dxa"/>
            </w:tcMar>
            <w:vAlign w:val="center"/>
          </w:tcPr>
          <w:p w14:paraId="6419A731" w14:textId="77777777" w:rsidR="005D59D4" w:rsidRDefault="00000000">
            <w:pPr>
              <w:spacing w:after="0"/>
              <w:ind w:left="135"/>
            </w:pPr>
            <w:r>
              <w:rPr>
                <w:rFonts w:ascii="Times New Roman" w:hAnsi="Times New Roman"/>
                <w:color w:val="000000"/>
                <w:sz w:val="24"/>
              </w:rPr>
              <w:t>Резервный урок. Литературный процесс и социально-политические особенности эпохи, культура, научно-технический прогресс</w:t>
            </w:r>
          </w:p>
        </w:tc>
        <w:tc>
          <w:tcPr>
            <w:tcW w:w="777" w:type="dxa"/>
            <w:tcMar>
              <w:top w:w="50" w:type="dxa"/>
              <w:left w:w="100" w:type="dxa"/>
            </w:tcMar>
            <w:vAlign w:val="center"/>
          </w:tcPr>
          <w:p w14:paraId="472FFD9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7211859" w14:textId="77777777" w:rsidR="005D59D4" w:rsidRDefault="005D59D4">
            <w:pPr>
              <w:spacing w:after="0"/>
              <w:ind w:left="135"/>
              <w:jc w:val="center"/>
            </w:pPr>
          </w:p>
        </w:tc>
        <w:tc>
          <w:tcPr>
            <w:tcW w:w="1569" w:type="dxa"/>
            <w:tcMar>
              <w:top w:w="50" w:type="dxa"/>
              <w:left w:w="100" w:type="dxa"/>
            </w:tcMar>
            <w:vAlign w:val="center"/>
          </w:tcPr>
          <w:p w14:paraId="6BAFDD87" w14:textId="77777777" w:rsidR="005D59D4" w:rsidRDefault="005D59D4">
            <w:pPr>
              <w:spacing w:after="0"/>
              <w:ind w:left="135"/>
              <w:jc w:val="center"/>
            </w:pPr>
          </w:p>
        </w:tc>
        <w:tc>
          <w:tcPr>
            <w:tcW w:w="1104" w:type="dxa"/>
            <w:tcMar>
              <w:top w:w="50" w:type="dxa"/>
              <w:left w:w="100" w:type="dxa"/>
            </w:tcMar>
            <w:vAlign w:val="center"/>
          </w:tcPr>
          <w:p w14:paraId="54D28405" w14:textId="77777777" w:rsidR="005D59D4" w:rsidRDefault="005D59D4">
            <w:pPr>
              <w:spacing w:after="0"/>
              <w:ind w:left="135"/>
            </w:pPr>
          </w:p>
        </w:tc>
        <w:tc>
          <w:tcPr>
            <w:tcW w:w="1914" w:type="dxa"/>
            <w:tcMar>
              <w:top w:w="50" w:type="dxa"/>
              <w:left w:w="100" w:type="dxa"/>
            </w:tcMar>
            <w:vAlign w:val="center"/>
          </w:tcPr>
          <w:p w14:paraId="2B1F96F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E660AD1" w14:textId="77777777">
        <w:trPr>
          <w:trHeight w:val="144"/>
          <w:tblCellSpacing w:w="20" w:type="nil"/>
        </w:trPr>
        <w:tc>
          <w:tcPr>
            <w:tcW w:w="443" w:type="dxa"/>
            <w:tcMar>
              <w:top w:w="50" w:type="dxa"/>
              <w:left w:w="100" w:type="dxa"/>
            </w:tcMar>
            <w:vAlign w:val="center"/>
          </w:tcPr>
          <w:p w14:paraId="5FA31839" w14:textId="77777777" w:rsidR="005D59D4" w:rsidRDefault="00000000">
            <w:pPr>
              <w:spacing w:after="0"/>
            </w:pPr>
            <w:r>
              <w:rPr>
                <w:rFonts w:ascii="Times New Roman" w:hAnsi="Times New Roman"/>
                <w:color w:val="000000"/>
                <w:sz w:val="24"/>
              </w:rPr>
              <w:t>2</w:t>
            </w:r>
          </w:p>
        </w:tc>
        <w:tc>
          <w:tcPr>
            <w:tcW w:w="3520" w:type="dxa"/>
            <w:tcMar>
              <w:top w:w="50" w:type="dxa"/>
              <w:left w:w="100" w:type="dxa"/>
            </w:tcMar>
            <w:vAlign w:val="center"/>
          </w:tcPr>
          <w:p w14:paraId="0EE5191A" w14:textId="77777777" w:rsidR="005D59D4" w:rsidRDefault="00000000">
            <w:pPr>
              <w:spacing w:after="0"/>
              <w:ind w:left="135"/>
            </w:pPr>
            <w:r>
              <w:rPr>
                <w:rFonts w:ascii="Times New Roman" w:hAnsi="Times New Roman"/>
                <w:color w:val="000000"/>
                <w:sz w:val="24"/>
              </w:rPr>
              <w:t>Основные этапы жизни и творчества А.И.Куприна. Повесть «Поединок». Сюжет, проблематика произведения</w:t>
            </w:r>
          </w:p>
        </w:tc>
        <w:tc>
          <w:tcPr>
            <w:tcW w:w="777" w:type="dxa"/>
            <w:tcMar>
              <w:top w:w="50" w:type="dxa"/>
              <w:left w:w="100" w:type="dxa"/>
            </w:tcMar>
            <w:vAlign w:val="center"/>
          </w:tcPr>
          <w:p w14:paraId="0600BE7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5984BD3" w14:textId="77777777" w:rsidR="005D59D4" w:rsidRDefault="005D59D4">
            <w:pPr>
              <w:spacing w:after="0"/>
              <w:ind w:left="135"/>
              <w:jc w:val="center"/>
            </w:pPr>
          </w:p>
        </w:tc>
        <w:tc>
          <w:tcPr>
            <w:tcW w:w="1569" w:type="dxa"/>
            <w:tcMar>
              <w:top w:w="50" w:type="dxa"/>
              <w:left w:w="100" w:type="dxa"/>
            </w:tcMar>
            <w:vAlign w:val="center"/>
          </w:tcPr>
          <w:p w14:paraId="1EA1C102" w14:textId="77777777" w:rsidR="005D59D4" w:rsidRDefault="005D59D4">
            <w:pPr>
              <w:spacing w:after="0"/>
              <w:ind w:left="135"/>
              <w:jc w:val="center"/>
            </w:pPr>
          </w:p>
        </w:tc>
        <w:tc>
          <w:tcPr>
            <w:tcW w:w="1104" w:type="dxa"/>
            <w:tcMar>
              <w:top w:w="50" w:type="dxa"/>
              <w:left w:w="100" w:type="dxa"/>
            </w:tcMar>
            <w:vAlign w:val="center"/>
          </w:tcPr>
          <w:p w14:paraId="3E763E05" w14:textId="77777777" w:rsidR="005D59D4" w:rsidRDefault="005D59D4">
            <w:pPr>
              <w:spacing w:after="0"/>
              <w:ind w:left="135"/>
            </w:pPr>
          </w:p>
        </w:tc>
        <w:tc>
          <w:tcPr>
            <w:tcW w:w="1914" w:type="dxa"/>
            <w:tcMar>
              <w:top w:w="50" w:type="dxa"/>
              <w:left w:w="100" w:type="dxa"/>
            </w:tcMar>
            <w:vAlign w:val="center"/>
          </w:tcPr>
          <w:p w14:paraId="59362CE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43496A6" w14:textId="77777777">
        <w:trPr>
          <w:trHeight w:val="144"/>
          <w:tblCellSpacing w:w="20" w:type="nil"/>
        </w:trPr>
        <w:tc>
          <w:tcPr>
            <w:tcW w:w="443" w:type="dxa"/>
            <w:tcMar>
              <w:top w:w="50" w:type="dxa"/>
              <w:left w:w="100" w:type="dxa"/>
            </w:tcMar>
            <w:vAlign w:val="center"/>
          </w:tcPr>
          <w:p w14:paraId="7BB9A66D" w14:textId="77777777" w:rsidR="005D59D4" w:rsidRDefault="00000000">
            <w:pPr>
              <w:spacing w:after="0"/>
            </w:pPr>
            <w:r>
              <w:rPr>
                <w:rFonts w:ascii="Times New Roman" w:hAnsi="Times New Roman"/>
                <w:color w:val="000000"/>
                <w:sz w:val="24"/>
              </w:rPr>
              <w:t>3</w:t>
            </w:r>
          </w:p>
        </w:tc>
        <w:tc>
          <w:tcPr>
            <w:tcW w:w="3520" w:type="dxa"/>
            <w:tcMar>
              <w:top w:w="50" w:type="dxa"/>
              <w:left w:w="100" w:type="dxa"/>
            </w:tcMar>
            <w:vAlign w:val="center"/>
          </w:tcPr>
          <w:p w14:paraId="1C328DC6" w14:textId="77777777" w:rsidR="005D59D4" w:rsidRDefault="00000000">
            <w:pPr>
              <w:spacing w:after="0"/>
              <w:ind w:left="135"/>
            </w:pPr>
            <w:r>
              <w:rPr>
                <w:rFonts w:ascii="Times New Roman" w:hAnsi="Times New Roman"/>
                <w:color w:val="000000"/>
                <w:sz w:val="24"/>
              </w:rPr>
              <w:t>Повесть «Поединок». «Человековедение» А. И. Куприна. Художественное мастерство писателя.</w:t>
            </w:r>
          </w:p>
        </w:tc>
        <w:tc>
          <w:tcPr>
            <w:tcW w:w="777" w:type="dxa"/>
            <w:tcMar>
              <w:top w:w="50" w:type="dxa"/>
              <w:left w:w="100" w:type="dxa"/>
            </w:tcMar>
            <w:vAlign w:val="center"/>
          </w:tcPr>
          <w:p w14:paraId="5A75A73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E9DC5D8" w14:textId="77777777" w:rsidR="005D59D4" w:rsidRDefault="005D59D4">
            <w:pPr>
              <w:spacing w:after="0"/>
              <w:ind w:left="135"/>
              <w:jc w:val="center"/>
            </w:pPr>
          </w:p>
        </w:tc>
        <w:tc>
          <w:tcPr>
            <w:tcW w:w="1569" w:type="dxa"/>
            <w:tcMar>
              <w:top w:w="50" w:type="dxa"/>
              <w:left w:w="100" w:type="dxa"/>
            </w:tcMar>
            <w:vAlign w:val="center"/>
          </w:tcPr>
          <w:p w14:paraId="35BBE4E2" w14:textId="77777777" w:rsidR="005D59D4" w:rsidRDefault="005D59D4">
            <w:pPr>
              <w:spacing w:after="0"/>
              <w:ind w:left="135"/>
              <w:jc w:val="center"/>
            </w:pPr>
          </w:p>
        </w:tc>
        <w:tc>
          <w:tcPr>
            <w:tcW w:w="1104" w:type="dxa"/>
            <w:tcMar>
              <w:top w:w="50" w:type="dxa"/>
              <w:left w:w="100" w:type="dxa"/>
            </w:tcMar>
            <w:vAlign w:val="center"/>
          </w:tcPr>
          <w:p w14:paraId="04487DDC" w14:textId="77777777" w:rsidR="005D59D4" w:rsidRDefault="005D59D4">
            <w:pPr>
              <w:spacing w:after="0"/>
              <w:ind w:left="135"/>
            </w:pPr>
          </w:p>
        </w:tc>
        <w:tc>
          <w:tcPr>
            <w:tcW w:w="1914" w:type="dxa"/>
            <w:tcMar>
              <w:top w:w="50" w:type="dxa"/>
              <w:left w:w="100" w:type="dxa"/>
            </w:tcMar>
            <w:vAlign w:val="center"/>
          </w:tcPr>
          <w:p w14:paraId="6C11068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3E8EA62" w14:textId="77777777">
        <w:trPr>
          <w:trHeight w:val="144"/>
          <w:tblCellSpacing w:w="20" w:type="nil"/>
        </w:trPr>
        <w:tc>
          <w:tcPr>
            <w:tcW w:w="443" w:type="dxa"/>
            <w:tcMar>
              <w:top w:w="50" w:type="dxa"/>
              <w:left w:w="100" w:type="dxa"/>
            </w:tcMar>
            <w:vAlign w:val="center"/>
          </w:tcPr>
          <w:p w14:paraId="50845943" w14:textId="77777777" w:rsidR="005D59D4" w:rsidRDefault="00000000">
            <w:pPr>
              <w:spacing w:after="0"/>
            </w:pPr>
            <w:r>
              <w:rPr>
                <w:rFonts w:ascii="Times New Roman" w:hAnsi="Times New Roman"/>
                <w:color w:val="000000"/>
                <w:sz w:val="24"/>
              </w:rPr>
              <w:t>4</w:t>
            </w:r>
          </w:p>
        </w:tc>
        <w:tc>
          <w:tcPr>
            <w:tcW w:w="3520" w:type="dxa"/>
            <w:tcMar>
              <w:top w:w="50" w:type="dxa"/>
              <w:left w:w="100" w:type="dxa"/>
            </w:tcMar>
            <w:vAlign w:val="center"/>
          </w:tcPr>
          <w:p w14:paraId="00613BF5" w14:textId="77777777" w:rsidR="005D59D4" w:rsidRDefault="00000000">
            <w:pPr>
              <w:spacing w:after="0"/>
              <w:ind w:left="135"/>
            </w:pPr>
            <w:r>
              <w:rPr>
                <w:rFonts w:ascii="Times New Roman" w:hAnsi="Times New Roman"/>
                <w:color w:val="000000"/>
                <w:sz w:val="24"/>
              </w:rPr>
              <w:t>Произведения А. И. Куприна о любви. Сюжет, нравственно-философский смысл произведения "Гранатовый браслет", "Олеся"</w:t>
            </w:r>
          </w:p>
        </w:tc>
        <w:tc>
          <w:tcPr>
            <w:tcW w:w="777" w:type="dxa"/>
            <w:tcMar>
              <w:top w:w="50" w:type="dxa"/>
              <w:left w:w="100" w:type="dxa"/>
            </w:tcMar>
            <w:vAlign w:val="center"/>
          </w:tcPr>
          <w:p w14:paraId="2D45C69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E0B5F2" w14:textId="77777777" w:rsidR="005D59D4" w:rsidRDefault="005D59D4">
            <w:pPr>
              <w:spacing w:after="0"/>
              <w:ind w:left="135"/>
              <w:jc w:val="center"/>
            </w:pPr>
          </w:p>
        </w:tc>
        <w:tc>
          <w:tcPr>
            <w:tcW w:w="1569" w:type="dxa"/>
            <w:tcMar>
              <w:top w:w="50" w:type="dxa"/>
              <w:left w:w="100" w:type="dxa"/>
            </w:tcMar>
            <w:vAlign w:val="center"/>
          </w:tcPr>
          <w:p w14:paraId="0FB0EF64" w14:textId="77777777" w:rsidR="005D59D4" w:rsidRDefault="005D59D4">
            <w:pPr>
              <w:spacing w:after="0"/>
              <w:ind w:left="135"/>
              <w:jc w:val="center"/>
            </w:pPr>
          </w:p>
        </w:tc>
        <w:tc>
          <w:tcPr>
            <w:tcW w:w="1104" w:type="dxa"/>
            <w:tcMar>
              <w:top w:w="50" w:type="dxa"/>
              <w:left w:w="100" w:type="dxa"/>
            </w:tcMar>
            <w:vAlign w:val="center"/>
          </w:tcPr>
          <w:p w14:paraId="11DC8714" w14:textId="77777777" w:rsidR="005D59D4" w:rsidRDefault="005D59D4">
            <w:pPr>
              <w:spacing w:after="0"/>
              <w:ind w:left="135"/>
            </w:pPr>
          </w:p>
        </w:tc>
        <w:tc>
          <w:tcPr>
            <w:tcW w:w="1914" w:type="dxa"/>
            <w:tcMar>
              <w:top w:w="50" w:type="dxa"/>
              <w:left w:w="100" w:type="dxa"/>
            </w:tcMar>
            <w:vAlign w:val="center"/>
          </w:tcPr>
          <w:p w14:paraId="5436C32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DA103FF" w14:textId="77777777">
        <w:trPr>
          <w:trHeight w:val="144"/>
          <w:tblCellSpacing w:w="20" w:type="nil"/>
        </w:trPr>
        <w:tc>
          <w:tcPr>
            <w:tcW w:w="443" w:type="dxa"/>
            <w:tcMar>
              <w:top w:w="50" w:type="dxa"/>
              <w:left w:w="100" w:type="dxa"/>
            </w:tcMar>
            <w:vAlign w:val="center"/>
          </w:tcPr>
          <w:p w14:paraId="2974952F" w14:textId="77777777" w:rsidR="005D59D4" w:rsidRDefault="00000000">
            <w:pPr>
              <w:spacing w:after="0"/>
            </w:pPr>
            <w:r>
              <w:rPr>
                <w:rFonts w:ascii="Times New Roman" w:hAnsi="Times New Roman"/>
                <w:color w:val="000000"/>
                <w:sz w:val="24"/>
              </w:rPr>
              <w:t>5</w:t>
            </w:r>
          </w:p>
        </w:tc>
        <w:tc>
          <w:tcPr>
            <w:tcW w:w="3520" w:type="dxa"/>
            <w:tcMar>
              <w:top w:w="50" w:type="dxa"/>
              <w:left w:w="100" w:type="dxa"/>
            </w:tcMar>
            <w:vAlign w:val="center"/>
          </w:tcPr>
          <w:p w14:paraId="788BEEE8" w14:textId="77777777" w:rsidR="005D59D4" w:rsidRDefault="00000000">
            <w:pPr>
              <w:spacing w:after="0"/>
              <w:ind w:left="135"/>
            </w:pPr>
            <w:r>
              <w:rPr>
                <w:rFonts w:ascii="Times New Roman" w:hAnsi="Times New Roman"/>
                <w:color w:val="000000"/>
                <w:sz w:val="24"/>
              </w:rPr>
              <w:t>Система персонажей произведения "Гранатовый браслет", "Олеся". Роль деталей в психологической обрисовке характеров и ситуаций</w:t>
            </w:r>
          </w:p>
        </w:tc>
        <w:tc>
          <w:tcPr>
            <w:tcW w:w="777" w:type="dxa"/>
            <w:tcMar>
              <w:top w:w="50" w:type="dxa"/>
              <w:left w:w="100" w:type="dxa"/>
            </w:tcMar>
            <w:vAlign w:val="center"/>
          </w:tcPr>
          <w:p w14:paraId="2B593B6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947F73F" w14:textId="77777777" w:rsidR="005D59D4" w:rsidRDefault="005D59D4">
            <w:pPr>
              <w:spacing w:after="0"/>
              <w:ind w:left="135"/>
              <w:jc w:val="center"/>
            </w:pPr>
          </w:p>
        </w:tc>
        <w:tc>
          <w:tcPr>
            <w:tcW w:w="1569" w:type="dxa"/>
            <w:tcMar>
              <w:top w:w="50" w:type="dxa"/>
              <w:left w:w="100" w:type="dxa"/>
            </w:tcMar>
            <w:vAlign w:val="center"/>
          </w:tcPr>
          <w:p w14:paraId="78E4DACA" w14:textId="77777777" w:rsidR="005D59D4" w:rsidRDefault="005D59D4">
            <w:pPr>
              <w:spacing w:after="0"/>
              <w:ind w:left="135"/>
              <w:jc w:val="center"/>
            </w:pPr>
          </w:p>
        </w:tc>
        <w:tc>
          <w:tcPr>
            <w:tcW w:w="1104" w:type="dxa"/>
            <w:tcMar>
              <w:top w:w="50" w:type="dxa"/>
              <w:left w:w="100" w:type="dxa"/>
            </w:tcMar>
            <w:vAlign w:val="center"/>
          </w:tcPr>
          <w:p w14:paraId="7EAA6C58" w14:textId="77777777" w:rsidR="005D59D4" w:rsidRDefault="005D59D4">
            <w:pPr>
              <w:spacing w:after="0"/>
              <w:ind w:left="135"/>
            </w:pPr>
          </w:p>
        </w:tc>
        <w:tc>
          <w:tcPr>
            <w:tcW w:w="1914" w:type="dxa"/>
            <w:tcMar>
              <w:top w:w="50" w:type="dxa"/>
              <w:left w:w="100" w:type="dxa"/>
            </w:tcMar>
            <w:vAlign w:val="center"/>
          </w:tcPr>
          <w:p w14:paraId="6B0B5AA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0F7A8DF" w14:textId="77777777">
        <w:trPr>
          <w:trHeight w:val="144"/>
          <w:tblCellSpacing w:w="20" w:type="nil"/>
        </w:trPr>
        <w:tc>
          <w:tcPr>
            <w:tcW w:w="443" w:type="dxa"/>
            <w:tcMar>
              <w:top w:w="50" w:type="dxa"/>
              <w:left w:w="100" w:type="dxa"/>
            </w:tcMar>
            <w:vAlign w:val="center"/>
          </w:tcPr>
          <w:p w14:paraId="15230CF4" w14:textId="77777777" w:rsidR="005D59D4" w:rsidRDefault="00000000">
            <w:pPr>
              <w:spacing w:after="0"/>
            </w:pPr>
            <w:r>
              <w:rPr>
                <w:rFonts w:ascii="Times New Roman" w:hAnsi="Times New Roman"/>
                <w:color w:val="000000"/>
                <w:sz w:val="24"/>
              </w:rPr>
              <w:t>6</w:t>
            </w:r>
          </w:p>
        </w:tc>
        <w:tc>
          <w:tcPr>
            <w:tcW w:w="3520" w:type="dxa"/>
            <w:tcMar>
              <w:top w:w="50" w:type="dxa"/>
              <w:left w:w="100" w:type="dxa"/>
            </w:tcMar>
            <w:vAlign w:val="center"/>
          </w:tcPr>
          <w:p w14:paraId="7CB4B2C5" w14:textId="77777777" w:rsidR="005D59D4" w:rsidRDefault="00000000">
            <w:pPr>
              <w:spacing w:after="0"/>
              <w:ind w:left="135"/>
            </w:pPr>
            <w:r>
              <w:rPr>
                <w:rFonts w:ascii="Times New Roman" w:hAnsi="Times New Roman"/>
                <w:color w:val="000000"/>
                <w:sz w:val="24"/>
              </w:rPr>
              <w:t>Основные этапы жизни и творчества Л.Н.Андреева. На перепутьях реализма и модернизма</w:t>
            </w:r>
          </w:p>
        </w:tc>
        <w:tc>
          <w:tcPr>
            <w:tcW w:w="777" w:type="dxa"/>
            <w:tcMar>
              <w:top w:w="50" w:type="dxa"/>
              <w:left w:w="100" w:type="dxa"/>
            </w:tcMar>
            <w:vAlign w:val="center"/>
          </w:tcPr>
          <w:p w14:paraId="3B3B305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BB6947" w14:textId="77777777" w:rsidR="005D59D4" w:rsidRDefault="005D59D4">
            <w:pPr>
              <w:spacing w:after="0"/>
              <w:ind w:left="135"/>
              <w:jc w:val="center"/>
            </w:pPr>
          </w:p>
        </w:tc>
        <w:tc>
          <w:tcPr>
            <w:tcW w:w="1569" w:type="dxa"/>
            <w:tcMar>
              <w:top w:w="50" w:type="dxa"/>
              <w:left w:w="100" w:type="dxa"/>
            </w:tcMar>
            <w:vAlign w:val="center"/>
          </w:tcPr>
          <w:p w14:paraId="78C2AE8B" w14:textId="77777777" w:rsidR="005D59D4" w:rsidRDefault="005D59D4">
            <w:pPr>
              <w:spacing w:after="0"/>
              <w:ind w:left="135"/>
              <w:jc w:val="center"/>
            </w:pPr>
          </w:p>
        </w:tc>
        <w:tc>
          <w:tcPr>
            <w:tcW w:w="1104" w:type="dxa"/>
            <w:tcMar>
              <w:top w:w="50" w:type="dxa"/>
              <w:left w:w="100" w:type="dxa"/>
            </w:tcMar>
            <w:vAlign w:val="center"/>
          </w:tcPr>
          <w:p w14:paraId="5FAEFDF6" w14:textId="77777777" w:rsidR="005D59D4" w:rsidRDefault="005D59D4">
            <w:pPr>
              <w:spacing w:after="0"/>
              <w:ind w:left="135"/>
            </w:pPr>
          </w:p>
        </w:tc>
        <w:tc>
          <w:tcPr>
            <w:tcW w:w="1914" w:type="dxa"/>
            <w:tcMar>
              <w:top w:w="50" w:type="dxa"/>
              <w:left w:w="100" w:type="dxa"/>
            </w:tcMar>
            <w:vAlign w:val="center"/>
          </w:tcPr>
          <w:p w14:paraId="57519CC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8B608D8" w14:textId="77777777">
        <w:trPr>
          <w:trHeight w:val="144"/>
          <w:tblCellSpacing w:w="20" w:type="nil"/>
        </w:trPr>
        <w:tc>
          <w:tcPr>
            <w:tcW w:w="443" w:type="dxa"/>
            <w:tcMar>
              <w:top w:w="50" w:type="dxa"/>
              <w:left w:w="100" w:type="dxa"/>
            </w:tcMar>
            <w:vAlign w:val="center"/>
          </w:tcPr>
          <w:p w14:paraId="68167084" w14:textId="77777777" w:rsidR="005D59D4" w:rsidRDefault="00000000">
            <w:pPr>
              <w:spacing w:after="0"/>
            </w:pPr>
            <w:r>
              <w:rPr>
                <w:rFonts w:ascii="Times New Roman" w:hAnsi="Times New Roman"/>
                <w:color w:val="000000"/>
                <w:sz w:val="24"/>
              </w:rPr>
              <w:t>7</w:t>
            </w:r>
          </w:p>
        </w:tc>
        <w:tc>
          <w:tcPr>
            <w:tcW w:w="3520" w:type="dxa"/>
            <w:tcMar>
              <w:top w:w="50" w:type="dxa"/>
              <w:left w:w="100" w:type="dxa"/>
            </w:tcMar>
            <w:vAlign w:val="center"/>
          </w:tcPr>
          <w:p w14:paraId="3FE75B62" w14:textId="77777777" w:rsidR="005D59D4" w:rsidRDefault="00000000">
            <w:pPr>
              <w:spacing w:after="0"/>
              <w:ind w:left="135"/>
            </w:pPr>
            <w:r>
              <w:rPr>
                <w:rFonts w:ascii="Times New Roman" w:hAnsi="Times New Roman"/>
                <w:color w:val="000000"/>
                <w:sz w:val="24"/>
              </w:rPr>
              <w:t xml:space="preserve">Тема рока в произведениях Л. Н. </w:t>
            </w:r>
            <w:r>
              <w:rPr>
                <w:rFonts w:ascii="Times New Roman" w:hAnsi="Times New Roman"/>
                <w:color w:val="000000"/>
                <w:sz w:val="24"/>
              </w:rPr>
              <w:lastRenderedPageBreak/>
              <w:t>Андреева. Сюжет, проблематика рассказа. Трагическое мироощущение автора</w:t>
            </w:r>
          </w:p>
        </w:tc>
        <w:tc>
          <w:tcPr>
            <w:tcW w:w="777" w:type="dxa"/>
            <w:tcMar>
              <w:top w:w="50" w:type="dxa"/>
              <w:left w:w="100" w:type="dxa"/>
            </w:tcMar>
            <w:vAlign w:val="center"/>
          </w:tcPr>
          <w:p w14:paraId="29A999DE"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6A809643" w14:textId="77777777" w:rsidR="005D59D4" w:rsidRDefault="005D59D4">
            <w:pPr>
              <w:spacing w:after="0"/>
              <w:ind w:left="135"/>
              <w:jc w:val="center"/>
            </w:pPr>
          </w:p>
        </w:tc>
        <w:tc>
          <w:tcPr>
            <w:tcW w:w="1569" w:type="dxa"/>
            <w:tcMar>
              <w:top w:w="50" w:type="dxa"/>
              <w:left w:w="100" w:type="dxa"/>
            </w:tcMar>
            <w:vAlign w:val="center"/>
          </w:tcPr>
          <w:p w14:paraId="62118684" w14:textId="77777777" w:rsidR="005D59D4" w:rsidRDefault="005D59D4">
            <w:pPr>
              <w:spacing w:after="0"/>
              <w:ind w:left="135"/>
              <w:jc w:val="center"/>
            </w:pPr>
          </w:p>
        </w:tc>
        <w:tc>
          <w:tcPr>
            <w:tcW w:w="1104" w:type="dxa"/>
            <w:tcMar>
              <w:top w:w="50" w:type="dxa"/>
              <w:left w:w="100" w:type="dxa"/>
            </w:tcMar>
            <w:vAlign w:val="center"/>
          </w:tcPr>
          <w:p w14:paraId="556271A9" w14:textId="77777777" w:rsidR="005D59D4" w:rsidRDefault="005D59D4">
            <w:pPr>
              <w:spacing w:after="0"/>
              <w:ind w:left="135"/>
            </w:pPr>
          </w:p>
        </w:tc>
        <w:tc>
          <w:tcPr>
            <w:tcW w:w="1914" w:type="dxa"/>
            <w:tcMar>
              <w:top w:w="50" w:type="dxa"/>
              <w:left w:w="100" w:type="dxa"/>
            </w:tcMar>
            <w:vAlign w:val="center"/>
          </w:tcPr>
          <w:p w14:paraId="3CAF35F7"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51B35F65" w14:textId="77777777">
        <w:trPr>
          <w:trHeight w:val="144"/>
          <w:tblCellSpacing w:w="20" w:type="nil"/>
        </w:trPr>
        <w:tc>
          <w:tcPr>
            <w:tcW w:w="443" w:type="dxa"/>
            <w:tcMar>
              <w:top w:w="50" w:type="dxa"/>
              <w:left w:w="100" w:type="dxa"/>
            </w:tcMar>
            <w:vAlign w:val="center"/>
          </w:tcPr>
          <w:p w14:paraId="6A7DFE37" w14:textId="77777777" w:rsidR="005D59D4" w:rsidRDefault="00000000">
            <w:pPr>
              <w:spacing w:after="0"/>
            </w:pPr>
            <w:r>
              <w:rPr>
                <w:rFonts w:ascii="Times New Roman" w:hAnsi="Times New Roman"/>
                <w:color w:val="000000"/>
                <w:sz w:val="24"/>
              </w:rPr>
              <w:lastRenderedPageBreak/>
              <w:t>8</w:t>
            </w:r>
          </w:p>
        </w:tc>
        <w:tc>
          <w:tcPr>
            <w:tcW w:w="3520" w:type="dxa"/>
            <w:tcMar>
              <w:top w:w="50" w:type="dxa"/>
              <w:left w:w="100" w:type="dxa"/>
            </w:tcMar>
            <w:vAlign w:val="center"/>
          </w:tcPr>
          <w:p w14:paraId="7E8E6336" w14:textId="77777777" w:rsidR="005D59D4" w:rsidRDefault="00000000">
            <w:pPr>
              <w:spacing w:after="0"/>
              <w:ind w:left="135"/>
            </w:pPr>
            <w:r>
              <w:rPr>
                <w:rFonts w:ascii="Times New Roman" w:hAnsi="Times New Roman"/>
                <w:color w:val="000000"/>
                <w:sz w:val="24"/>
              </w:rPr>
              <w:t>Христианские образы и мотивы в произведениях Андреева. Своеобразие стиля, выразительность и экспрессивность художественной детали</w:t>
            </w:r>
          </w:p>
        </w:tc>
        <w:tc>
          <w:tcPr>
            <w:tcW w:w="777" w:type="dxa"/>
            <w:tcMar>
              <w:top w:w="50" w:type="dxa"/>
              <w:left w:w="100" w:type="dxa"/>
            </w:tcMar>
            <w:vAlign w:val="center"/>
          </w:tcPr>
          <w:p w14:paraId="378109A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C5C0908" w14:textId="77777777" w:rsidR="005D59D4" w:rsidRDefault="005D59D4">
            <w:pPr>
              <w:spacing w:after="0"/>
              <w:ind w:left="135"/>
              <w:jc w:val="center"/>
            </w:pPr>
          </w:p>
        </w:tc>
        <w:tc>
          <w:tcPr>
            <w:tcW w:w="1569" w:type="dxa"/>
            <w:tcMar>
              <w:top w:w="50" w:type="dxa"/>
              <w:left w:w="100" w:type="dxa"/>
            </w:tcMar>
            <w:vAlign w:val="center"/>
          </w:tcPr>
          <w:p w14:paraId="21D36F0B" w14:textId="77777777" w:rsidR="005D59D4" w:rsidRDefault="005D59D4">
            <w:pPr>
              <w:spacing w:after="0"/>
              <w:ind w:left="135"/>
              <w:jc w:val="center"/>
            </w:pPr>
          </w:p>
        </w:tc>
        <w:tc>
          <w:tcPr>
            <w:tcW w:w="1104" w:type="dxa"/>
            <w:tcMar>
              <w:top w:w="50" w:type="dxa"/>
              <w:left w:w="100" w:type="dxa"/>
            </w:tcMar>
            <w:vAlign w:val="center"/>
          </w:tcPr>
          <w:p w14:paraId="4757CBA4" w14:textId="77777777" w:rsidR="005D59D4" w:rsidRDefault="005D59D4">
            <w:pPr>
              <w:spacing w:after="0"/>
              <w:ind w:left="135"/>
            </w:pPr>
          </w:p>
        </w:tc>
        <w:tc>
          <w:tcPr>
            <w:tcW w:w="1914" w:type="dxa"/>
            <w:tcMar>
              <w:top w:w="50" w:type="dxa"/>
              <w:left w:w="100" w:type="dxa"/>
            </w:tcMar>
            <w:vAlign w:val="center"/>
          </w:tcPr>
          <w:p w14:paraId="0E2C39D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298862B" w14:textId="77777777">
        <w:trPr>
          <w:trHeight w:val="144"/>
          <w:tblCellSpacing w:w="20" w:type="nil"/>
        </w:trPr>
        <w:tc>
          <w:tcPr>
            <w:tcW w:w="443" w:type="dxa"/>
            <w:tcMar>
              <w:top w:w="50" w:type="dxa"/>
              <w:left w:w="100" w:type="dxa"/>
            </w:tcMar>
            <w:vAlign w:val="center"/>
          </w:tcPr>
          <w:p w14:paraId="695F7650" w14:textId="77777777" w:rsidR="005D59D4" w:rsidRDefault="00000000">
            <w:pPr>
              <w:spacing w:after="0"/>
            </w:pPr>
            <w:r>
              <w:rPr>
                <w:rFonts w:ascii="Times New Roman" w:hAnsi="Times New Roman"/>
                <w:color w:val="000000"/>
                <w:sz w:val="24"/>
              </w:rPr>
              <w:t>9</w:t>
            </w:r>
          </w:p>
        </w:tc>
        <w:tc>
          <w:tcPr>
            <w:tcW w:w="3520" w:type="dxa"/>
            <w:tcMar>
              <w:top w:w="50" w:type="dxa"/>
              <w:left w:w="100" w:type="dxa"/>
            </w:tcMar>
            <w:vAlign w:val="center"/>
          </w:tcPr>
          <w:p w14:paraId="0E4AC5FD" w14:textId="77777777" w:rsidR="005D59D4" w:rsidRDefault="00000000">
            <w:pPr>
              <w:spacing w:after="0"/>
              <w:ind w:left="135"/>
            </w:pPr>
            <w:r>
              <w:rPr>
                <w:rFonts w:ascii="Times New Roman" w:hAnsi="Times New Roman"/>
                <w:color w:val="000000"/>
                <w:sz w:val="24"/>
              </w:rPr>
              <w:t>Основные этапы жизни и творчества М.Горького. Романтический пафос и суровая правда ранних рассказов писателя. Протест героя-одиночки против «бескрылого» существования, «пустыря в душе»</w:t>
            </w:r>
          </w:p>
        </w:tc>
        <w:tc>
          <w:tcPr>
            <w:tcW w:w="777" w:type="dxa"/>
            <w:tcMar>
              <w:top w:w="50" w:type="dxa"/>
              <w:left w:w="100" w:type="dxa"/>
            </w:tcMar>
            <w:vAlign w:val="center"/>
          </w:tcPr>
          <w:p w14:paraId="659A361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1A7050" w14:textId="77777777" w:rsidR="005D59D4" w:rsidRDefault="005D59D4">
            <w:pPr>
              <w:spacing w:after="0"/>
              <w:ind w:left="135"/>
              <w:jc w:val="center"/>
            </w:pPr>
          </w:p>
        </w:tc>
        <w:tc>
          <w:tcPr>
            <w:tcW w:w="1569" w:type="dxa"/>
            <w:tcMar>
              <w:top w:w="50" w:type="dxa"/>
              <w:left w:w="100" w:type="dxa"/>
            </w:tcMar>
            <w:vAlign w:val="center"/>
          </w:tcPr>
          <w:p w14:paraId="5953AA57" w14:textId="77777777" w:rsidR="005D59D4" w:rsidRDefault="005D59D4">
            <w:pPr>
              <w:spacing w:after="0"/>
              <w:ind w:left="135"/>
              <w:jc w:val="center"/>
            </w:pPr>
          </w:p>
        </w:tc>
        <w:tc>
          <w:tcPr>
            <w:tcW w:w="1104" w:type="dxa"/>
            <w:tcMar>
              <w:top w:w="50" w:type="dxa"/>
              <w:left w:w="100" w:type="dxa"/>
            </w:tcMar>
            <w:vAlign w:val="center"/>
          </w:tcPr>
          <w:p w14:paraId="79BAC06A" w14:textId="77777777" w:rsidR="005D59D4" w:rsidRDefault="005D59D4">
            <w:pPr>
              <w:spacing w:after="0"/>
              <w:ind w:left="135"/>
            </w:pPr>
          </w:p>
        </w:tc>
        <w:tc>
          <w:tcPr>
            <w:tcW w:w="1914" w:type="dxa"/>
            <w:tcMar>
              <w:top w:w="50" w:type="dxa"/>
              <w:left w:w="100" w:type="dxa"/>
            </w:tcMar>
            <w:vAlign w:val="center"/>
          </w:tcPr>
          <w:p w14:paraId="0C74A98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7BE0EDB" w14:textId="77777777">
        <w:trPr>
          <w:trHeight w:val="144"/>
          <w:tblCellSpacing w:w="20" w:type="nil"/>
        </w:trPr>
        <w:tc>
          <w:tcPr>
            <w:tcW w:w="443" w:type="dxa"/>
            <w:tcMar>
              <w:top w:w="50" w:type="dxa"/>
              <w:left w:w="100" w:type="dxa"/>
            </w:tcMar>
            <w:vAlign w:val="center"/>
          </w:tcPr>
          <w:p w14:paraId="60600F90" w14:textId="77777777" w:rsidR="005D59D4" w:rsidRDefault="00000000">
            <w:pPr>
              <w:spacing w:after="0"/>
            </w:pPr>
            <w:r>
              <w:rPr>
                <w:rFonts w:ascii="Times New Roman" w:hAnsi="Times New Roman"/>
                <w:color w:val="000000"/>
                <w:sz w:val="24"/>
              </w:rPr>
              <w:t>10</w:t>
            </w:r>
          </w:p>
        </w:tc>
        <w:tc>
          <w:tcPr>
            <w:tcW w:w="3520" w:type="dxa"/>
            <w:tcMar>
              <w:top w:w="50" w:type="dxa"/>
              <w:left w:w="100" w:type="dxa"/>
            </w:tcMar>
            <w:vAlign w:val="center"/>
          </w:tcPr>
          <w:p w14:paraId="6041EF89" w14:textId="77777777" w:rsidR="005D59D4" w:rsidRDefault="00000000">
            <w:pPr>
              <w:spacing w:after="0"/>
              <w:ind w:left="135"/>
            </w:pPr>
            <w:r>
              <w:rPr>
                <w:rFonts w:ascii="Times New Roman" w:hAnsi="Times New Roman"/>
                <w:color w:val="000000"/>
                <w:sz w:val="24"/>
              </w:rPr>
              <w:t>Человек и история в творчестве М. Горького. Новый герой реалистической литературы - человек как творец истории</w:t>
            </w:r>
          </w:p>
        </w:tc>
        <w:tc>
          <w:tcPr>
            <w:tcW w:w="777" w:type="dxa"/>
            <w:tcMar>
              <w:top w:w="50" w:type="dxa"/>
              <w:left w:w="100" w:type="dxa"/>
            </w:tcMar>
            <w:vAlign w:val="center"/>
          </w:tcPr>
          <w:p w14:paraId="5C8F4E0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0B08A82" w14:textId="77777777" w:rsidR="005D59D4" w:rsidRDefault="005D59D4">
            <w:pPr>
              <w:spacing w:after="0"/>
              <w:ind w:left="135"/>
              <w:jc w:val="center"/>
            </w:pPr>
          </w:p>
        </w:tc>
        <w:tc>
          <w:tcPr>
            <w:tcW w:w="1569" w:type="dxa"/>
            <w:tcMar>
              <w:top w:w="50" w:type="dxa"/>
              <w:left w:w="100" w:type="dxa"/>
            </w:tcMar>
            <w:vAlign w:val="center"/>
          </w:tcPr>
          <w:p w14:paraId="0FBE404C" w14:textId="77777777" w:rsidR="005D59D4" w:rsidRDefault="005D59D4">
            <w:pPr>
              <w:spacing w:after="0"/>
              <w:ind w:left="135"/>
              <w:jc w:val="center"/>
            </w:pPr>
          </w:p>
        </w:tc>
        <w:tc>
          <w:tcPr>
            <w:tcW w:w="1104" w:type="dxa"/>
            <w:tcMar>
              <w:top w:w="50" w:type="dxa"/>
              <w:left w:w="100" w:type="dxa"/>
            </w:tcMar>
            <w:vAlign w:val="center"/>
          </w:tcPr>
          <w:p w14:paraId="10B55764" w14:textId="77777777" w:rsidR="005D59D4" w:rsidRDefault="005D59D4">
            <w:pPr>
              <w:spacing w:after="0"/>
              <w:ind w:left="135"/>
            </w:pPr>
          </w:p>
        </w:tc>
        <w:tc>
          <w:tcPr>
            <w:tcW w:w="1914" w:type="dxa"/>
            <w:tcMar>
              <w:top w:w="50" w:type="dxa"/>
              <w:left w:w="100" w:type="dxa"/>
            </w:tcMar>
            <w:vAlign w:val="center"/>
          </w:tcPr>
          <w:p w14:paraId="17E643A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263A3CE" w14:textId="77777777">
        <w:trPr>
          <w:trHeight w:val="144"/>
          <w:tblCellSpacing w:w="20" w:type="nil"/>
        </w:trPr>
        <w:tc>
          <w:tcPr>
            <w:tcW w:w="443" w:type="dxa"/>
            <w:tcMar>
              <w:top w:w="50" w:type="dxa"/>
              <w:left w:w="100" w:type="dxa"/>
            </w:tcMar>
            <w:vAlign w:val="center"/>
          </w:tcPr>
          <w:p w14:paraId="514CDE0F" w14:textId="77777777" w:rsidR="005D59D4" w:rsidRDefault="00000000">
            <w:pPr>
              <w:spacing w:after="0"/>
            </w:pPr>
            <w:r>
              <w:rPr>
                <w:rFonts w:ascii="Times New Roman" w:hAnsi="Times New Roman"/>
                <w:color w:val="000000"/>
                <w:sz w:val="24"/>
              </w:rPr>
              <w:t>11</w:t>
            </w:r>
          </w:p>
        </w:tc>
        <w:tc>
          <w:tcPr>
            <w:tcW w:w="3520" w:type="dxa"/>
            <w:tcMar>
              <w:top w:w="50" w:type="dxa"/>
              <w:left w:w="100" w:type="dxa"/>
            </w:tcMar>
            <w:vAlign w:val="center"/>
          </w:tcPr>
          <w:p w14:paraId="0CEFB64D" w14:textId="77777777" w:rsidR="005D59D4" w:rsidRDefault="00000000">
            <w:pPr>
              <w:spacing w:after="0"/>
              <w:ind w:left="135"/>
            </w:pPr>
            <w:r>
              <w:rPr>
                <w:rFonts w:ascii="Times New Roman" w:hAnsi="Times New Roman"/>
                <w:color w:val="000000"/>
                <w:sz w:val="24"/>
              </w:rPr>
              <w:t>Социально-философская драма «На дне». История создания, смысл названия произведения</w:t>
            </w:r>
          </w:p>
        </w:tc>
        <w:tc>
          <w:tcPr>
            <w:tcW w:w="777" w:type="dxa"/>
            <w:tcMar>
              <w:top w:w="50" w:type="dxa"/>
              <w:left w:w="100" w:type="dxa"/>
            </w:tcMar>
            <w:vAlign w:val="center"/>
          </w:tcPr>
          <w:p w14:paraId="63315B1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77FBD18" w14:textId="77777777" w:rsidR="005D59D4" w:rsidRDefault="005D59D4">
            <w:pPr>
              <w:spacing w:after="0"/>
              <w:ind w:left="135"/>
              <w:jc w:val="center"/>
            </w:pPr>
          </w:p>
        </w:tc>
        <w:tc>
          <w:tcPr>
            <w:tcW w:w="1569" w:type="dxa"/>
            <w:tcMar>
              <w:top w:w="50" w:type="dxa"/>
              <w:left w:w="100" w:type="dxa"/>
            </w:tcMar>
            <w:vAlign w:val="center"/>
          </w:tcPr>
          <w:p w14:paraId="7A862FB6" w14:textId="77777777" w:rsidR="005D59D4" w:rsidRDefault="005D59D4">
            <w:pPr>
              <w:spacing w:after="0"/>
              <w:ind w:left="135"/>
              <w:jc w:val="center"/>
            </w:pPr>
          </w:p>
        </w:tc>
        <w:tc>
          <w:tcPr>
            <w:tcW w:w="1104" w:type="dxa"/>
            <w:tcMar>
              <w:top w:w="50" w:type="dxa"/>
              <w:left w:w="100" w:type="dxa"/>
            </w:tcMar>
            <w:vAlign w:val="center"/>
          </w:tcPr>
          <w:p w14:paraId="08E14BD6" w14:textId="77777777" w:rsidR="005D59D4" w:rsidRDefault="005D59D4">
            <w:pPr>
              <w:spacing w:after="0"/>
              <w:ind w:left="135"/>
            </w:pPr>
          </w:p>
        </w:tc>
        <w:tc>
          <w:tcPr>
            <w:tcW w:w="1914" w:type="dxa"/>
            <w:tcMar>
              <w:top w:w="50" w:type="dxa"/>
              <w:left w:w="100" w:type="dxa"/>
            </w:tcMar>
            <w:vAlign w:val="center"/>
          </w:tcPr>
          <w:p w14:paraId="462707D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34AFAD7" w14:textId="77777777">
        <w:trPr>
          <w:trHeight w:val="144"/>
          <w:tblCellSpacing w:w="20" w:type="nil"/>
        </w:trPr>
        <w:tc>
          <w:tcPr>
            <w:tcW w:w="443" w:type="dxa"/>
            <w:tcMar>
              <w:top w:w="50" w:type="dxa"/>
              <w:left w:w="100" w:type="dxa"/>
            </w:tcMar>
            <w:vAlign w:val="center"/>
          </w:tcPr>
          <w:p w14:paraId="23900F99" w14:textId="77777777" w:rsidR="005D59D4" w:rsidRDefault="00000000">
            <w:pPr>
              <w:spacing w:after="0"/>
            </w:pPr>
            <w:r>
              <w:rPr>
                <w:rFonts w:ascii="Times New Roman" w:hAnsi="Times New Roman"/>
                <w:color w:val="000000"/>
                <w:sz w:val="24"/>
              </w:rPr>
              <w:t>12</w:t>
            </w:r>
          </w:p>
        </w:tc>
        <w:tc>
          <w:tcPr>
            <w:tcW w:w="3520" w:type="dxa"/>
            <w:tcMar>
              <w:top w:w="50" w:type="dxa"/>
              <w:left w:w="100" w:type="dxa"/>
            </w:tcMar>
            <w:vAlign w:val="center"/>
          </w:tcPr>
          <w:p w14:paraId="68B31A6D" w14:textId="77777777" w:rsidR="005D59D4" w:rsidRDefault="00000000">
            <w:pPr>
              <w:spacing w:after="0"/>
              <w:ind w:left="135"/>
            </w:pPr>
            <w:r>
              <w:rPr>
                <w:rFonts w:ascii="Times New Roman" w:hAnsi="Times New Roman"/>
                <w:color w:val="000000"/>
                <w:sz w:val="24"/>
              </w:rPr>
              <w:t>Тематика, проблематика, система образов драмы «На дне»</w:t>
            </w:r>
          </w:p>
        </w:tc>
        <w:tc>
          <w:tcPr>
            <w:tcW w:w="777" w:type="dxa"/>
            <w:tcMar>
              <w:top w:w="50" w:type="dxa"/>
              <w:left w:w="100" w:type="dxa"/>
            </w:tcMar>
            <w:vAlign w:val="center"/>
          </w:tcPr>
          <w:p w14:paraId="3A09AA2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FD0885C" w14:textId="77777777" w:rsidR="005D59D4" w:rsidRDefault="005D59D4">
            <w:pPr>
              <w:spacing w:after="0"/>
              <w:ind w:left="135"/>
              <w:jc w:val="center"/>
            </w:pPr>
          </w:p>
        </w:tc>
        <w:tc>
          <w:tcPr>
            <w:tcW w:w="1569" w:type="dxa"/>
            <w:tcMar>
              <w:top w:w="50" w:type="dxa"/>
              <w:left w:w="100" w:type="dxa"/>
            </w:tcMar>
            <w:vAlign w:val="center"/>
          </w:tcPr>
          <w:p w14:paraId="1E0BF921" w14:textId="77777777" w:rsidR="005D59D4" w:rsidRDefault="005D59D4">
            <w:pPr>
              <w:spacing w:after="0"/>
              <w:ind w:left="135"/>
              <w:jc w:val="center"/>
            </w:pPr>
          </w:p>
        </w:tc>
        <w:tc>
          <w:tcPr>
            <w:tcW w:w="1104" w:type="dxa"/>
            <w:tcMar>
              <w:top w:w="50" w:type="dxa"/>
              <w:left w:w="100" w:type="dxa"/>
            </w:tcMar>
            <w:vAlign w:val="center"/>
          </w:tcPr>
          <w:p w14:paraId="4C613A4F" w14:textId="77777777" w:rsidR="005D59D4" w:rsidRDefault="005D59D4">
            <w:pPr>
              <w:spacing w:after="0"/>
              <w:ind w:left="135"/>
            </w:pPr>
          </w:p>
        </w:tc>
        <w:tc>
          <w:tcPr>
            <w:tcW w:w="1914" w:type="dxa"/>
            <w:tcMar>
              <w:top w:w="50" w:type="dxa"/>
              <w:left w:w="100" w:type="dxa"/>
            </w:tcMar>
            <w:vAlign w:val="center"/>
          </w:tcPr>
          <w:p w14:paraId="4906C1F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6C62818" w14:textId="77777777">
        <w:trPr>
          <w:trHeight w:val="144"/>
          <w:tblCellSpacing w:w="20" w:type="nil"/>
        </w:trPr>
        <w:tc>
          <w:tcPr>
            <w:tcW w:w="443" w:type="dxa"/>
            <w:tcMar>
              <w:top w:w="50" w:type="dxa"/>
              <w:left w:w="100" w:type="dxa"/>
            </w:tcMar>
            <w:vAlign w:val="center"/>
          </w:tcPr>
          <w:p w14:paraId="0E85DE1A" w14:textId="77777777" w:rsidR="005D59D4" w:rsidRDefault="00000000">
            <w:pPr>
              <w:spacing w:after="0"/>
            </w:pPr>
            <w:r>
              <w:rPr>
                <w:rFonts w:ascii="Times New Roman" w:hAnsi="Times New Roman"/>
                <w:color w:val="000000"/>
                <w:sz w:val="24"/>
              </w:rPr>
              <w:t>13</w:t>
            </w:r>
          </w:p>
        </w:tc>
        <w:tc>
          <w:tcPr>
            <w:tcW w:w="3520" w:type="dxa"/>
            <w:tcMar>
              <w:top w:w="50" w:type="dxa"/>
              <w:left w:w="100" w:type="dxa"/>
            </w:tcMar>
            <w:vAlign w:val="center"/>
          </w:tcPr>
          <w:p w14:paraId="40A656AC" w14:textId="77777777" w:rsidR="005D59D4" w:rsidRDefault="00000000">
            <w:pPr>
              <w:spacing w:after="0"/>
              <w:ind w:left="135"/>
            </w:pPr>
            <w:r>
              <w:rPr>
                <w:rFonts w:ascii="Times New Roman" w:hAnsi="Times New Roman"/>
                <w:color w:val="000000"/>
                <w:sz w:val="24"/>
              </w:rPr>
              <w:t>«Три правды» в пьесе «На дне» и их трагическое столкновение</w:t>
            </w:r>
          </w:p>
        </w:tc>
        <w:tc>
          <w:tcPr>
            <w:tcW w:w="777" w:type="dxa"/>
            <w:tcMar>
              <w:top w:w="50" w:type="dxa"/>
              <w:left w:w="100" w:type="dxa"/>
            </w:tcMar>
            <w:vAlign w:val="center"/>
          </w:tcPr>
          <w:p w14:paraId="4857EC6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0154F82" w14:textId="77777777" w:rsidR="005D59D4" w:rsidRDefault="005D59D4">
            <w:pPr>
              <w:spacing w:after="0"/>
              <w:ind w:left="135"/>
              <w:jc w:val="center"/>
            </w:pPr>
          </w:p>
        </w:tc>
        <w:tc>
          <w:tcPr>
            <w:tcW w:w="1569" w:type="dxa"/>
            <w:tcMar>
              <w:top w:w="50" w:type="dxa"/>
              <w:left w:w="100" w:type="dxa"/>
            </w:tcMar>
            <w:vAlign w:val="center"/>
          </w:tcPr>
          <w:p w14:paraId="7C98267C" w14:textId="77777777" w:rsidR="005D59D4" w:rsidRDefault="005D59D4">
            <w:pPr>
              <w:spacing w:after="0"/>
              <w:ind w:left="135"/>
              <w:jc w:val="center"/>
            </w:pPr>
          </w:p>
        </w:tc>
        <w:tc>
          <w:tcPr>
            <w:tcW w:w="1104" w:type="dxa"/>
            <w:tcMar>
              <w:top w:w="50" w:type="dxa"/>
              <w:left w:w="100" w:type="dxa"/>
            </w:tcMar>
            <w:vAlign w:val="center"/>
          </w:tcPr>
          <w:p w14:paraId="7409516A" w14:textId="77777777" w:rsidR="005D59D4" w:rsidRDefault="005D59D4">
            <w:pPr>
              <w:spacing w:after="0"/>
              <w:ind w:left="135"/>
            </w:pPr>
          </w:p>
        </w:tc>
        <w:tc>
          <w:tcPr>
            <w:tcW w:w="1914" w:type="dxa"/>
            <w:tcMar>
              <w:top w:w="50" w:type="dxa"/>
              <w:left w:w="100" w:type="dxa"/>
            </w:tcMar>
            <w:vAlign w:val="center"/>
          </w:tcPr>
          <w:p w14:paraId="24853EC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37061A2" w14:textId="77777777">
        <w:trPr>
          <w:trHeight w:val="144"/>
          <w:tblCellSpacing w:w="20" w:type="nil"/>
        </w:trPr>
        <w:tc>
          <w:tcPr>
            <w:tcW w:w="443" w:type="dxa"/>
            <w:tcMar>
              <w:top w:w="50" w:type="dxa"/>
              <w:left w:w="100" w:type="dxa"/>
            </w:tcMar>
            <w:vAlign w:val="center"/>
          </w:tcPr>
          <w:p w14:paraId="1AFCE55B" w14:textId="77777777" w:rsidR="005D59D4" w:rsidRDefault="00000000">
            <w:pPr>
              <w:spacing w:after="0"/>
            </w:pPr>
            <w:r>
              <w:rPr>
                <w:rFonts w:ascii="Times New Roman" w:hAnsi="Times New Roman"/>
                <w:color w:val="000000"/>
                <w:sz w:val="24"/>
              </w:rPr>
              <w:t>14</w:t>
            </w:r>
          </w:p>
        </w:tc>
        <w:tc>
          <w:tcPr>
            <w:tcW w:w="3520" w:type="dxa"/>
            <w:tcMar>
              <w:top w:w="50" w:type="dxa"/>
              <w:left w:w="100" w:type="dxa"/>
            </w:tcMar>
            <w:vAlign w:val="center"/>
          </w:tcPr>
          <w:p w14:paraId="72F79638" w14:textId="77777777" w:rsidR="005D59D4" w:rsidRDefault="00000000">
            <w:pPr>
              <w:spacing w:after="0"/>
              <w:ind w:left="135"/>
            </w:pPr>
            <w:r>
              <w:rPr>
                <w:rFonts w:ascii="Times New Roman" w:hAnsi="Times New Roman"/>
                <w:color w:val="000000"/>
                <w:sz w:val="24"/>
              </w:rPr>
              <w:t>Новаторство Горького- драматурга. Сценическая судьба пьесы «На дне»</w:t>
            </w:r>
          </w:p>
        </w:tc>
        <w:tc>
          <w:tcPr>
            <w:tcW w:w="777" w:type="dxa"/>
            <w:tcMar>
              <w:top w:w="50" w:type="dxa"/>
              <w:left w:w="100" w:type="dxa"/>
            </w:tcMar>
            <w:vAlign w:val="center"/>
          </w:tcPr>
          <w:p w14:paraId="1F4ACB1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35E2F2A" w14:textId="77777777" w:rsidR="005D59D4" w:rsidRDefault="005D59D4">
            <w:pPr>
              <w:spacing w:after="0"/>
              <w:ind w:left="135"/>
              <w:jc w:val="center"/>
            </w:pPr>
          </w:p>
        </w:tc>
        <w:tc>
          <w:tcPr>
            <w:tcW w:w="1569" w:type="dxa"/>
            <w:tcMar>
              <w:top w:w="50" w:type="dxa"/>
              <w:left w:w="100" w:type="dxa"/>
            </w:tcMar>
            <w:vAlign w:val="center"/>
          </w:tcPr>
          <w:p w14:paraId="1F4410C3" w14:textId="77777777" w:rsidR="005D59D4" w:rsidRDefault="005D59D4">
            <w:pPr>
              <w:spacing w:after="0"/>
              <w:ind w:left="135"/>
              <w:jc w:val="center"/>
            </w:pPr>
          </w:p>
        </w:tc>
        <w:tc>
          <w:tcPr>
            <w:tcW w:w="1104" w:type="dxa"/>
            <w:tcMar>
              <w:top w:w="50" w:type="dxa"/>
              <w:left w:w="100" w:type="dxa"/>
            </w:tcMar>
            <w:vAlign w:val="center"/>
          </w:tcPr>
          <w:p w14:paraId="1143CCA7" w14:textId="77777777" w:rsidR="005D59D4" w:rsidRDefault="005D59D4">
            <w:pPr>
              <w:spacing w:after="0"/>
              <w:ind w:left="135"/>
            </w:pPr>
          </w:p>
        </w:tc>
        <w:tc>
          <w:tcPr>
            <w:tcW w:w="1914" w:type="dxa"/>
            <w:tcMar>
              <w:top w:w="50" w:type="dxa"/>
              <w:left w:w="100" w:type="dxa"/>
            </w:tcMar>
            <w:vAlign w:val="center"/>
          </w:tcPr>
          <w:p w14:paraId="710EE4E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10DE353" w14:textId="77777777">
        <w:trPr>
          <w:trHeight w:val="144"/>
          <w:tblCellSpacing w:w="20" w:type="nil"/>
        </w:trPr>
        <w:tc>
          <w:tcPr>
            <w:tcW w:w="443" w:type="dxa"/>
            <w:tcMar>
              <w:top w:w="50" w:type="dxa"/>
              <w:left w:w="100" w:type="dxa"/>
            </w:tcMar>
            <w:vAlign w:val="center"/>
          </w:tcPr>
          <w:p w14:paraId="695E7D75" w14:textId="77777777" w:rsidR="005D59D4" w:rsidRDefault="00000000">
            <w:pPr>
              <w:spacing w:after="0"/>
            </w:pPr>
            <w:r>
              <w:rPr>
                <w:rFonts w:ascii="Times New Roman" w:hAnsi="Times New Roman"/>
                <w:color w:val="000000"/>
                <w:sz w:val="24"/>
              </w:rPr>
              <w:lastRenderedPageBreak/>
              <w:t>15</w:t>
            </w:r>
          </w:p>
        </w:tc>
        <w:tc>
          <w:tcPr>
            <w:tcW w:w="3520" w:type="dxa"/>
            <w:tcMar>
              <w:top w:w="50" w:type="dxa"/>
              <w:left w:w="100" w:type="dxa"/>
            </w:tcMar>
            <w:vAlign w:val="center"/>
          </w:tcPr>
          <w:p w14:paraId="68FFEA23"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творчеству М.Горького</w:t>
            </w:r>
          </w:p>
        </w:tc>
        <w:tc>
          <w:tcPr>
            <w:tcW w:w="777" w:type="dxa"/>
            <w:tcMar>
              <w:top w:w="50" w:type="dxa"/>
              <w:left w:w="100" w:type="dxa"/>
            </w:tcMar>
            <w:vAlign w:val="center"/>
          </w:tcPr>
          <w:p w14:paraId="3CC62B7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97F2E08" w14:textId="77777777" w:rsidR="005D59D4" w:rsidRDefault="005D59D4">
            <w:pPr>
              <w:spacing w:after="0"/>
              <w:ind w:left="135"/>
              <w:jc w:val="center"/>
            </w:pPr>
          </w:p>
        </w:tc>
        <w:tc>
          <w:tcPr>
            <w:tcW w:w="1569" w:type="dxa"/>
            <w:tcMar>
              <w:top w:w="50" w:type="dxa"/>
              <w:left w:w="100" w:type="dxa"/>
            </w:tcMar>
            <w:vAlign w:val="center"/>
          </w:tcPr>
          <w:p w14:paraId="3F15B7A8" w14:textId="77777777" w:rsidR="005D59D4" w:rsidRDefault="005D59D4">
            <w:pPr>
              <w:spacing w:after="0"/>
              <w:ind w:left="135"/>
              <w:jc w:val="center"/>
            </w:pPr>
          </w:p>
        </w:tc>
        <w:tc>
          <w:tcPr>
            <w:tcW w:w="1104" w:type="dxa"/>
            <w:tcMar>
              <w:top w:w="50" w:type="dxa"/>
              <w:left w:w="100" w:type="dxa"/>
            </w:tcMar>
            <w:vAlign w:val="center"/>
          </w:tcPr>
          <w:p w14:paraId="3F337E33" w14:textId="77777777" w:rsidR="005D59D4" w:rsidRDefault="005D59D4">
            <w:pPr>
              <w:spacing w:after="0"/>
              <w:ind w:left="135"/>
            </w:pPr>
          </w:p>
        </w:tc>
        <w:tc>
          <w:tcPr>
            <w:tcW w:w="1914" w:type="dxa"/>
            <w:tcMar>
              <w:top w:w="50" w:type="dxa"/>
              <w:left w:w="100" w:type="dxa"/>
            </w:tcMar>
            <w:vAlign w:val="center"/>
          </w:tcPr>
          <w:p w14:paraId="357D400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19E3300" w14:textId="77777777">
        <w:trPr>
          <w:trHeight w:val="144"/>
          <w:tblCellSpacing w:w="20" w:type="nil"/>
        </w:trPr>
        <w:tc>
          <w:tcPr>
            <w:tcW w:w="443" w:type="dxa"/>
            <w:tcMar>
              <w:top w:w="50" w:type="dxa"/>
              <w:left w:w="100" w:type="dxa"/>
            </w:tcMar>
            <w:vAlign w:val="center"/>
          </w:tcPr>
          <w:p w14:paraId="2CD6A306" w14:textId="77777777" w:rsidR="005D59D4" w:rsidRDefault="00000000">
            <w:pPr>
              <w:spacing w:after="0"/>
            </w:pPr>
            <w:r>
              <w:rPr>
                <w:rFonts w:ascii="Times New Roman" w:hAnsi="Times New Roman"/>
                <w:color w:val="000000"/>
                <w:sz w:val="24"/>
              </w:rPr>
              <w:t>16</w:t>
            </w:r>
          </w:p>
        </w:tc>
        <w:tc>
          <w:tcPr>
            <w:tcW w:w="3520" w:type="dxa"/>
            <w:tcMar>
              <w:top w:w="50" w:type="dxa"/>
              <w:left w:w="100" w:type="dxa"/>
            </w:tcMar>
            <w:vAlign w:val="center"/>
          </w:tcPr>
          <w:p w14:paraId="4138D5AD" w14:textId="77777777" w:rsidR="005D59D4" w:rsidRDefault="00000000">
            <w:pPr>
              <w:spacing w:after="0"/>
              <w:ind w:left="135"/>
            </w:pPr>
            <w:r>
              <w:rPr>
                <w:rFonts w:ascii="Times New Roman" w:hAnsi="Times New Roman"/>
                <w:color w:val="000000"/>
                <w:sz w:val="24"/>
              </w:rPr>
              <w:t>Серебряный век русской литературы.Эстетические программы модернистских объединений. Символизм. Стихотворения поэтов-символистов</w:t>
            </w:r>
          </w:p>
        </w:tc>
        <w:tc>
          <w:tcPr>
            <w:tcW w:w="777" w:type="dxa"/>
            <w:tcMar>
              <w:top w:w="50" w:type="dxa"/>
              <w:left w:w="100" w:type="dxa"/>
            </w:tcMar>
            <w:vAlign w:val="center"/>
          </w:tcPr>
          <w:p w14:paraId="3C6A260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F421F74" w14:textId="77777777" w:rsidR="005D59D4" w:rsidRDefault="005D59D4">
            <w:pPr>
              <w:spacing w:after="0"/>
              <w:ind w:left="135"/>
              <w:jc w:val="center"/>
            </w:pPr>
          </w:p>
        </w:tc>
        <w:tc>
          <w:tcPr>
            <w:tcW w:w="1569" w:type="dxa"/>
            <w:tcMar>
              <w:top w:w="50" w:type="dxa"/>
              <w:left w:w="100" w:type="dxa"/>
            </w:tcMar>
            <w:vAlign w:val="center"/>
          </w:tcPr>
          <w:p w14:paraId="36BD8C78" w14:textId="77777777" w:rsidR="005D59D4" w:rsidRDefault="005D59D4">
            <w:pPr>
              <w:spacing w:after="0"/>
              <w:ind w:left="135"/>
              <w:jc w:val="center"/>
            </w:pPr>
          </w:p>
        </w:tc>
        <w:tc>
          <w:tcPr>
            <w:tcW w:w="1104" w:type="dxa"/>
            <w:tcMar>
              <w:top w:w="50" w:type="dxa"/>
              <w:left w:w="100" w:type="dxa"/>
            </w:tcMar>
            <w:vAlign w:val="center"/>
          </w:tcPr>
          <w:p w14:paraId="20C29D94" w14:textId="77777777" w:rsidR="005D59D4" w:rsidRDefault="005D59D4">
            <w:pPr>
              <w:spacing w:after="0"/>
              <w:ind w:left="135"/>
            </w:pPr>
          </w:p>
        </w:tc>
        <w:tc>
          <w:tcPr>
            <w:tcW w:w="1914" w:type="dxa"/>
            <w:tcMar>
              <w:top w:w="50" w:type="dxa"/>
              <w:left w:w="100" w:type="dxa"/>
            </w:tcMar>
            <w:vAlign w:val="center"/>
          </w:tcPr>
          <w:p w14:paraId="6524034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1C482B" w14:textId="77777777">
        <w:trPr>
          <w:trHeight w:val="144"/>
          <w:tblCellSpacing w:w="20" w:type="nil"/>
        </w:trPr>
        <w:tc>
          <w:tcPr>
            <w:tcW w:w="443" w:type="dxa"/>
            <w:tcMar>
              <w:top w:w="50" w:type="dxa"/>
              <w:left w:w="100" w:type="dxa"/>
            </w:tcMar>
            <w:vAlign w:val="center"/>
          </w:tcPr>
          <w:p w14:paraId="1D17650A" w14:textId="77777777" w:rsidR="005D59D4" w:rsidRDefault="00000000">
            <w:pPr>
              <w:spacing w:after="0"/>
            </w:pPr>
            <w:r>
              <w:rPr>
                <w:rFonts w:ascii="Times New Roman" w:hAnsi="Times New Roman"/>
                <w:color w:val="000000"/>
                <w:sz w:val="24"/>
              </w:rPr>
              <w:t>17</w:t>
            </w:r>
          </w:p>
        </w:tc>
        <w:tc>
          <w:tcPr>
            <w:tcW w:w="3520" w:type="dxa"/>
            <w:tcMar>
              <w:top w:w="50" w:type="dxa"/>
              <w:left w:w="100" w:type="dxa"/>
            </w:tcMar>
            <w:vAlign w:val="center"/>
          </w:tcPr>
          <w:p w14:paraId="258BE289" w14:textId="77777777" w:rsidR="005D59D4" w:rsidRDefault="00000000">
            <w:pPr>
              <w:spacing w:after="0"/>
              <w:ind w:left="135"/>
            </w:pPr>
            <w:r>
              <w:rPr>
                <w:rFonts w:ascii="Times New Roman" w:hAnsi="Times New Roman"/>
                <w:color w:val="000000"/>
                <w:sz w:val="24"/>
              </w:rPr>
              <w:t>Акмеизм. Основные темы и мотивы лирики поэтов-акмеистов. Художественные особенности крестьянских поэтов</w:t>
            </w:r>
          </w:p>
        </w:tc>
        <w:tc>
          <w:tcPr>
            <w:tcW w:w="777" w:type="dxa"/>
            <w:tcMar>
              <w:top w:w="50" w:type="dxa"/>
              <w:left w:w="100" w:type="dxa"/>
            </w:tcMar>
            <w:vAlign w:val="center"/>
          </w:tcPr>
          <w:p w14:paraId="027E7A9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930A327" w14:textId="77777777" w:rsidR="005D59D4" w:rsidRDefault="005D59D4">
            <w:pPr>
              <w:spacing w:after="0"/>
              <w:ind w:left="135"/>
              <w:jc w:val="center"/>
            </w:pPr>
          </w:p>
        </w:tc>
        <w:tc>
          <w:tcPr>
            <w:tcW w:w="1569" w:type="dxa"/>
            <w:tcMar>
              <w:top w:w="50" w:type="dxa"/>
              <w:left w:w="100" w:type="dxa"/>
            </w:tcMar>
            <w:vAlign w:val="center"/>
          </w:tcPr>
          <w:p w14:paraId="69EFFBE4" w14:textId="77777777" w:rsidR="005D59D4" w:rsidRDefault="005D59D4">
            <w:pPr>
              <w:spacing w:after="0"/>
              <w:ind w:left="135"/>
              <w:jc w:val="center"/>
            </w:pPr>
          </w:p>
        </w:tc>
        <w:tc>
          <w:tcPr>
            <w:tcW w:w="1104" w:type="dxa"/>
            <w:tcMar>
              <w:top w:w="50" w:type="dxa"/>
              <w:left w:w="100" w:type="dxa"/>
            </w:tcMar>
            <w:vAlign w:val="center"/>
          </w:tcPr>
          <w:p w14:paraId="369F39D0" w14:textId="77777777" w:rsidR="005D59D4" w:rsidRDefault="005D59D4">
            <w:pPr>
              <w:spacing w:after="0"/>
              <w:ind w:left="135"/>
            </w:pPr>
          </w:p>
        </w:tc>
        <w:tc>
          <w:tcPr>
            <w:tcW w:w="1914" w:type="dxa"/>
            <w:tcMar>
              <w:top w:w="50" w:type="dxa"/>
              <w:left w:w="100" w:type="dxa"/>
            </w:tcMar>
            <w:vAlign w:val="center"/>
          </w:tcPr>
          <w:p w14:paraId="1579AE3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98512B2" w14:textId="77777777">
        <w:trPr>
          <w:trHeight w:val="144"/>
          <w:tblCellSpacing w:w="20" w:type="nil"/>
        </w:trPr>
        <w:tc>
          <w:tcPr>
            <w:tcW w:w="443" w:type="dxa"/>
            <w:tcMar>
              <w:top w:w="50" w:type="dxa"/>
              <w:left w:w="100" w:type="dxa"/>
            </w:tcMar>
            <w:vAlign w:val="center"/>
          </w:tcPr>
          <w:p w14:paraId="70098690" w14:textId="77777777" w:rsidR="005D59D4" w:rsidRDefault="00000000">
            <w:pPr>
              <w:spacing w:after="0"/>
            </w:pPr>
            <w:r>
              <w:rPr>
                <w:rFonts w:ascii="Times New Roman" w:hAnsi="Times New Roman"/>
                <w:color w:val="000000"/>
                <w:sz w:val="24"/>
              </w:rPr>
              <w:t>18</w:t>
            </w:r>
          </w:p>
        </w:tc>
        <w:tc>
          <w:tcPr>
            <w:tcW w:w="3520" w:type="dxa"/>
            <w:tcMar>
              <w:top w:w="50" w:type="dxa"/>
              <w:left w:w="100" w:type="dxa"/>
            </w:tcMar>
            <w:vAlign w:val="center"/>
          </w:tcPr>
          <w:p w14:paraId="387C46B6" w14:textId="77777777" w:rsidR="005D59D4" w:rsidRDefault="00000000">
            <w:pPr>
              <w:spacing w:after="0"/>
              <w:ind w:left="135"/>
            </w:pPr>
            <w:r>
              <w:rPr>
                <w:rFonts w:ascii="Times New Roman" w:hAnsi="Times New Roman"/>
                <w:color w:val="000000"/>
                <w:sz w:val="24"/>
              </w:rPr>
              <w:t>Футуризм. Основные темы и мотивы, композиция и язык произведений поэтов-футуристов</w:t>
            </w:r>
          </w:p>
        </w:tc>
        <w:tc>
          <w:tcPr>
            <w:tcW w:w="777" w:type="dxa"/>
            <w:tcMar>
              <w:top w:w="50" w:type="dxa"/>
              <w:left w:w="100" w:type="dxa"/>
            </w:tcMar>
            <w:vAlign w:val="center"/>
          </w:tcPr>
          <w:p w14:paraId="12B18C7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0664443" w14:textId="77777777" w:rsidR="005D59D4" w:rsidRDefault="005D59D4">
            <w:pPr>
              <w:spacing w:after="0"/>
              <w:ind w:left="135"/>
              <w:jc w:val="center"/>
            </w:pPr>
          </w:p>
        </w:tc>
        <w:tc>
          <w:tcPr>
            <w:tcW w:w="1569" w:type="dxa"/>
            <w:tcMar>
              <w:top w:w="50" w:type="dxa"/>
              <w:left w:w="100" w:type="dxa"/>
            </w:tcMar>
            <w:vAlign w:val="center"/>
          </w:tcPr>
          <w:p w14:paraId="2E559D6D" w14:textId="77777777" w:rsidR="005D59D4" w:rsidRDefault="005D59D4">
            <w:pPr>
              <w:spacing w:after="0"/>
              <w:ind w:left="135"/>
              <w:jc w:val="center"/>
            </w:pPr>
          </w:p>
        </w:tc>
        <w:tc>
          <w:tcPr>
            <w:tcW w:w="1104" w:type="dxa"/>
            <w:tcMar>
              <w:top w:w="50" w:type="dxa"/>
              <w:left w:w="100" w:type="dxa"/>
            </w:tcMar>
            <w:vAlign w:val="center"/>
          </w:tcPr>
          <w:p w14:paraId="25852555" w14:textId="77777777" w:rsidR="005D59D4" w:rsidRDefault="005D59D4">
            <w:pPr>
              <w:spacing w:after="0"/>
              <w:ind w:left="135"/>
            </w:pPr>
          </w:p>
        </w:tc>
        <w:tc>
          <w:tcPr>
            <w:tcW w:w="1914" w:type="dxa"/>
            <w:tcMar>
              <w:top w:w="50" w:type="dxa"/>
              <w:left w:w="100" w:type="dxa"/>
            </w:tcMar>
            <w:vAlign w:val="center"/>
          </w:tcPr>
          <w:p w14:paraId="7FF5F35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15931CB" w14:textId="77777777">
        <w:trPr>
          <w:trHeight w:val="144"/>
          <w:tblCellSpacing w:w="20" w:type="nil"/>
        </w:trPr>
        <w:tc>
          <w:tcPr>
            <w:tcW w:w="443" w:type="dxa"/>
            <w:tcMar>
              <w:top w:w="50" w:type="dxa"/>
              <w:left w:w="100" w:type="dxa"/>
            </w:tcMar>
            <w:vAlign w:val="center"/>
          </w:tcPr>
          <w:p w14:paraId="212AF23C" w14:textId="77777777" w:rsidR="005D59D4" w:rsidRDefault="00000000">
            <w:pPr>
              <w:spacing w:after="0"/>
            </w:pPr>
            <w:r>
              <w:rPr>
                <w:rFonts w:ascii="Times New Roman" w:hAnsi="Times New Roman"/>
                <w:color w:val="000000"/>
                <w:sz w:val="24"/>
              </w:rPr>
              <w:t>19</w:t>
            </w:r>
          </w:p>
        </w:tc>
        <w:tc>
          <w:tcPr>
            <w:tcW w:w="3520" w:type="dxa"/>
            <w:tcMar>
              <w:top w:w="50" w:type="dxa"/>
              <w:left w:w="100" w:type="dxa"/>
            </w:tcMar>
            <w:vAlign w:val="center"/>
          </w:tcPr>
          <w:p w14:paraId="079BAAC9" w14:textId="77777777" w:rsidR="005D59D4" w:rsidRDefault="00000000">
            <w:pPr>
              <w:spacing w:after="0"/>
              <w:ind w:left="135"/>
            </w:pPr>
            <w:r>
              <w:rPr>
                <w:rFonts w:ascii="Times New Roman" w:hAnsi="Times New Roman"/>
                <w:color w:val="000000"/>
                <w:sz w:val="24"/>
              </w:rPr>
              <w:t>Развитие речи. Анализ лирического произведения поэтов Серебряного века (по выбору)</w:t>
            </w:r>
          </w:p>
        </w:tc>
        <w:tc>
          <w:tcPr>
            <w:tcW w:w="777" w:type="dxa"/>
            <w:tcMar>
              <w:top w:w="50" w:type="dxa"/>
              <w:left w:w="100" w:type="dxa"/>
            </w:tcMar>
            <w:vAlign w:val="center"/>
          </w:tcPr>
          <w:p w14:paraId="79F3A35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2CDC435" w14:textId="77777777" w:rsidR="005D59D4" w:rsidRDefault="005D59D4">
            <w:pPr>
              <w:spacing w:after="0"/>
              <w:ind w:left="135"/>
              <w:jc w:val="center"/>
            </w:pPr>
          </w:p>
        </w:tc>
        <w:tc>
          <w:tcPr>
            <w:tcW w:w="1569" w:type="dxa"/>
            <w:tcMar>
              <w:top w:w="50" w:type="dxa"/>
              <w:left w:w="100" w:type="dxa"/>
            </w:tcMar>
            <w:vAlign w:val="center"/>
          </w:tcPr>
          <w:p w14:paraId="7AECCDF0" w14:textId="77777777" w:rsidR="005D59D4" w:rsidRDefault="005D59D4">
            <w:pPr>
              <w:spacing w:after="0"/>
              <w:ind w:left="135"/>
              <w:jc w:val="center"/>
            </w:pPr>
          </w:p>
        </w:tc>
        <w:tc>
          <w:tcPr>
            <w:tcW w:w="1104" w:type="dxa"/>
            <w:tcMar>
              <w:top w:w="50" w:type="dxa"/>
              <w:left w:w="100" w:type="dxa"/>
            </w:tcMar>
            <w:vAlign w:val="center"/>
          </w:tcPr>
          <w:p w14:paraId="69A5623A" w14:textId="77777777" w:rsidR="005D59D4" w:rsidRDefault="005D59D4">
            <w:pPr>
              <w:spacing w:after="0"/>
              <w:ind w:left="135"/>
            </w:pPr>
          </w:p>
        </w:tc>
        <w:tc>
          <w:tcPr>
            <w:tcW w:w="1914" w:type="dxa"/>
            <w:tcMar>
              <w:top w:w="50" w:type="dxa"/>
              <w:left w:w="100" w:type="dxa"/>
            </w:tcMar>
            <w:vAlign w:val="center"/>
          </w:tcPr>
          <w:p w14:paraId="08B6369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95C32A4" w14:textId="77777777">
        <w:trPr>
          <w:trHeight w:val="144"/>
          <w:tblCellSpacing w:w="20" w:type="nil"/>
        </w:trPr>
        <w:tc>
          <w:tcPr>
            <w:tcW w:w="443" w:type="dxa"/>
            <w:tcMar>
              <w:top w:w="50" w:type="dxa"/>
              <w:left w:w="100" w:type="dxa"/>
            </w:tcMar>
            <w:vAlign w:val="center"/>
          </w:tcPr>
          <w:p w14:paraId="65D82B02" w14:textId="77777777" w:rsidR="005D59D4" w:rsidRDefault="00000000">
            <w:pPr>
              <w:spacing w:after="0"/>
            </w:pPr>
            <w:r>
              <w:rPr>
                <w:rFonts w:ascii="Times New Roman" w:hAnsi="Times New Roman"/>
                <w:color w:val="000000"/>
                <w:sz w:val="24"/>
              </w:rPr>
              <w:t>20</w:t>
            </w:r>
          </w:p>
        </w:tc>
        <w:tc>
          <w:tcPr>
            <w:tcW w:w="3520" w:type="dxa"/>
            <w:tcMar>
              <w:top w:w="50" w:type="dxa"/>
              <w:left w:w="100" w:type="dxa"/>
            </w:tcMar>
            <w:vAlign w:val="center"/>
          </w:tcPr>
          <w:p w14:paraId="30F6EC01" w14:textId="77777777" w:rsidR="005D59D4" w:rsidRDefault="00000000">
            <w:pPr>
              <w:spacing w:after="0"/>
              <w:ind w:left="135"/>
            </w:pPr>
            <w:r>
              <w:rPr>
                <w:rFonts w:ascii="Times New Roman" w:hAnsi="Times New Roman"/>
                <w:color w:val="000000"/>
                <w:sz w:val="24"/>
              </w:rPr>
              <w:t>Основные этапы жизни и творчества И.А.Бунина. Философская и психологическая насыщенность лирики</w:t>
            </w:r>
          </w:p>
        </w:tc>
        <w:tc>
          <w:tcPr>
            <w:tcW w:w="777" w:type="dxa"/>
            <w:tcMar>
              <w:top w:w="50" w:type="dxa"/>
              <w:left w:w="100" w:type="dxa"/>
            </w:tcMar>
            <w:vAlign w:val="center"/>
          </w:tcPr>
          <w:p w14:paraId="0BC8BB0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EBAEAA2" w14:textId="77777777" w:rsidR="005D59D4" w:rsidRDefault="005D59D4">
            <w:pPr>
              <w:spacing w:after="0"/>
              <w:ind w:left="135"/>
              <w:jc w:val="center"/>
            </w:pPr>
          </w:p>
        </w:tc>
        <w:tc>
          <w:tcPr>
            <w:tcW w:w="1569" w:type="dxa"/>
            <w:tcMar>
              <w:top w:w="50" w:type="dxa"/>
              <w:left w:w="100" w:type="dxa"/>
            </w:tcMar>
            <w:vAlign w:val="center"/>
          </w:tcPr>
          <w:p w14:paraId="53C81773" w14:textId="77777777" w:rsidR="005D59D4" w:rsidRDefault="005D59D4">
            <w:pPr>
              <w:spacing w:after="0"/>
              <w:ind w:left="135"/>
              <w:jc w:val="center"/>
            </w:pPr>
          </w:p>
        </w:tc>
        <w:tc>
          <w:tcPr>
            <w:tcW w:w="1104" w:type="dxa"/>
            <w:tcMar>
              <w:top w:w="50" w:type="dxa"/>
              <w:left w:w="100" w:type="dxa"/>
            </w:tcMar>
            <w:vAlign w:val="center"/>
          </w:tcPr>
          <w:p w14:paraId="3E38855F" w14:textId="77777777" w:rsidR="005D59D4" w:rsidRDefault="005D59D4">
            <w:pPr>
              <w:spacing w:after="0"/>
              <w:ind w:left="135"/>
            </w:pPr>
          </w:p>
        </w:tc>
        <w:tc>
          <w:tcPr>
            <w:tcW w:w="1914" w:type="dxa"/>
            <w:tcMar>
              <w:top w:w="50" w:type="dxa"/>
              <w:left w:w="100" w:type="dxa"/>
            </w:tcMar>
            <w:vAlign w:val="center"/>
          </w:tcPr>
          <w:p w14:paraId="19616B4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7AAB35E" w14:textId="77777777">
        <w:trPr>
          <w:trHeight w:val="144"/>
          <w:tblCellSpacing w:w="20" w:type="nil"/>
        </w:trPr>
        <w:tc>
          <w:tcPr>
            <w:tcW w:w="443" w:type="dxa"/>
            <w:tcMar>
              <w:top w:w="50" w:type="dxa"/>
              <w:left w:w="100" w:type="dxa"/>
            </w:tcMar>
            <w:vAlign w:val="center"/>
          </w:tcPr>
          <w:p w14:paraId="710FA6DA" w14:textId="77777777" w:rsidR="005D59D4" w:rsidRDefault="00000000">
            <w:pPr>
              <w:spacing w:after="0"/>
            </w:pPr>
            <w:r>
              <w:rPr>
                <w:rFonts w:ascii="Times New Roman" w:hAnsi="Times New Roman"/>
                <w:color w:val="000000"/>
                <w:sz w:val="24"/>
              </w:rPr>
              <w:t>21</w:t>
            </w:r>
          </w:p>
        </w:tc>
        <w:tc>
          <w:tcPr>
            <w:tcW w:w="3520" w:type="dxa"/>
            <w:tcMar>
              <w:top w:w="50" w:type="dxa"/>
              <w:left w:w="100" w:type="dxa"/>
            </w:tcMar>
            <w:vAlign w:val="center"/>
          </w:tcPr>
          <w:p w14:paraId="0080DAE8" w14:textId="77777777" w:rsidR="005D59D4" w:rsidRDefault="00000000">
            <w:pPr>
              <w:spacing w:after="0"/>
              <w:ind w:left="135"/>
            </w:pPr>
            <w:r>
              <w:rPr>
                <w:rFonts w:ascii="Times New Roman" w:hAnsi="Times New Roman"/>
                <w:color w:val="000000"/>
                <w:sz w:val="24"/>
              </w:rPr>
              <w:t>Тема любви в произведениях И.А.Бунина. Образ Родины</w:t>
            </w:r>
          </w:p>
        </w:tc>
        <w:tc>
          <w:tcPr>
            <w:tcW w:w="777" w:type="dxa"/>
            <w:tcMar>
              <w:top w:w="50" w:type="dxa"/>
              <w:left w:w="100" w:type="dxa"/>
            </w:tcMar>
            <w:vAlign w:val="center"/>
          </w:tcPr>
          <w:p w14:paraId="6A5AA45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2605276" w14:textId="77777777" w:rsidR="005D59D4" w:rsidRDefault="005D59D4">
            <w:pPr>
              <w:spacing w:after="0"/>
              <w:ind w:left="135"/>
              <w:jc w:val="center"/>
            </w:pPr>
          </w:p>
        </w:tc>
        <w:tc>
          <w:tcPr>
            <w:tcW w:w="1569" w:type="dxa"/>
            <w:tcMar>
              <w:top w:w="50" w:type="dxa"/>
              <w:left w:w="100" w:type="dxa"/>
            </w:tcMar>
            <w:vAlign w:val="center"/>
          </w:tcPr>
          <w:p w14:paraId="34485388" w14:textId="77777777" w:rsidR="005D59D4" w:rsidRDefault="005D59D4">
            <w:pPr>
              <w:spacing w:after="0"/>
              <w:ind w:left="135"/>
              <w:jc w:val="center"/>
            </w:pPr>
          </w:p>
        </w:tc>
        <w:tc>
          <w:tcPr>
            <w:tcW w:w="1104" w:type="dxa"/>
            <w:tcMar>
              <w:top w:w="50" w:type="dxa"/>
              <w:left w:w="100" w:type="dxa"/>
            </w:tcMar>
            <w:vAlign w:val="center"/>
          </w:tcPr>
          <w:p w14:paraId="55B95A01" w14:textId="77777777" w:rsidR="005D59D4" w:rsidRDefault="005D59D4">
            <w:pPr>
              <w:spacing w:after="0"/>
              <w:ind w:left="135"/>
            </w:pPr>
          </w:p>
        </w:tc>
        <w:tc>
          <w:tcPr>
            <w:tcW w:w="1914" w:type="dxa"/>
            <w:tcMar>
              <w:top w:w="50" w:type="dxa"/>
              <w:left w:w="100" w:type="dxa"/>
            </w:tcMar>
            <w:vAlign w:val="center"/>
          </w:tcPr>
          <w:p w14:paraId="42BEAAC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4462501" w14:textId="77777777">
        <w:trPr>
          <w:trHeight w:val="144"/>
          <w:tblCellSpacing w:w="20" w:type="nil"/>
        </w:trPr>
        <w:tc>
          <w:tcPr>
            <w:tcW w:w="443" w:type="dxa"/>
            <w:tcMar>
              <w:top w:w="50" w:type="dxa"/>
              <w:left w:w="100" w:type="dxa"/>
            </w:tcMar>
            <w:vAlign w:val="center"/>
          </w:tcPr>
          <w:p w14:paraId="5AAFE886" w14:textId="77777777" w:rsidR="005D59D4" w:rsidRDefault="00000000">
            <w:pPr>
              <w:spacing w:after="0"/>
            </w:pPr>
            <w:r>
              <w:rPr>
                <w:rFonts w:ascii="Times New Roman" w:hAnsi="Times New Roman"/>
                <w:color w:val="000000"/>
                <w:sz w:val="24"/>
              </w:rPr>
              <w:t>22</w:t>
            </w:r>
          </w:p>
        </w:tc>
        <w:tc>
          <w:tcPr>
            <w:tcW w:w="3520" w:type="dxa"/>
            <w:tcMar>
              <w:top w:w="50" w:type="dxa"/>
              <w:left w:w="100" w:type="dxa"/>
            </w:tcMar>
            <w:vAlign w:val="center"/>
          </w:tcPr>
          <w:p w14:paraId="2978528B" w14:textId="77777777" w:rsidR="005D59D4" w:rsidRDefault="00000000">
            <w:pPr>
              <w:spacing w:after="0"/>
              <w:ind w:left="135"/>
            </w:pPr>
            <w:r>
              <w:rPr>
                <w:rFonts w:ascii="Times New Roman" w:hAnsi="Times New Roman"/>
                <w:color w:val="000000"/>
                <w:sz w:val="24"/>
              </w:rPr>
              <w:t>Социально-философская проблематика рассказов И.А.Бунина</w:t>
            </w:r>
          </w:p>
        </w:tc>
        <w:tc>
          <w:tcPr>
            <w:tcW w:w="777" w:type="dxa"/>
            <w:tcMar>
              <w:top w:w="50" w:type="dxa"/>
              <w:left w:w="100" w:type="dxa"/>
            </w:tcMar>
            <w:vAlign w:val="center"/>
          </w:tcPr>
          <w:p w14:paraId="08036DA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6913F69" w14:textId="77777777" w:rsidR="005D59D4" w:rsidRDefault="005D59D4">
            <w:pPr>
              <w:spacing w:after="0"/>
              <w:ind w:left="135"/>
              <w:jc w:val="center"/>
            </w:pPr>
          </w:p>
        </w:tc>
        <w:tc>
          <w:tcPr>
            <w:tcW w:w="1569" w:type="dxa"/>
            <w:tcMar>
              <w:top w:w="50" w:type="dxa"/>
              <w:left w:w="100" w:type="dxa"/>
            </w:tcMar>
            <w:vAlign w:val="center"/>
          </w:tcPr>
          <w:p w14:paraId="0D3A6009" w14:textId="77777777" w:rsidR="005D59D4" w:rsidRDefault="005D59D4">
            <w:pPr>
              <w:spacing w:after="0"/>
              <w:ind w:left="135"/>
              <w:jc w:val="center"/>
            </w:pPr>
          </w:p>
        </w:tc>
        <w:tc>
          <w:tcPr>
            <w:tcW w:w="1104" w:type="dxa"/>
            <w:tcMar>
              <w:top w:w="50" w:type="dxa"/>
              <w:left w:w="100" w:type="dxa"/>
            </w:tcMar>
            <w:vAlign w:val="center"/>
          </w:tcPr>
          <w:p w14:paraId="1382F84A" w14:textId="77777777" w:rsidR="005D59D4" w:rsidRDefault="005D59D4">
            <w:pPr>
              <w:spacing w:after="0"/>
              <w:ind w:left="135"/>
            </w:pPr>
          </w:p>
        </w:tc>
        <w:tc>
          <w:tcPr>
            <w:tcW w:w="1914" w:type="dxa"/>
            <w:tcMar>
              <w:top w:w="50" w:type="dxa"/>
              <w:left w:w="100" w:type="dxa"/>
            </w:tcMar>
            <w:vAlign w:val="center"/>
          </w:tcPr>
          <w:p w14:paraId="227BD92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35E1CFE" w14:textId="77777777">
        <w:trPr>
          <w:trHeight w:val="144"/>
          <w:tblCellSpacing w:w="20" w:type="nil"/>
        </w:trPr>
        <w:tc>
          <w:tcPr>
            <w:tcW w:w="443" w:type="dxa"/>
            <w:tcMar>
              <w:top w:w="50" w:type="dxa"/>
              <w:left w:w="100" w:type="dxa"/>
            </w:tcMar>
            <w:vAlign w:val="center"/>
          </w:tcPr>
          <w:p w14:paraId="1206528F" w14:textId="77777777" w:rsidR="005D59D4" w:rsidRDefault="00000000">
            <w:pPr>
              <w:spacing w:after="0"/>
            </w:pPr>
            <w:r>
              <w:rPr>
                <w:rFonts w:ascii="Times New Roman" w:hAnsi="Times New Roman"/>
                <w:color w:val="000000"/>
                <w:sz w:val="24"/>
              </w:rPr>
              <w:t>23</w:t>
            </w:r>
          </w:p>
        </w:tc>
        <w:tc>
          <w:tcPr>
            <w:tcW w:w="3520" w:type="dxa"/>
            <w:tcMar>
              <w:top w:w="50" w:type="dxa"/>
              <w:left w:w="100" w:type="dxa"/>
            </w:tcMar>
            <w:vAlign w:val="center"/>
          </w:tcPr>
          <w:p w14:paraId="1799FE76" w14:textId="77777777" w:rsidR="005D59D4" w:rsidRDefault="00000000">
            <w:pPr>
              <w:spacing w:after="0"/>
              <w:ind w:left="135"/>
            </w:pPr>
            <w:r>
              <w:rPr>
                <w:rFonts w:ascii="Times New Roman" w:hAnsi="Times New Roman"/>
                <w:color w:val="000000"/>
                <w:sz w:val="24"/>
              </w:rPr>
              <w:t xml:space="preserve">Поэтика «остывших» усадеб и лирических воспоминаний в </w:t>
            </w:r>
            <w:r>
              <w:rPr>
                <w:rFonts w:ascii="Times New Roman" w:hAnsi="Times New Roman"/>
                <w:color w:val="000000"/>
                <w:sz w:val="24"/>
              </w:rPr>
              <w:lastRenderedPageBreak/>
              <w:t>произведениях И.А.Бунина</w:t>
            </w:r>
          </w:p>
        </w:tc>
        <w:tc>
          <w:tcPr>
            <w:tcW w:w="777" w:type="dxa"/>
            <w:tcMar>
              <w:top w:w="50" w:type="dxa"/>
              <w:left w:w="100" w:type="dxa"/>
            </w:tcMar>
            <w:vAlign w:val="center"/>
          </w:tcPr>
          <w:p w14:paraId="09C3A56D"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31ADEEAF" w14:textId="77777777" w:rsidR="005D59D4" w:rsidRDefault="005D59D4">
            <w:pPr>
              <w:spacing w:after="0"/>
              <w:ind w:left="135"/>
              <w:jc w:val="center"/>
            </w:pPr>
          </w:p>
        </w:tc>
        <w:tc>
          <w:tcPr>
            <w:tcW w:w="1569" w:type="dxa"/>
            <w:tcMar>
              <w:top w:w="50" w:type="dxa"/>
              <w:left w:w="100" w:type="dxa"/>
            </w:tcMar>
            <w:vAlign w:val="center"/>
          </w:tcPr>
          <w:p w14:paraId="78AA903B" w14:textId="77777777" w:rsidR="005D59D4" w:rsidRDefault="005D59D4">
            <w:pPr>
              <w:spacing w:after="0"/>
              <w:ind w:left="135"/>
              <w:jc w:val="center"/>
            </w:pPr>
          </w:p>
        </w:tc>
        <w:tc>
          <w:tcPr>
            <w:tcW w:w="1104" w:type="dxa"/>
            <w:tcMar>
              <w:top w:w="50" w:type="dxa"/>
              <w:left w:w="100" w:type="dxa"/>
            </w:tcMar>
            <w:vAlign w:val="center"/>
          </w:tcPr>
          <w:p w14:paraId="426C0D69" w14:textId="77777777" w:rsidR="005D59D4" w:rsidRDefault="005D59D4">
            <w:pPr>
              <w:spacing w:after="0"/>
              <w:ind w:left="135"/>
            </w:pPr>
          </w:p>
        </w:tc>
        <w:tc>
          <w:tcPr>
            <w:tcW w:w="1914" w:type="dxa"/>
            <w:tcMar>
              <w:top w:w="50" w:type="dxa"/>
              <w:left w:w="100" w:type="dxa"/>
            </w:tcMar>
            <w:vAlign w:val="center"/>
          </w:tcPr>
          <w:p w14:paraId="464B573A"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5E1521D5" w14:textId="77777777">
        <w:trPr>
          <w:trHeight w:val="144"/>
          <w:tblCellSpacing w:w="20" w:type="nil"/>
        </w:trPr>
        <w:tc>
          <w:tcPr>
            <w:tcW w:w="443" w:type="dxa"/>
            <w:tcMar>
              <w:top w:w="50" w:type="dxa"/>
              <w:left w:w="100" w:type="dxa"/>
            </w:tcMar>
            <w:vAlign w:val="center"/>
          </w:tcPr>
          <w:p w14:paraId="5C8B1CB4" w14:textId="77777777" w:rsidR="005D59D4" w:rsidRDefault="00000000">
            <w:pPr>
              <w:spacing w:after="0"/>
            </w:pPr>
            <w:r>
              <w:rPr>
                <w:rFonts w:ascii="Times New Roman" w:hAnsi="Times New Roman"/>
                <w:color w:val="000000"/>
                <w:sz w:val="24"/>
              </w:rPr>
              <w:lastRenderedPageBreak/>
              <w:t>24</w:t>
            </w:r>
          </w:p>
        </w:tc>
        <w:tc>
          <w:tcPr>
            <w:tcW w:w="3520" w:type="dxa"/>
            <w:tcMar>
              <w:top w:w="50" w:type="dxa"/>
              <w:left w:w="100" w:type="dxa"/>
            </w:tcMar>
            <w:vAlign w:val="center"/>
          </w:tcPr>
          <w:p w14:paraId="5FD91CD3" w14:textId="77777777" w:rsidR="005D59D4" w:rsidRDefault="00000000">
            <w:pPr>
              <w:spacing w:after="0"/>
              <w:ind w:left="135"/>
            </w:pPr>
            <w:r>
              <w:rPr>
                <w:rFonts w:ascii="Times New Roman" w:hAnsi="Times New Roman"/>
                <w:color w:val="000000"/>
                <w:sz w:val="24"/>
              </w:rPr>
              <w:t>Роль художественной детали. Символика бунинской прозы. Своеобразие художественной манеры И.А. Бунина</w:t>
            </w:r>
          </w:p>
        </w:tc>
        <w:tc>
          <w:tcPr>
            <w:tcW w:w="777" w:type="dxa"/>
            <w:tcMar>
              <w:top w:w="50" w:type="dxa"/>
              <w:left w:w="100" w:type="dxa"/>
            </w:tcMar>
            <w:vAlign w:val="center"/>
          </w:tcPr>
          <w:p w14:paraId="2733B90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64DE404" w14:textId="77777777" w:rsidR="005D59D4" w:rsidRDefault="005D59D4">
            <w:pPr>
              <w:spacing w:after="0"/>
              <w:ind w:left="135"/>
              <w:jc w:val="center"/>
            </w:pPr>
          </w:p>
        </w:tc>
        <w:tc>
          <w:tcPr>
            <w:tcW w:w="1569" w:type="dxa"/>
            <w:tcMar>
              <w:top w:w="50" w:type="dxa"/>
              <w:left w:w="100" w:type="dxa"/>
            </w:tcMar>
            <w:vAlign w:val="center"/>
          </w:tcPr>
          <w:p w14:paraId="75310FD8" w14:textId="77777777" w:rsidR="005D59D4" w:rsidRDefault="005D59D4">
            <w:pPr>
              <w:spacing w:after="0"/>
              <w:ind w:left="135"/>
              <w:jc w:val="center"/>
            </w:pPr>
          </w:p>
        </w:tc>
        <w:tc>
          <w:tcPr>
            <w:tcW w:w="1104" w:type="dxa"/>
            <w:tcMar>
              <w:top w:w="50" w:type="dxa"/>
              <w:left w:w="100" w:type="dxa"/>
            </w:tcMar>
            <w:vAlign w:val="center"/>
          </w:tcPr>
          <w:p w14:paraId="7639B99E" w14:textId="77777777" w:rsidR="005D59D4" w:rsidRDefault="005D59D4">
            <w:pPr>
              <w:spacing w:after="0"/>
              <w:ind w:left="135"/>
            </w:pPr>
          </w:p>
        </w:tc>
        <w:tc>
          <w:tcPr>
            <w:tcW w:w="1914" w:type="dxa"/>
            <w:tcMar>
              <w:top w:w="50" w:type="dxa"/>
              <w:left w:w="100" w:type="dxa"/>
            </w:tcMar>
            <w:vAlign w:val="center"/>
          </w:tcPr>
          <w:p w14:paraId="1F92CED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DDF1EF6" w14:textId="77777777">
        <w:trPr>
          <w:trHeight w:val="144"/>
          <w:tblCellSpacing w:w="20" w:type="nil"/>
        </w:trPr>
        <w:tc>
          <w:tcPr>
            <w:tcW w:w="443" w:type="dxa"/>
            <w:tcMar>
              <w:top w:w="50" w:type="dxa"/>
              <w:left w:w="100" w:type="dxa"/>
            </w:tcMar>
            <w:vAlign w:val="center"/>
          </w:tcPr>
          <w:p w14:paraId="6BBFD685" w14:textId="77777777" w:rsidR="005D59D4" w:rsidRDefault="00000000">
            <w:pPr>
              <w:spacing w:after="0"/>
            </w:pPr>
            <w:r>
              <w:rPr>
                <w:rFonts w:ascii="Times New Roman" w:hAnsi="Times New Roman"/>
                <w:color w:val="000000"/>
                <w:sz w:val="24"/>
              </w:rPr>
              <w:t>25</w:t>
            </w:r>
          </w:p>
        </w:tc>
        <w:tc>
          <w:tcPr>
            <w:tcW w:w="3520" w:type="dxa"/>
            <w:tcMar>
              <w:top w:w="50" w:type="dxa"/>
              <w:left w:w="100" w:type="dxa"/>
            </w:tcMar>
            <w:vAlign w:val="center"/>
          </w:tcPr>
          <w:p w14:paraId="3995ACF8" w14:textId="77777777" w:rsidR="005D59D4" w:rsidRDefault="00000000">
            <w:pPr>
              <w:spacing w:after="0"/>
              <w:ind w:left="135"/>
            </w:pPr>
            <w:r>
              <w:rPr>
                <w:rFonts w:ascii="Times New Roman" w:hAnsi="Times New Roman"/>
                <w:color w:val="000000"/>
                <w:sz w:val="24"/>
              </w:rPr>
              <w:t>Книга очерков «Окаянные дни» (фрагменты) как вершина публицистики И. А. Бунина</w:t>
            </w:r>
          </w:p>
        </w:tc>
        <w:tc>
          <w:tcPr>
            <w:tcW w:w="777" w:type="dxa"/>
            <w:tcMar>
              <w:top w:w="50" w:type="dxa"/>
              <w:left w:w="100" w:type="dxa"/>
            </w:tcMar>
            <w:vAlign w:val="center"/>
          </w:tcPr>
          <w:p w14:paraId="3E197B4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9B8D83" w14:textId="77777777" w:rsidR="005D59D4" w:rsidRDefault="005D59D4">
            <w:pPr>
              <w:spacing w:after="0"/>
              <w:ind w:left="135"/>
              <w:jc w:val="center"/>
            </w:pPr>
          </w:p>
        </w:tc>
        <w:tc>
          <w:tcPr>
            <w:tcW w:w="1569" w:type="dxa"/>
            <w:tcMar>
              <w:top w:w="50" w:type="dxa"/>
              <w:left w:w="100" w:type="dxa"/>
            </w:tcMar>
            <w:vAlign w:val="center"/>
          </w:tcPr>
          <w:p w14:paraId="5490CD4E" w14:textId="77777777" w:rsidR="005D59D4" w:rsidRDefault="005D59D4">
            <w:pPr>
              <w:spacing w:after="0"/>
              <w:ind w:left="135"/>
              <w:jc w:val="center"/>
            </w:pPr>
          </w:p>
        </w:tc>
        <w:tc>
          <w:tcPr>
            <w:tcW w:w="1104" w:type="dxa"/>
            <w:tcMar>
              <w:top w:w="50" w:type="dxa"/>
              <w:left w:w="100" w:type="dxa"/>
            </w:tcMar>
            <w:vAlign w:val="center"/>
          </w:tcPr>
          <w:p w14:paraId="522106C5" w14:textId="77777777" w:rsidR="005D59D4" w:rsidRDefault="005D59D4">
            <w:pPr>
              <w:spacing w:after="0"/>
              <w:ind w:left="135"/>
            </w:pPr>
          </w:p>
        </w:tc>
        <w:tc>
          <w:tcPr>
            <w:tcW w:w="1914" w:type="dxa"/>
            <w:tcMar>
              <w:top w:w="50" w:type="dxa"/>
              <w:left w:w="100" w:type="dxa"/>
            </w:tcMar>
            <w:vAlign w:val="center"/>
          </w:tcPr>
          <w:p w14:paraId="580DA0D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989FF97" w14:textId="77777777">
        <w:trPr>
          <w:trHeight w:val="144"/>
          <w:tblCellSpacing w:w="20" w:type="nil"/>
        </w:trPr>
        <w:tc>
          <w:tcPr>
            <w:tcW w:w="443" w:type="dxa"/>
            <w:tcMar>
              <w:top w:w="50" w:type="dxa"/>
              <w:left w:w="100" w:type="dxa"/>
            </w:tcMar>
            <w:vAlign w:val="center"/>
          </w:tcPr>
          <w:p w14:paraId="13B37D37" w14:textId="77777777" w:rsidR="005D59D4" w:rsidRDefault="00000000">
            <w:pPr>
              <w:spacing w:after="0"/>
            </w:pPr>
            <w:r>
              <w:rPr>
                <w:rFonts w:ascii="Times New Roman" w:hAnsi="Times New Roman"/>
                <w:color w:val="000000"/>
                <w:sz w:val="24"/>
              </w:rPr>
              <w:t>26</w:t>
            </w:r>
          </w:p>
        </w:tc>
        <w:tc>
          <w:tcPr>
            <w:tcW w:w="3520" w:type="dxa"/>
            <w:tcMar>
              <w:top w:w="50" w:type="dxa"/>
              <w:left w:w="100" w:type="dxa"/>
            </w:tcMar>
            <w:vAlign w:val="center"/>
          </w:tcPr>
          <w:p w14:paraId="67D76325" w14:textId="77777777" w:rsidR="005D59D4" w:rsidRDefault="00000000">
            <w:pPr>
              <w:spacing w:after="0"/>
              <w:ind w:left="135"/>
            </w:pPr>
            <w:r>
              <w:rPr>
                <w:rFonts w:ascii="Times New Roman" w:hAnsi="Times New Roman"/>
                <w:color w:val="000000"/>
                <w:sz w:val="24"/>
              </w:rPr>
              <w:t>Основные этапы жизни и творчества А.А.Блока. Поэт и символизм. Разнообразие мотивов лирики. Образ Прекрасной Дамы в поэзии А.А.Блока</w:t>
            </w:r>
          </w:p>
        </w:tc>
        <w:tc>
          <w:tcPr>
            <w:tcW w:w="777" w:type="dxa"/>
            <w:tcMar>
              <w:top w:w="50" w:type="dxa"/>
              <w:left w:w="100" w:type="dxa"/>
            </w:tcMar>
            <w:vAlign w:val="center"/>
          </w:tcPr>
          <w:p w14:paraId="4D037D2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9E5EF0F" w14:textId="77777777" w:rsidR="005D59D4" w:rsidRDefault="005D59D4">
            <w:pPr>
              <w:spacing w:after="0"/>
              <w:ind w:left="135"/>
              <w:jc w:val="center"/>
            </w:pPr>
          </w:p>
        </w:tc>
        <w:tc>
          <w:tcPr>
            <w:tcW w:w="1569" w:type="dxa"/>
            <w:tcMar>
              <w:top w:w="50" w:type="dxa"/>
              <w:left w:w="100" w:type="dxa"/>
            </w:tcMar>
            <w:vAlign w:val="center"/>
          </w:tcPr>
          <w:p w14:paraId="2510BF68" w14:textId="77777777" w:rsidR="005D59D4" w:rsidRDefault="005D59D4">
            <w:pPr>
              <w:spacing w:after="0"/>
              <w:ind w:left="135"/>
              <w:jc w:val="center"/>
            </w:pPr>
          </w:p>
        </w:tc>
        <w:tc>
          <w:tcPr>
            <w:tcW w:w="1104" w:type="dxa"/>
            <w:tcMar>
              <w:top w:w="50" w:type="dxa"/>
              <w:left w:w="100" w:type="dxa"/>
            </w:tcMar>
            <w:vAlign w:val="center"/>
          </w:tcPr>
          <w:p w14:paraId="0E8BD206" w14:textId="77777777" w:rsidR="005D59D4" w:rsidRDefault="005D59D4">
            <w:pPr>
              <w:spacing w:after="0"/>
              <w:ind w:left="135"/>
            </w:pPr>
          </w:p>
        </w:tc>
        <w:tc>
          <w:tcPr>
            <w:tcW w:w="1914" w:type="dxa"/>
            <w:tcMar>
              <w:top w:w="50" w:type="dxa"/>
              <w:left w:w="100" w:type="dxa"/>
            </w:tcMar>
            <w:vAlign w:val="center"/>
          </w:tcPr>
          <w:p w14:paraId="2504F07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AB6D301" w14:textId="77777777">
        <w:trPr>
          <w:trHeight w:val="144"/>
          <w:tblCellSpacing w:w="20" w:type="nil"/>
        </w:trPr>
        <w:tc>
          <w:tcPr>
            <w:tcW w:w="443" w:type="dxa"/>
            <w:tcMar>
              <w:top w:w="50" w:type="dxa"/>
              <w:left w:w="100" w:type="dxa"/>
            </w:tcMar>
            <w:vAlign w:val="center"/>
          </w:tcPr>
          <w:p w14:paraId="4E1F0F15" w14:textId="77777777" w:rsidR="005D59D4" w:rsidRDefault="00000000">
            <w:pPr>
              <w:spacing w:after="0"/>
            </w:pPr>
            <w:r>
              <w:rPr>
                <w:rFonts w:ascii="Times New Roman" w:hAnsi="Times New Roman"/>
                <w:color w:val="000000"/>
                <w:sz w:val="24"/>
              </w:rPr>
              <w:t>27</w:t>
            </w:r>
          </w:p>
        </w:tc>
        <w:tc>
          <w:tcPr>
            <w:tcW w:w="3520" w:type="dxa"/>
            <w:tcMar>
              <w:top w:w="50" w:type="dxa"/>
              <w:left w:w="100" w:type="dxa"/>
            </w:tcMar>
            <w:vAlign w:val="center"/>
          </w:tcPr>
          <w:p w14:paraId="1892808F" w14:textId="77777777" w:rsidR="005D59D4" w:rsidRDefault="00000000">
            <w:pPr>
              <w:spacing w:after="0"/>
              <w:ind w:left="135"/>
            </w:pPr>
            <w:r>
              <w:rPr>
                <w:rFonts w:ascii="Times New Roman" w:hAnsi="Times New Roman"/>
                <w:color w:val="000000"/>
                <w:sz w:val="24"/>
              </w:rPr>
              <w:t>Образ «страшного мира» в лирике А.А.Блока. Тема Родины</w:t>
            </w:r>
          </w:p>
        </w:tc>
        <w:tc>
          <w:tcPr>
            <w:tcW w:w="777" w:type="dxa"/>
            <w:tcMar>
              <w:top w:w="50" w:type="dxa"/>
              <w:left w:w="100" w:type="dxa"/>
            </w:tcMar>
            <w:vAlign w:val="center"/>
          </w:tcPr>
          <w:p w14:paraId="475A9EF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A90C889" w14:textId="77777777" w:rsidR="005D59D4" w:rsidRDefault="005D59D4">
            <w:pPr>
              <w:spacing w:after="0"/>
              <w:ind w:left="135"/>
              <w:jc w:val="center"/>
            </w:pPr>
          </w:p>
        </w:tc>
        <w:tc>
          <w:tcPr>
            <w:tcW w:w="1569" w:type="dxa"/>
            <w:tcMar>
              <w:top w:w="50" w:type="dxa"/>
              <w:left w:w="100" w:type="dxa"/>
            </w:tcMar>
            <w:vAlign w:val="center"/>
          </w:tcPr>
          <w:p w14:paraId="1F6A1E11" w14:textId="77777777" w:rsidR="005D59D4" w:rsidRDefault="005D59D4">
            <w:pPr>
              <w:spacing w:after="0"/>
              <w:ind w:left="135"/>
              <w:jc w:val="center"/>
            </w:pPr>
          </w:p>
        </w:tc>
        <w:tc>
          <w:tcPr>
            <w:tcW w:w="1104" w:type="dxa"/>
            <w:tcMar>
              <w:top w:w="50" w:type="dxa"/>
              <w:left w:w="100" w:type="dxa"/>
            </w:tcMar>
            <w:vAlign w:val="center"/>
          </w:tcPr>
          <w:p w14:paraId="4510340A" w14:textId="77777777" w:rsidR="005D59D4" w:rsidRDefault="005D59D4">
            <w:pPr>
              <w:spacing w:after="0"/>
              <w:ind w:left="135"/>
            </w:pPr>
          </w:p>
        </w:tc>
        <w:tc>
          <w:tcPr>
            <w:tcW w:w="1914" w:type="dxa"/>
            <w:tcMar>
              <w:top w:w="50" w:type="dxa"/>
              <w:left w:w="100" w:type="dxa"/>
            </w:tcMar>
            <w:vAlign w:val="center"/>
          </w:tcPr>
          <w:p w14:paraId="19A9308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83DBC9C" w14:textId="77777777">
        <w:trPr>
          <w:trHeight w:val="144"/>
          <w:tblCellSpacing w:w="20" w:type="nil"/>
        </w:trPr>
        <w:tc>
          <w:tcPr>
            <w:tcW w:w="443" w:type="dxa"/>
            <w:tcMar>
              <w:top w:w="50" w:type="dxa"/>
              <w:left w:w="100" w:type="dxa"/>
            </w:tcMar>
            <w:vAlign w:val="center"/>
          </w:tcPr>
          <w:p w14:paraId="22C996CC" w14:textId="77777777" w:rsidR="005D59D4" w:rsidRDefault="00000000">
            <w:pPr>
              <w:spacing w:after="0"/>
            </w:pPr>
            <w:r>
              <w:rPr>
                <w:rFonts w:ascii="Times New Roman" w:hAnsi="Times New Roman"/>
                <w:color w:val="000000"/>
                <w:sz w:val="24"/>
              </w:rPr>
              <w:t>28</w:t>
            </w:r>
          </w:p>
        </w:tc>
        <w:tc>
          <w:tcPr>
            <w:tcW w:w="3520" w:type="dxa"/>
            <w:tcMar>
              <w:top w:w="50" w:type="dxa"/>
              <w:left w:w="100" w:type="dxa"/>
            </w:tcMar>
            <w:vAlign w:val="center"/>
          </w:tcPr>
          <w:p w14:paraId="2AAAC3E3" w14:textId="77777777" w:rsidR="005D59D4" w:rsidRDefault="00000000">
            <w:pPr>
              <w:spacing w:after="0"/>
              <w:ind w:left="135"/>
            </w:pPr>
            <w:r>
              <w:rPr>
                <w:rFonts w:ascii="Times New Roman" w:hAnsi="Times New Roman"/>
                <w:color w:val="000000"/>
                <w:sz w:val="24"/>
              </w:rPr>
              <w:t>Особенности образного языка А.А.Блока</w:t>
            </w:r>
          </w:p>
        </w:tc>
        <w:tc>
          <w:tcPr>
            <w:tcW w:w="777" w:type="dxa"/>
            <w:tcMar>
              <w:top w:w="50" w:type="dxa"/>
              <w:left w:w="100" w:type="dxa"/>
            </w:tcMar>
            <w:vAlign w:val="center"/>
          </w:tcPr>
          <w:p w14:paraId="7429A2A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C518335" w14:textId="77777777" w:rsidR="005D59D4" w:rsidRDefault="005D59D4">
            <w:pPr>
              <w:spacing w:after="0"/>
              <w:ind w:left="135"/>
              <w:jc w:val="center"/>
            </w:pPr>
          </w:p>
        </w:tc>
        <w:tc>
          <w:tcPr>
            <w:tcW w:w="1569" w:type="dxa"/>
            <w:tcMar>
              <w:top w:w="50" w:type="dxa"/>
              <w:left w:w="100" w:type="dxa"/>
            </w:tcMar>
            <w:vAlign w:val="center"/>
          </w:tcPr>
          <w:p w14:paraId="5E237E6A" w14:textId="77777777" w:rsidR="005D59D4" w:rsidRDefault="005D59D4">
            <w:pPr>
              <w:spacing w:after="0"/>
              <w:ind w:left="135"/>
              <w:jc w:val="center"/>
            </w:pPr>
          </w:p>
        </w:tc>
        <w:tc>
          <w:tcPr>
            <w:tcW w:w="1104" w:type="dxa"/>
            <w:tcMar>
              <w:top w:w="50" w:type="dxa"/>
              <w:left w:w="100" w:type="dxa"/>
            </w:tcMar>
            <w:vAlign w:val="center"/>
          </w:tcPr>
          <w:p w14:paraId="12B59395" w14:textId="77777777" w:rsidR="005D59D4" w:rsidRDefault="005D59D4">
            <w:pPr>
              <w:spacing w:after="0"/>
              <w:ind w:left="135"/>
            </w:pPr>
          </w:p>
        </w:tc>
        <w:tc>
          <w:tcPr>
            <w:tcW w:w="1914" w:type="dxa"/>
            <w:tcMar>
              <w:top w:w="50" w:type="dxa"/>
              <w:left w:w="100" w:type="dxa"/>
            </w:tcMar>
            <w:vAlign w:val="center"/>
          </w:tcPr>
          <w:p w14:paraId="5AEB844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FCA33C2" w14:textId="77777777">
        <w:trPr>
          <w:trHeight w:val="144"/>
          <w:tblCellSpacing w:w="20" w:type="nil"/>
        </w:trPr>
        <w:tc>
          <w:tcPr>
            <w:tcW w:w="443" w:type="dxa"/>
            <w:tcMar>
              <w:top w:w="50" w:type="dxa"/>
              <w:left w:w="100" w:type="dxa"/>
            </w:tcMar>
            <w:vAlign w:val="center"/>
          </w:tcPr>
          <w:p w14:paraId="13795DFA" w14:textId="77777777" w:rsidR="005D59D4" w:rsidRDefault="00000000">
            <w:pPr>
              <w:spacing w:after="0"/>
            </w:pPr>
            <w:r>
              <w:rPr>
                <w:rFonts w:ascii="Times New Roman" w:hAnsi="Times New Roman"/>
                <w:color w:val="000000"/>
                <w:sz w:val="24"/>
              </w:rPr>
              <w:t>29</w:t>
            </w:r>
          </w:p>
        </w:tc>
        <w:tc>
          <w:tcPr>
            <w:tcW w:w="3520" w:type="dxa"/>
            <w:tcMar>
              <w:top w:w="50" w:type="dxa"/>
              <w:left w:w="100" w:type="dxa"/>
            </w:tcMar>
            <w:vAlign w:val="center"/>
          </w:tcPr>
          <w:p w14:paraId="3217073A" w14:textId="77777777" w:rsidR="005D59D4" w:rsidRDefault="00000000">
            <w:pPr>
              <w:spacing w:after="0"/>
              <w:ind w:left="135"/>
            </w:pPr>
            <w:r>
              <w:rPr>
                <w:rFonts w:ascii="Times New Roman" w:hAnsi="Times New Roman"/>
                <w:color w:val="000000"/>
                <w:sz w:val="24"/>
              </w:rPr>
              <w:t>Поэт и революция. Поэма «Двенадцать»: история создания, многоплановость, сложность художественного мира поэмы</w:t>
            </w:r>
          </w:p>
        </w:tc>
        <w:tc>
          <w:tcPr>
            <w:tcW w:w="777" w:type="dxa"/>
            <w:tcMar>
              <w:top w:w="50" w:type="dxa"/>
              <w:left w:w="100" w:type="dxa"/>
            </w:tcMar>
            <w:vAlign w:val="center"/>
          </w:tcPr>
          <w:p w14:paraId="387D19E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256B677" w14:textId="77777777" w:rsidR="005D59D4" w:rsidRDefault="005D59D4">
            <w:pPr>
              <w:spacing w:after="0"/>
              <w:ind w:left="135"/>
              <w:jc w:val="center"/>
            </w:pPr>
          </w:p>
        </w:tc>
        <w:tc>
          <w:tcPr>
            <w:tcW w:w="1569" w:type="dxa"/>
            <w:tcMar>
              <w:top w:w="50" w:type="dxa"/>
              <w:left w:w="100" w:type="dxa"/>
            </w:tcMar>
            <w:vAlign w:val="center"/>
          </w:tcPr>
          <w:p w14:paraId="43A2B205" w14:textId="77777777" w:rsidR="005D59D4" w:rsidRDefault="005D59D4">
            <w:pPr>
              <w:spacing w:after="0"/>
              <w:ind w:left="135"/>
              <w:jc w:val="center"/>
            </w:pPr>
          </w:p>
        </w:tc>
        <w:tc>
          <w:tcPr>
            <w:tcW w:w="1104" w:type="dxa"/>
            <w:tcMar>
              <w:top w:w="50" w:type="dxa"/>
              <w:left w:w="100" w:type="dxa"/>
            </w:tcMar>
            <w:vAlign w:val="center"/>
          </w:tcPr>
          <w:p w14:paraId="53944BE6" w14:textId="77777777" w:rsidR="005D59D4" w:rsidRDefault="005D59D4">
            <w:pPr>
              <w:spacing w:after="0"/>
              <w:ind w:left="135"/>
            </w:pPr>
          </w:p>
        </w:tc>
        <w:tc>
          <w:tcPr>
            <w:tcW w:w="1914" w:type="dxa"/>
            <w:tcMar>
              <w:top w:w="50" w:type="dxa"/>
              <w:left w:w="100" w:type="dxa"/>
            </w:tcMar>
            <w:vAlign w:val="center"/>
          </w:tcPr>
          <w:p w14:paraId="7B30877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7912E15" w14:textId="77777777">
        <w:trPr>
          <w:trHeight w:val="144"/>
          <w:tblCellSpacing w:w="20" w:type="nil"/>
        </w:trPr>
        <w:tc>
          <w:tcPr>
            <w:tcW w:w="443" w:type="dxa"/>
            <w:tcMar>
              <w:top w:w="50" w:type="dxa"/>
              <w:left w:w="100" w:type="dxa"/>
            </w:tcMar>
            <w:vAlign w:val="center"/>
          </w:tcPr>
          <w:p w14:paraId="5B304442" w14:textId="77777777" w:rsidR="005D59D4" w:rsidRDefault="00000000">
            <w:pPr>
              <w:spacing w:after="0"/>
            </w:pPr>
            <w:r>
              <w:rPr>
                <w:rFonts w:ascii="Times New Roman" w:hAnsi="Times New Roman"/>
                <w:color w:val="000000"/>
                <w:sz w:val="24"/>
              </w:rPr>
              <w:t>30</w:t>
            </w:r>
          </w:p>
        </w:tc>
        <w:tc>
          <w:tcPr>
            <w:tcW w:w="3520" w:type="dxa"/>
            <w:tcMar>
              <w:top w:w="50" w:type="dxa"/>
              <w:left w:w="100" w:type="dxa"/>
            </w:tcMar>
            <w:vAlign w:val="center"/>
          </w:tcPr>
          <w:p w14:paraId="65B78D50" w14:textId="77777777" w:rsidR="005D59D4" w:rsidRDefault="00000000">
            <w:pPr>
              <w:spacing w:after="0"/>
              <w:ind w:left="135"/>
            </w:pPr>
            <w:r>
              <w:rPr>
                <w:rFonts w:ascii="Times New Roman" w:hAnsi="Times New Roman"/>
                <w:color w:val="000000"/>
                <w:sz w:val="24"/>
              </w:rPr>
              <w:t>Герои поэмы «Двенадцать», сюжет, композиция, многозначность финала</w:t>
            </w:r>
          </w:p>
        </w:tc>
        <w:tc>
          <w:tcPr>
            <w:tcW w:w="777" w:type="dxa"/>
            <w:tcMar>
              <w:top w:w="50" w:type="dxa"/>
              <w:left w:w="100" w:type="dxa"/>
            </w:tcMar>
            <w:vAlign w:val="center"/>
          </w:tcPr>
          <w:p w14:paraId="4DB5212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8C504D8" w14:textId="77777777" w:rsidR="005D59D4" w:rsidRDefault="005D59D4">
            <w:pPr>
              <w:spacing w:after="0"/>
              <w:ind w:left="135"/>
              <w:jc w:val="center"/>
            </w:pPr>
          </w:p>
        </w:tc>
        <w:tc>
          <w:tcPr>
            <w:tcW w:w="1569" w:type="dxa"/>
            <w:tcMar>
              <w:top w:w="50" w:type="dxa"/>
              <w:left w:w="100" w:type="dxa"/>
            </w:tcMar>
            <w:vAlign w:val="center"/>
          </w:tcPr>
          <w:p w14:paraId="7957B718" w14:textId="77777777" w:rsidR="005D59D4" w:rsidRDefault="005D59D4">
            <w:pPr>
              <w:spacing w:after="0"/>
              <w:ind w:left="135"/>
              <w:jc w:val="center"/>
            </w:pPr>
          </w:p>
        </w:tc>
        <w:tc>
          <w:tcPr>
            <w:tcW w:w="1104" w:type="dxa"/>
            <w:tcMar>
              <w:top w:w="50" w:type="dxa"/>
              <w:left w:w="100" w:type="dxa"/>
            </w:tcMar>
            <w:vAlign w:val="center"/>
          </w:tcPr>
          <w:p w14:paraId="351811C0" w14:textId="77777777" w:rsidR="005D59D4" w:rsidRDefault="005D59D4">
            <w:pPr>
              <w:spacing w:after="0"/>
              <w:ind w:left="135"/>
            </w:pPr>
          </w:p>
        </w:tc>
        <w:tc>
          <w:tcPr>
            <w:tcW w:w="1914" w:type="dxa"/>
            <w:tcMar>
              <w:top w:w="50" w:type="dxa"/>
              <w:left w:w="100" w:type="dxa"/>
            </w:tcMar>
            <w:vAlign w:val="center"/>
          </w:tcPr>
          <w:p w14:paraId="776DBA4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4A35A48" w14:textId="77777777">
        <w:trPr>
          <w:trHeight w:val="144"/>
          <w:tblCellSpacing w:w="20" w:type="nil"/>
        </w:trPr>
        <w:tc>
          <w:tcPr>
            <w:tcW w:w="443" w:type="dxa"/>
            <w:tcMar>
              <w:top w:w="50" w:type="dxa"/>
              <w:left w:w="100" w:type="dxa"/>
            </w:tcMar>
            <w:vAlign w:val="center"/>
          </w:tcPr>
          <w:p w14:paraId="27A1BD43" w14:textId="77777777" w:rsidR="005D59D4" w:rsidRDefault="00000000">
            <w:pPr>
              <w:spacing w:after="0"/>
            </w:pPr>
            <w:r>
              <w:rPr>
                <w:rFonts w:ascii="Times New Roman" w:hAnsi="Times New Roman"/>
                <w:color w:val="000000"/>
                <w:sz w:val="24"/>
              </w:rPr>
              <w:t>31</w:t>
            </w:r>
          </w:p>
        </w:tc>
        <w:tc>
          <w:tcPr>
            <w:tcW w:w="3520" w:type="dxa"/>
            <w:tcMar>
              <w:top w:w="50" w:type="dxa"/>
              <w:left w:w="100" w:type="dxa"/>
            </w:tcMar>
            <w:vAlign w:val="center"/>
          </w:tcPr>
          <w:p w14:paraId="02E680D2" w14:textId="77777777" w:rsidR="005D59D4" w:rsidRDefault="00000000">
            <w:pPr>
              <w:spacing w:after="0"/>
              <w:ind w:left="135"/>
            </w:pPr>
            <w:r>
              <w:rPr>
                <w:rFonts w:ascii="Times New Roman" w:hAnsi="Times New Roman"/>
                <w:color w:val="000000"/>
                <w:sz w:val="24"/>
              </w:rPr>
              <w:t>Художественное своеобразие языка поэмы «Двенадцать»</w:t>
            </w:r>
          </w:p>
        </w:tc>
        <w:tc>
          <w:tcPr>
            <w:tcW w:w="777" w:type="dxa"/>
            <w:tcMar>
              <w:top w:w="50" w:type="dxa"/>
              <w:left w:w="100" w:type="dxa"/>
            </w:tcMar>
            <w:vAlign w:val="center"/>
          </w:tcPr>
          <w:p w14:paraId="5FE8A4B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B041C08" w14:textId="77777777" w:rsidR="005D59D4" w:rsidRDefault="005D59D4">
            <w:pPr>
              <w:spacing w:after="0"/>
              <w:ind w:left="135"/>
              <w:jc w:val="center"/>
            </w:pPr>
          </w:p>
        </w:tc>
        <w:tc>
          <w:tcPr>
            <w:tcW w:w="1569" w:type="dxa"/>
            <w:tcMar>
              <w:top w:w="50" w:type="dxa"/>
              <w:left w:w="100" w:type="dxa"/>
            </w:tcMar>
            <w:vAlign w:val="center"/>
          </w:tcPr>
          <w:p w14:paraId="67B4530B" w14:textId="77777777" w:rsidR="005D59D4" w:rsidRDefault="005D59D4">
            <w:pPr>
              <w:spacing w:after="0"/>
              <w:ind w:left="135"/>
              <w:jc w:val="center"/>
            </w:pPr>
          </w:p>
        </w:tc>
        <w:tc>
          <w:tcPr>
            <w:tcW w:w="1104" w:type="dxa"/>
            <w:tcMar>
              <w:top w:w="50" w:type="dxa"/>
              <w:left w:w="100" w:type="dxa"/>
            </w:tcMar>
            <w:vAlign w:val="center"/>
          </w:tcPr>
          <w:p w14:paraId="0BE2BBD2" w14:textId="77777777" w:rsidR="005D59D4" w:rsidRDefault="005D59D4">
            <w:pPr>
              <w:spacing w:after="0"/>
              <w:ind w:left="135"/>
            </w:pPr>
          </w:p>
        </w:tc>
        <w:tc>
          <w:tcPr>
            <w:tcW w:w="1914" w:type="dxa"/>
            <w:tcMar>
              <w:top w:w="50" w:type="dxa"/>
              <w:left w:w="100" w:type="dxa"/>
            </w:tcMar>
            <w:vAlign w:val="center"/>
          </w:tcPr>
          <w:p w14:paraId="144C0D3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A303454" w14:textId="77777777">
        <w:trPr>
          <w:trHeight w:val="144"/>
          <w:tblCellSpacing w:w="20" w:type="nil"/>
        </w:trPr>
        <w:tc>
          <w:tcPr>
            <w:tcW w:w="443" w:type="dxa"/>
            <w:tcMar>
              <w:top w:w="50" w:type="dxa"/>
              <w:left w:w="100" w:type="dxa"/>
            </w:tcMar>
            <w:vAlign w:val="center"/>
          </w:tcPr>
          <w:p w14:paraId="49CB668E" w14:textId="77777777" w:rsidR="005D59D4" w:rsidRDefault="00000000">
            <w:pPr>
              <w:spacing w:after="0"/>
            </w:pPr>
            <w:r>
              <w:rPr>
                <w:rFonts w:ascii="Times New Roman" w:hAnsi="Times New Roman"/>
                <w:color w:val="000000"/>
                <w:sz w:val="24"/>
              </w:rPr>
              <w:t>32</w:t>
            </w:r>
          </w:p>
        </w:tc>
        <w:tc>
          <w:tcPr>
            <w:tcW w:w="3520" w:type="dxa"/>
            <w:tcMar>
              <w:top w:w="50" w:type="dxa"/>
              <w:left w:w="100" w:type="dxa"/>
            </w:tcMar>
            <w:vAlign w:val="center"/>
          </w:tcPr>
          <w:p w14:paraId="1B2A2CBB" w14:textId="77777777" w:rsidR="005D59D4" w:rsidRDefault="00000000">
            <w:pPr>
              <w:spacing w:after="0"/>
              <w:ind w:left="135"/>
            </w:pPr>
            <w:r>
              <w:rPr>
                <w:rFonts w:ascii="Times New Roman" w:hAnsi="Times New Roman"/>
                <w:color w:val="000000"/>
                <w:sz w:val="24"/>
              </w:rPr>
              <w:t>Подготовка к презентации проекта по литературе начала ХХ века</w:t>
            </w:r>
          </w:p>
        </w:tc>
        <w:tc>
          <w:tcPr>
            <w:tcW w:w="777" w:type="dxa"/>
            <w:tcMar>
              <w:top w:w="50" w:type="dxa"/>
              <w:left w:w="100" w:type="dxa"/>
            </w:tcMar>
            <w:vAlign w:val="center"/>
          </w:tcPr>
          <w:p w14:paraId="3C02BEE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0635E64" w14:textId="77777777" w:rsidR="005D59D4" w:rsidRDefault="005D59D4">
            <w:pPr>
              <w:spacing w:after="0"/>
              <w:ind w:left="135"/>
              <w:jc w:val="center"/>
            </w:pPr>
          </w:p>
        </w:tc>
        <w:tc>
          <w:tcPr>
            <w:tcW w:w="1569" w:type="dxa"/>
            <w:tcMar>
              <w:top w:w="50" w:type="dxa"/>
              <w:left w:w="100" w:type="dxa"/>
            </w:tcMar>
            <w:vAlign w:val="center"/>
          </w:tcPr>
          <w:p w14:paraId="0F29096F" w14:textId="77777777" w:rsidR="005D59D4" w:rsidRDefault="005D59D4">
            <w:pPr>
              <w:spacing w:after="0"/>
              <w:ind w:left="135"/>
              <w:jc w:val="center"/>
            </w:pPr>
          </w:p>
        </w:tc>
        <w:tc>
          <w:tcPr>
            <w:tcW w:w="1104" w:type="dxa"/>
            <w:tcMar>
              <w:top w:w="50" w:type="dxa"/>
              <w:left w:w="100" w:type="dxa"/>
            </w:tcMar>
            <w:vAlign w:val="center"/>
          </w:tcPr>
          <w:p w14:paraId="345B9867" w14:textId="77777777" w:rsidR="005D59D4" w:rsidRDefault="005D59D4">
            <w:pPr>
              <w:spacing w:after="0"/>
              <w:ind w:left="135"/>
            </w:pPr>
          </w:p>
        </w:tc>
        <w:tc>
          <w:tcPr>
            <w:tcW w:w="1914" w:type="dxa"/>
            <w:tcMar>
              <w:top w:w="50" w:type="dxa"/>
              <w:left w:w="100" w:type="dxa"/>
            </w:tcMar>
            <w:vAlign w:val="center"/>
          </w:tcPr>
          <w:p w14:paraId="38F28049"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58733FB9" w14:textId="77777777">
        <w:trPr>
          <w:trHeight w:val="144"/>
          <w:tblCellSpacing w:w="20" w:type="nil"/>
        </w:trPr>
        <w:tc>
          <w:tcPr>
            <w:tcW w:w="443" w:type="dxa"/>
            <w:tcMar>
              <w:top w:w="50" w:type="dxa"/>
              <w:left w:w="100" w:type="dxa"/>
            </w:tcMar>
            <w:vAlign w:val="center"/>
          </w:tcPr>
          <w:p w14:paraId="3654631E" w14:textId="77777777" w:rsidR="005D59D4" w:rsidRDefault="00000000">
            <w:pPr>
              <w:spacing w:after="0"/>
            </w:pPr>
            <w:r>
              <w:rPr>
                <w:rFonts w:ascii="Times New Roman" w:hAnsi="Times New Roman"/>
                <w:color w:val="000000"/>
                <w:sz w:val="24"/>
              </w:rPr>
              <w:lastRenderedPageBreak/>
              <w:t>33</w:t>
            </w:r>
          </w:p>
        </w:tc>
        <w:tc>
          <w:tcPr>
            <w:tcW w:w="3520" w:type="dxa"/>
            <w:tcMar>
              <w:top w:w="50" w:type="dxa"/>
              <w:left w:w="100" w:type="dxa"/>
            </w:tcMar>
            <w:vAlign w:val="center"/>
          </w:tcPr>
          <w:p w14:paraId="5E6B3F40" w14:textId="77777777" w:rsidR="005D59D4" w:rsidRDefault="00000000">
            <w:pPr>
              <w:spacing w:after="0"/>
              <w:ind w:left="135"/>
            </w:pPr>
            <w:r>
              <w:rPr>
                <w:rFonts w:ascii="Times New Roman" w:hAnsi="Times New Roman"/>
                <w:color w:val="000000"/>
                <w:sz w:val="24"/>
              </w:rPr>
              <w:t>Защита презентации проекта по литературе начала ХХ века</w:t>
            </w:r>
          </w:p>
        </w:tc>
        <w:tc>
          <w:tcPr>
            <w:tcW w:w="777" w:type="dxa"/>
            <w:tcMar>
              <w:top w:w="50" w:type="dxa"/>
              <w:left w:w="100" w:type="dxa"/>
            </w:tcMar>
            <w:vAlign w:val="center"/>
          </w:tcPr>
          <w:p w14:paraId="536673C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C74B153" w14:textId="77777777" w:rsidR="005D59D4" w:rsidRDefault="005D59D4">
            <w:pPr>
              <w:spacing w:after="0"/>
              <w:ind w:left="135"/>
              <w:jc w:val="center"/>
            </w:pPr>
          </w:p>
        </w:tc>
        <w:tc>
          <w:tcPr>
            <w:tcW w:w="1569" w:type="dxa"/>
            <w:tcMar>
              <w:top w:w="50" w:type="dxa"/>
              <w:left w:w="100" w:type="dxa"/>
            </w:tcMar>
            <w:vAlign w:val="center"/>
          </w:tcPr>
          <w:p w14:paraId="43C385AF" w14:textId="77777777" w:rsidR="005D59D4" w:rsidRDefault="005D59D4">
            <w:pPr>
              <w:spacing w:after="0"/>
              <w:ind w:left="135"/>
              <w:jc w:val="center"/>
            </w:pPr>
          </w:p>
        </w:tc>
        <w:tc>
          <w:tcPr>
            <w:tcW w:w="1104" w:type="dxa"/>
            <w:tcMar>
              <w:top w:w="50" w:type="dxa"/>
              <w:left w:w="100" w:type="dxa"/>
            </w:tcMar>
            <w:vAlign w:val="center"/>
          </w:tcPr>
          <w:p w14:paraId="3EEC5DD2" w14:textId="77777777" w:rsidR="005D59D4" w:rsidRDefault="005D59D4">
            <w:pPr>
              <w:spacing w:after="0"/>
              <w:ind w:left="135"/>
            </w:pPr>
          </w:p>
        </w:tc>
        <w:tc>
          <w:tcPr>
            <w:tcW w:w="1914" w:type="dxa"/>
            <w:tcMar>
              <w:top w:w="50" w:type="dxa"/>
              <w:left w:w="100" w:type="dxa"/>
            </w:tcMar>
            <w:vAlign w:val="center"/>
          </w:tcPr>
          <w:p w14:paraId="0CD8139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D7ECFF9" w14:textId="77777777">
        <w:trPr>
          <w:trHeight w:val="144"/>
          <w:tblCellSpacing w:w="20" w:type="nil"/>
        </w:trPr>
        <w:tc>
          <w:tcPr>
            <w:tcW w:w="443" w:type="dxa"/>
            <w:tcMar>
              <w:top w:w="50" w:type="dxa"/>
              <w:left w:w="100" w:type="dxa"/>
            </w:tcMar>
            <w:vAlign w:val="center"/>
          </w:tcPr>
          <w:p w14:paraId="58606FD3" w14:textId="77777777" w:rsidR="005D59D4" w:rsidRDefault="00000000">
            <w:pPr>
              <w:spacing w:after="0"/>
            </w:pPr>
            <w:r>
              <w:rPr>
                <w:rFonts w:ascii="Times New Roman" w:hAnsi="Times New Roman"/>
                <w:color w:val="000000"/>
                <w:sz w:val="24"/>
              </w:rPr>
              <w:t>34</w:t>
            </w:r>
          </w:p>
        </w:tc>
        <w:tc>
          <w:tcPr>
            <w:tcW w:w="3520" w:type="dxa"/>
            <w:tcMar>
              <w:top w:w="50" w:type="dxa"/>
              <w:left w:w="100" w:type="dxa"/>
            </w:tcMar>
            <w:vAlign w:val="center"/>
          </w:tcPr>
          <w:p w14:paraId="06AEE6C5" w14:textId="77777777" w:rsidR="005D59D4" w:rsidRDefault="00000000">
            <w:pPr>
              <w:spacing w:after="0"/>
              <w:ind w:left="135"/>
            </w:pPr>
            <w:r>
              <w:rPr>
                <w:rFonts w:ascii="Times New Roman" w:hAnsi="Times New Roman"/>
                <w:color w:val="000000"/>
                <w:sz w:val="24"/>
              </w:rPr>
              <w:t>Основные этапы жизни и творчества Н.С.Гумилева. Герой-маска в ранней поэзии Н.С.Гумилева</w:t>
            </w:r>
          </w:p>
        </w:tc>
        <w:tc>
          <w:tcPr>
            <w:tcW w:w="777" w:type="dxa"/>
            <w:tcMar>
              <w:top w:w="50" w:type="dxa"/>
              <w:left w:w="100" w:type="dxa"/>
            </w:tcMar>
            <w:vAlign w:val="center"/>
          </w:tcPr>
          <w:p w14:paraId="7ED7C35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66EE901" w14:textId="77777777" w:rsidR="005D59D4" w:rsidRDefault="005D59D4">
            <w:pPr>
              <w:spacing w:after="0"/>
              <w:ind w:left="135"/>
              <w:jc w:val="center"/>
            </w:pPr>
          </w:p>
        </w:tc>
        <w:tc>
          <w:tcPr>
            <w:tcW w:w="1569" w:type="dxa"/>
            <w:tcMar>
              <w:top w:w="50" w:type="dxa"/>
              <w:left w:w="100" w:type="dxa"/>
            </w:tcMar>
            <w:vAlign w:val="center"/>
          </w:tcPr>
          <w:p w14:paraId="57EDAEF1" w14:textId="77777777" w:rsidR="005D59D4" w:rsidRDefault="005D59D4">
            <w:pPr>
              <w:spacing w:after="0"/>
              <w:ind w:left="135"/>
              <w:jc w:val="center"/>
            </w:pPr>
          </w:p>
        </w:tc>
        <w:tc>
          <w:tcPr>
            <w:tcW w:w="1104" w:type="dxa"/>
            <w:tcMar>
              <w:top w:w="50" w:type="dxa"/>
              <w:left w:w="100" w:type="dxa"/>
            </w:tcMar>
            <w:vAlign w:val="center"/>
          </w:tcPr>
          <w:p w14:paraId="545D3CC0" w14:textId="77777777" w:rsidR="005D59D4" w:rsidRDefault="005D59D4">
            <w:pPr>
              <w:spacing w:after="0"/>
              <w:ind w:left="135"/>
            </w:pPr>
          </w:p>
        </w:tc>
        <w:tc>
          <w:tcPr>
            <w:tcW w:w="1914" w:type="dxa"/>
            <w:tcMar>
              <w:top w:w="50" w:type="dxa"/>
              <w:left w:w="100" w:type="dxa"/>
            </w:tcMar>
            <w:vAlign w:val="center"/>
          </w:tcPr>
          <w:p w14:paraId="17F06C7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783DB44" w14:textId="77777777">
        <w:trPr>
          <w:trHeight w:val="144"/>
          <w:tblCellSpacing w:w="20" w:type="nil"/>
        </w:trPr>
        <w:tc>
          <w:tcPr>
            <w:tcW w:w="443" w:type="dxa"/>
            <w:tcMar>
              <w:top w:w="50" w:type="dxa"/>
              <w:left w:w="100" w:type="dxa"/>
            </w:tcMar>
            <w:vAlign w:val="center"/>
          </w:tcPr>
          <w:p w14:paraId="04FD7820" w14:textId="77777777" w:rsidR="005D59D4" w:rsidRDefault="00000000">
            <w:pPr>
              <w:spacing w:after="0"/>
            </w:pPr>
            <w:r>
              <w:rPr>
                <w:rFonts w:ascii="Times New Roman" w:hAnsi="Times New Roman"/>
                <w:color w:val="000000"/>
                <w:sz w:val="24"/>
              </w:rPr>
              <w:t>35</w:t>
            </w:r>
          </w:p>
        </w:tc>
        <w:tc>
          <w:tcPr>
            <w:tcW w:w="3520" w:type="dxa"/>
            <w:tcMar>
              <w:top w:w="50" w:type="dxa"/>
              <w:left w:w="100" w:type="dxa"/>
            </w:tcMar>
            <w:vAlign w:val="center"/>
          </w:tcPr>
          <w:p w14:paraId="0AF61010" w14:textId="77777777" w:rsidR="005D59D4" w:rsidRDefault="00000000">
            <w:pPr>
              <w:spacing w:after="0"/>
              <w:ind w:left="135"/>
            </w:pPr>
            <w:r>
              <w:rPr>
                <w:rFonts w:ascii="Times New Roman" w:hAnsi="Times New Roman"/>
                <w:color w:val="000000"/>
                <w:sz w:val="24"/>
              </w:rPr>
              <w:t>«Экзотический колорит» лирического эпоса Н. С. Гумилева</w:t>
            </w:r>
          </w:p>
        </w:tc>
        <w:tc>
          <w:tcPr>
            <w:tcW w:w="777" w:type="dxa"/>
            <w:tcMar>
              <w:top w:w="50" w:type="dxa"/>
              <w:left w:w="100" w:type="dxa"/>
            </w:tcMar>
            <w:vAlign w:val="center"/>
          </w:tcPr>
          <w:p w14:paraId="1CD2DE4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0A60090" w14:textId="77777777" w:rsidR="005D59D4" w:rsidRDefault="005D59D4">
            <w:pPr>
              <w:spacing w:after="0"/>
              <w:ind w:left="135"/>
              <w:jc w:val="center"/>
            </w:pPr>
          </w:p>
        </w:tc>
        <w:tc>
          <w:tcPr>
            <w:tcW w:w="1569" w:type="dxa"/>
            <w:tcMar>
              <w:top w:w="50" w:type="dxa"/>
              <w:left w:w="100" w:type="dxa"/>
            </w:tcMar>
            <w:vAlign w:val="center"/>
          </w:tcPr>
          <w:p w14:paraId="5B708C0C" w14:textId="77777777" w:rsidR="005D59D4" w:rsidRDefault="005D59D4">
            <w:pPr>
              <w:spacing w:after="0"/>
              <w:ind w:left="135"/>
              <w:jc w:val="center"/>
            </w:pPr>
          </w:p>
        </w:tc>
        <w:tc>
          <w:tcPr>
            <w:tcW w:w="1104" w:type="dxa"/>
            <w:tcMar>
              <w:top w:w="50" w:type="dxa"/>
              <w:left w:w="100" w:type="dxa"/>
            </w:tcMar>
            <w:vAlign w:val="center"/>
          </w:tcPr>
          <w:p w14:paraId="07B98C3E" w14:textId="77777777" w:rsidR="005D59D4" w:rsidRDefault="005D59D4">
            <w:pPr>
              <w:spacing w:after="0"/>
              <w:ind w:left="135"/>
            </w:pPr>
          </w:p>
        </w:tc>
        <w:tc>
          <w:tcPr>
            <w:tcW w:w="1914" w:type="dxa"/>
            <w:tcMar>
              <w:top w:w="50" w:type="dxa"/>
              <w:left w:w="100" w:type="dxa"/>
            </w:tcMar>
            <w:vAlign w:val="center"/>
          </w:tcPr>
          <w:p w14:paraId="7445DED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1885E80" w14:textId="77777777">
        <w:trPr>
          <w:trHeight w:val="144"/>
          <w:tblCellSpacing w:w="20" w:type="nil"/>
        </w:trPr>
        <w:tc>
          <w:tcPr>
            <w:tcW w:w="443" w:type="dxa"/>
            <w:tcMar>
              <w:top w:w="50" w:type="dxa"/>
              <w:left w:w="100" w:type="dxa"/>
            </w:tcMar>
            <w:vAlign w:val="center"/>
          </w:tcPr>
          <w:p w14:paraId="587F99D7" w14:textId="77777777" w:rsidR="005D59D4" w:rsidRDefault="00000000">
            <w:pPr>
              <w:spacing w:after="0"/>
            </w:pPr>
            <w:r>
              <w:rPr>
                <w:rFonts w:ascii="Times New Roman" w:hAnsi="Times New Roman"/>
                <w:color w:val="000000"/>
                <w:sz w:val="24"/>
              </w:rPr>
              <w:t>36</w:t>
            </w:r>
          </w:p>
        </w:tc>
        <w:tc>
          <w:tcPr>
            <w:tcW w:w="3520" w:type="dxa"/>
            <w:tcMar>
              <w:top w:w="50" w:type="dxa"/>
              <w:left w:w="100" w:type="dxa"/>
            </w:tcMar>
            <w:vAlign w:val="center"/>
          </w:tcPr>
          <w:p w14:paraId="323DBAA7" w14:textId="77777777" w:rsidR="005D59D4" w:rsidRDefault="00000000">
            <w:pPr>
              <w:spacing w:after="0"/>
              <w:ind w:left="135"/>
            </w:pPr>
            <w:r>
              <w:rPr>
                <w:rFonts w:ascii="Times New Roman" w:hAnsi="Times New Roman"/>
                <w:color w:val="000000"/>
                <w:sz w:val="24"/>
              </w:rPr>
              <w:t>Темы истории и судьбы, творчества и творца в лирике Н. С. Гумилева</w:t>
            </w:r>
          </w:p>
        </w:tc>
        <w:tc>
          <w:tcPr>
            <w:tcW w:w="777" w:type="dxa"/>
            <w:tcMar>
              <w:top w:w="50" w:type="dxa"/>
              <w:left w:w="100" w:type="dxa"/>
            </w:tcMar>
            <w:vAlign w:val="center"/>
          </w:tcPr>
          <w:p w14:paraId="052E619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F621420" w14:textId="77777777" w:rsidR="005D59D4" w:rsidRDefault="005D59D4">
            <w:pPr>
              <w:spacing w:after="0"/>
              <w:ind w:left="135"/>
              <w:jc w:val="center"/>
            </w:pPr>
          </w:p>
        </w:tc>
        <w:tc>
          <w:tcPr>
            <w:tcW w:w="1569" w:type="dxa"/>
            <w:tcMar>
              <w:top w:w="50" w:type="dxa"/>
              <w:left w:w="100" w:type="dxa"/>
            </w:tcMar>
            <w:vAlign w:val="center"/>
          </w:tcPr>
          <w:p w14:paraId="50AAF3A7" w14:textId="77777777" w:rsidR="005D59D4" w:rsidRDefault="005D59D4">
            <w:pPr>
              <w:spacing w:after="0"/>
              <w:ind w:left="135"/>
              <w:jc w:val="center"/>
            </w:pPr>
          </w:p>
        </w:tc>
        <w:tc>
          <w:tcPr>
            <w:tcW w:w="1104" w:type="dxa"/>
            <w:tcMar>
              <w:top w:w="50" w:type="dxa"/>
              <w:left w:w="100" w:type="dxa"/>
            </w:tcMar>
            <w:vAlign w:val="center"/>
          </w:tcPr>
          <w:p w14:paraId="49523A50" w14:textId="77777777" w:rsidR="005D59D4" w:rsidRDefault="005D59D4">
            <w:pPr>
              <w:spacing w:after="0"/>
              <w:ind w:left="135"/>
            </w:pPr>
          </w:p>
        </w:tc>
        <w:tc>
          <w:tcPr>
            <w:tcW w:w="1914" w:type="dxa"/>
            <w:tcMar>
              <w:top w:w="50" w:type="dxa"/>
              <w:left w:w="100" w:type="dxa"/>
            </w:tcMar>
            <w:vAlign w:val="center"/>
          </w:tcPr>
          <w:p w14:paraId="7293F76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74B5145" w14:textId="77777777">
        <w:trPr>
          <w:trHeight w:val="144"/>
          <w:tblCellSpacing w:w="20" w:type="nil"/>
        </w:trPr>
        <w:tc>
          <w:tcPr>
            <w:tcW w:w="443" w:type="dxa"/>
            <w:tcMar>
              <w:top w:w="50" w:type="dxa"/>
              <w:left w:w="100" w:type="dxa"/>
            </w:tcMar>
            <w:vAlign w:val="center"/>
          </w:tcPr>
          <w:p w14:paraId="579E3408" w14:textId="77777777" w:rsidR="005D59D4" w:rsidRDefault="00000000">
            <w:pPr>
              <w:spacing w:after="0"/>
            </w:pPr>
            <w:r>
              <w:rPr>
                <w:rFonts w:ascii="Times New Roman" w:hAnsi="Times New Roman"/>
                <w:color w:val="000000"/>
                <w:sz w:val="24"/>
              </w:rPr>
              <w:t>37</w:t>
            </w:r>
          </w:p>
        </w:tc>
        <w:tc>
          <w:tcPr>
            <w:tcW w:w="3520" w:type="dxa"/>
            <w:tcMar>
              <w:top w:w="50" w:type="dxa"/>
              <w:left w:w="100" w:type="dxa"/>
            </w:tcMar>
            <w:vAlign w:val="center"/>
          </w:tcPr>
          <w:p w14:paraId="6B3F0772" w14:textId="77777777" w:rsidR="005D59D4" w:rsidRDefault="00000000">
            <w:pPr>
              <w:spacing w:after="0"/>
              <w:ind w:left="135"/>
            </w:pPr>
            <w:r>
              <w:rPr>
                <w:rFonts w:ascii="Times New Roman" w:hAnsi="Times New Roman"/>
                <w:color w:val="000000"/>
                <w:sz w:val="24"/>
              </w:rPr>
              <w:t>Основные этапы жизни и творчества В.В.Маяковского. Новаторство поэтики Маяковского. Лирический герой ранних произведений поэта</w:t>
            </w:r>
          </w:p>
        </w:tc>
        <w:tc>
          <w:tcPr>
            <w:tcW w:w="777" w:type="dxa"/>
            <w:tcMar>
              <w:top w:w="50" w:type="dxa"/>
              <w:left w:w="100" w:type="dxa"/>
            </w:tcMar>
            <w:vAlign w:val="center"/>
          </w:tcPr>
          <w:p w14:paraId="6C0D99DF"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0D4EAC8" w14:textId="77777777" w:rsidR="005D59D4" w:rsidRDefault="005D59D4">
            <w:pPr>
              <w:spacing w:after="0"/>
              <w:ind w:left="135"/>
              <w:jc w:val="center"/>
            </w:pPr>
          </w:p>
        </w:tc>
        <w:tc>
          <w:tcPr>
            <w:tcW w:w="1569" w:type="dxa"/>
            <w:tcMar>
              <w:top w:w="50" w:type="dxa"/>
              <w:left w:w="100" w:type="dxa"/>
            </w:tcMar>
            <w:vAlign w:val="center"/>
          </w:tcPr>
          <w:p w14:paraId="633FF4B6" w14:textId="77777777" w:rsidR="005D59D4" w:rsidRDefault="005D59D4">
            <w:pPr>
              <w:spacing w:after="0"/>
              <w:ind w:left="135"/>
              <w:jc w:val="center"/>
            </w:pPr>
          </w:p>
        </w:tc>
        <w:tc>
          <w:tcPr>
            <w:tcW w:w="1104" w:type="dxa"/>
            <w:tcMar>
              <w:top w:w="50" w:type="dxa"/>
              <w:left w:w="100" w:type="dxa"/>
            </w:tcMar>
            <w:vAlign w:val="center"/>
          </w:tcPr>
          <w:p w14:paraId="279BE633" w14:textId="77777777" w:rsidR="005D59D4" w:rsidRDefault="005D59D4">
            <w:pPr>
              <w:spacing w:after="0"/>
              <w:ind w:left="135"/>
            </w:pPr>
          </w:p>
        </w:tc>
        <w:tc>
          <w:tcPr>
            <w:tcW w:w="1914" w:type="dxa"/>
            <w:tcMar>
              <w:top w:w="50" w:type="dxa"/>
              <w:left w:w="100" w:type="dxa"/>
            </w:tcMar>
            <w:vAlign w:val="center"/>
          </w:tcPr>
          <w:p w14:paraId="22DB049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DAA1D21" w14:textId="77777777">
        <w:trPr>
          <w:trHeight w:val="144"/>
          <w:tblCellSpacing w:w="20" w:type="nil"/>
        </w:trPr>
        <w:tc>
          <w:tcPr>
            <w:tcW w:w="443" w:type="dxa"/>
            <w:tcMar>
              <w:top w:w="50" w:type="dxa"/>
              <w:left w:w="100" w:type="dxa"/>
            </w:tcMar>
            <w:vAlign w:val="center"/>
          </w:tcPr>
          <w:p w14:paraId="2F79A40D" w14:textId="77777777" w:rsidR="005D59D4" w:rsidRDefault="00000000">
            <w:pPr>
              <w:spacing w:after="0"/>
            </w:pPr>
            <w:r>
              <w:rPr>
                <w:rFonts w:ascii="Times New Roman" w:hAnsi="Times New Roman"/>
                <w:color w:val="000000"/>
                <w:sz w:val="24"/>
              </w:rPr>
              <w:t>38</w:t>
            </w:r>
          </w:p>
        </w:tc>
        <w:tc>
          <w:tcPr>
            <w:tcW w:w="3520" w:type="dxa"/>
            <w:tcMar>
              <w:top w:w="50" w:type="dxa"/>
              <w:left w:w="100" w:type="dxa"/>
            </w:tcMar>
            <w:vAlign w:val="center"/>
          </w:tcPr>
          <w:p w14:paraId="68975459" w14:textId="77777777" w:rsidR="005D59D4" w:rsidRDefault="00000000">
            <w:pPr>
              <w:spacing w:after="0"/>
              <w:ind w:left="135"/>
            </w:pPr>
            <w:r>
              <w:rPr>
                <w:rFonts w:ascii="Times New Roman" w:hAnsi="Times New Roman"/>
                <w:color w:val="000000"/>
                <w:sz w:val="24"/>
              </w:rPr>
              <w:t>Поэт и революция. Сатира в стихотворениях В.В. Маяковского</w:t>
            </w:r>
          </w:p>
        </w:tc>
        <w:tc>
          <w:tcPr>
            <w:tcW w:w="777" w:type="dxa"/>
            <w:tcMar>
              <w:top w:w="50" w:type="dxa"/>
              <w:left w:w="100" w:type="dxa"/>
            </w:tcMar>
            <w:vAlign w:val="center"/>
          </w:tcPr>
          <w:p w14:paraId="108BBB1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B9441C2" w14:textId="77777777" w:rsidR="005D59D4" w:rsidRDefault="005D59D4">
            <w:pPr>
              <w:spacing w:after="0"/>
              <w:ind w:left="135"/>
              <w:jc w:val="center"/>
            </w:pPr>
          </w:p>
        </w:tc>
        <w:tc>
          <w:tcPr>
            <w:tcW w:w="1569" w:type="dxa"/>
            <w:tcMar>
              <w:top w:w="50" w:type="dxa"/>
              <w:left w:w="100" w:type="dxa"/>
            </w:tcMar>
            <w:vAlign w:val="center"/>
          </w:tcPr>
          <w:p w14:paraId="61AB8D5C" w14:textId="77777777" w:rsidR="005D59D4" w:rsidRDefault="005D59D4">
            <w:pPr>
              <w:spacing w:after="0"/>
              <w:ind w:left="135"/>
              <w:jc w:val="center"/>
            </w:pPr>
          </w:p>
        </w:tc>
        <w:tc>
          <w:tcPr>
            <w:tcW w:w="1104" w:type="dxa"/>
            <w:tcMar>
              <w:top w:w="50" w:type="dxa"/>
              <w:left w:w="100" w:type="dxa"/>
            </w:tcMar>
            <w:vAlign w:val="center"/>
          </w:tcPr>
          <w:p w14:paraId="0D5AF31E" w14:textId="77777777" w:rsidR="005D59D4" w:rsidRDefault="005D59D4">
            <w:pPr>
              <w:spacing w:after="0"/>
              <w:ind w:left="135"/>
            </w:pPr>
          </w:p>
        </w:tc>
        <w:tc>
          <w:tcPr>
            <w:tcW w:w="1914" w:type="dxa"/>
            <w:tcMar>
              <w:top w:w="50" w:type="dxa"/>
              <w:left w:w="100" w:type="dxa"/>
            </w:tcMar>
            <w:vAlign w:val="center"/>
          </w:tcPr>
          <w:p w14:paraId="752D809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660EEF" w14:textId="77777777">
        <w:trPr>
          <w:trHeight w:val="144"/>
          <w:tblCellSpacing w:w="20" w:type="nil"/>
        </w:trPr>
        <w:tc>
          <w:tcPr>
            <w:tcW w:w="443" w:type="dxa"/>
            <w:tcMar>
              <w:top w:w="50" w:type="dxa"/>
              <w:left w:w="100" w:type="dxa"/>
            </w:tcMar>
            <w:vAlign w:val="center"/>
          </w:tcPr>
          <w:p w14:paraId="322C6EE7" w14:textId="77777777" w:rsidR="005D59D4" w:rsidRDefault="00000000">
            <w:pPr>
              <w:spacing w:after="0"/>
            </w:pPr>
            <w:r>
              <w:rPr>
                <w:rFonts w:ascii="Times New Roman" w:hAnsi="Times New Roman"/>
                <w:color w:val="000000"/>
                <w:sz w:val="24"/>
              </w:rPr>
              <w:t>39</w:t>
            </w:r>
          </w:p>
        </w:tc>
        <w:tc>
          <w:tcPr>
            <w:tcW w:w="3520" w:type="dxa"/>
            <w:tcMar>
              <w:top w:w="50" w:type="dxa"/>
              <w:left w:w="100" w:type="dxa"/>
            </w:tcMar>
            <w:vAlign w:val="center"/>
          </w:tcPr>
          <w:p w14:paraId="6DA76DC1" w14:textId="77777777" w:rsidR="005D59D4" w:rsidRDefault="00000000">
            <w:pPr>
              <w:spacing w:after="0"/>
              <w:ind w:left="135"/>
            </w:pPr>
            <w:r>
              <w:rPr>
                <w:rFonts w:ascii="Times New Roman" w:hAnsi="Times New Roman"/>
                <w:color w:val="000000"/>
                <w:sz w:val="24"/>
              </w:rPr>
              <w:t>Своеобразие любовной лирики В.В. Маяковского</w:t>
            </w:r>
          </w:p>
        </w:tc>
        <w:tc>
          <w:tcPr>
            <w:tcW w:w="777" w:type="dxa"/>
            <w:tcMar>
              <w:top w:w="50" w:type="dxa"/>
              <w:left w:w="100" w:type="dxa"/>
            </w:tcMar>
            <w:vAlign w:val="center"/>
          </w:tcPr>
          <w:p w14:paraId="4B2A7D2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80FF458" w14:textId="77777777" w:rsidR="005D59D4" w:rsidRDefault="005D59D4">
            <w:pPr>
              <w:spacing w:after="0"/>
              <w:ind w:left="135"/>
              <w:jc w:val="center"/>
            </w:pPr>
          </w:p>
        </w:tc>
        <w:tc>
          <w:tcPr>
            <w:tcW w:w="1569" w:type="dxa"/>
            <w:tcMar>
              <w:top w:w="50" w:type="dxa"/>
              <w:left w:w="100" w:type="dxa"/>
            </w:tcMar>
            <w:vAlign w:val="center"/>
          </w:tcPr>
          <w:p w14:paraId="571DB021" w14:textId="77777777" w:rsidR="005D59D4" w:rsidRDefault="005D59D4">
            <w:pPr>
              <w:spacing w:after="0"/>
              <w:ind w:left="135"/>
              <w:jc w:val="center"/>
            </w:pPr>
          </w:p>
        </w:tc>
        <w:tc>
          <w:tcPr>
            <w:tcW w:w="1104" w:type="dxa"/>
            <w:tcMar>
              <w:top w:w="50" w:type="dxa"/>
              <w:left w:w="100" w:type="dxa"/>
            </w:tcMar>
            <w:vAlign w:val="center"/>
          </w:tcPr>
          <w:p w14:paraId="28FACBDD" w14:textId="77777777" w:rsidR="005D59D4" w:rsidRDefault="005D59D4">
            <w:pPr>
              <w:spacing w:after="0"/>
              <w:ind w:left="135"/>
            </w:pPr>
          </w:p>
        </w:tc>
        <w:tc>
          <w:tcPr>
            <w:tcW w:w="1914" w:type="dxa"/>
            <w:tcMar>
              <w:top w:w="50" w:type="dxa"/>
              <w:left w:w="100" w:type="dxa"/>
            </w:tcMar>
            <w:vAlign w:val="center"/>
          </w:tcPr>
          <w:p w14:paraId="386BAA0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5DD4850" w14:textId="77777777">
        <w:trPr>
          <w:trHeight w:val="144"/>
          <w:tblCellSpacing w:w="20" w:type="nil"/>
        </w:trPr>
        <w:tc>
          <w:tcPr>
            <w:tcW w:w="443" w:type="dxa"/>
            <w:tcMar>
              <w:top w:w="50" w:type="dxa"/>
              <w:left w:w="100" w:type="dxa"/>
            </w:tcMar>
            <w:vAlign w:val="center"/>
          </w:tcPr>
          <w:p w14:paraId="07579223" w14:textId="77777777" w:rsidR="005D59D4" w:rsidRDefault="00000000">
            <w:pPr>
              <w:spacing w:after="0"/>
            </w:pPr>
            <w:r>
              <w:rPr>
                <w:rFonts w:ascii="Times New Roman" w:hAnsi="Times New Roman"/>
                <w:color w:val="000000"/>
                <w:sz w:val="24"/>
              </w:rPr>
              <w:t>40</w:t>
            </w:r>
          </w:p>
        </w:tc>
        <w:tc>
          <w:tcPr>
            <w:tcW w:w="3520" w:type="dxa"/>
            <w:tcMar>
              <w:top w:w="50" w:type="dxa"/>
              <w:left w:w="100" w:type="dxa"/>
            </w:tcMar>
            <w:vAlign w:val="center"/>
          </w:tcPr>
          <w:p w14:paraId="458DFBBE" w14:textId="77777777" w:rsidR="005D59D4" w:rsidRDefault="00000000">
            <w:pPr>
              <w:spacing w:after="0"/>
              <w:ind w:left="135"/>
            </w:pPr>
            <w:r>
              <w:rPr>
                <w:rFonts w:ascii="Times New Roman" w:hAnsi="Times New Roman"/>
                <w:color w:val="000000"/>
                <w:sz w:val="24"/>
              </w:rPr>
              <w:t>Художественный мир поэмы В.В.Маяковского «Облако в штанах»</w:t>
            </w:r>
          </w:p>
        </w:tc>
        <w:tc>
          <w:tcPr>
            <w:tcW w:w="777" w:type="dxa"/>
            <w:tcMar>
              <w:top w:w="50" w:type="dxa"/>
              <w:left w:w="100" w:type="dxa"/>
            </w:tcMar>
            <w:vAlign w:val="center"/>
          </w:tcPr>
          <w:p w14:paraId="72FF763F"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D684101" w14:textId="77777777" w:rsidR="005D59D4" w:rsidRDefault="005D59D4">
            <w:pPr>
              <w:spacing w:after="0"/>
              <w:ind w:left="135"/>
              <w:jc w:val="center"/>
            </w:pPr>
          </w:p>
        </w:tc>
        <w:tc>
          <w:tcPr>
            <w:tcW w:w="1569" w:type="dxa"/>
            <w:tcMar>
              <w:top w:w="50" w:type="dxa"/>
              <w:left w:w="100" w:type="dxa"/>
            </w:tcMar>
            <w:vAlign w:val="center"/>
          </w:tcPr>
          <w:p w14:paraId="33928F6B" w14:textId="77777777" w:rsidR="005D59D4" w:rsidRDefault="005D59D4">
            <w:pPr>
              <w:spacing w:after="0"/>
              <w:ind w:left="135"/>
              <w:jc w:val="center"/>
            </w:pPr>
          </w:p>
        </w:tc>
        <w:tc>
          <w:tcPr>
            <w:tcW w:w="1104" w:type="dxa"/>
            <w:tcMar>
              <w:top w:w="50" w:type="dxa"/>
              <w:left w:w="100" w:type="dxa"/>
            </w:tcMar>
            <w:vAlign w:val="center"/>
          </w:tcPr>
          <w:p w14:paraId="1894BD5C" w14:textId="77777777" w:rsidR="005D59D4" w:rsidRDefault="005D59D4">
            <w:pPr>
              <w:spacing w:after="0"/>
              <w:ind w:left="135"/>
            </w:pPr>
          </w:p>
        </w:tc>
        <w:tc>
          <w:tcPr>
            <w:tcW w:w="1914" w:type="dxa"/>
            <w:tcMar>
              <w:top w:w="50" w:type="dxa"/>
              <w:left w:w="100" w:type="dxa"/>
            </w:tcMar>
            <w:vAlign w:val="center"/>
          </w:tcPr>
          <w:p w14:paraId="1D3142D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26ACC7D" w14:textId="77777777">
        <w:trPr>
          <w:trHeight w:val="144"/>
          <w:tblCellSpacing w:w="20" w:type="nil"/>
        </w:trPr>
        <w:tc>
          <w:tcPr>
            <w:tcW w:w="443" w:type="dxa"/>
            <w:tcMar>
              <w:top w:w="50" w:type="dxa"/>
              <w:left w:w="100" w:type="dxa"/>
            </w:tcMar>
            <w:vAlign w:val="center"/>
          </w:tcPr>
          <w:p w14:paraId="152BC642" w14:textId="77777777" w:rsidR="005D59D4" w:rsidRDefault="00000000">
            <w:pPr>
              <w:spacing w:after="0"/>
            </w:pPr>
            <w:r>
              <w:rPr>
                <w:rFonts w:ascii="Times New Roman" w:hAnsi="Times New Roman"/>
                <w:color w:val="000000"/>
                <w:sz w:val="24"/>
              </w:rPr>
              <w:t>41</w:t>
            </w:r>
          </w:p>
        </w:tc>
        <w:tc>
          <w:tcPr>
            <w:tcW w:w="3520" w:type="dxa"/>
            <w:tcMar>
              <w:top w:w="50" w:type="dxa"/>
              <w:left w:w="100" w:type="dxa"/>
            </w:tcMar>
            <w:vAlign w:val="center"/>
          </w:tcPr>
          <w:p w14:paraId="4B61975C" w14:textId="77777777" w:rsidR="005D59D4" w:rsidRDefault="00000000">
            <w:pPr>
              <w:spacing w:after="0"/>
              <w:ind w:left="135"/>
            </w:pPr>
            <w:r>
              <w:rPr>
                <w:rFonts w:ascii="Times New Roman" w:hAnsi="Times New Roman"/>
                <w:color w:val="000000"/>
                <w:sz w:val="24"/>
              </w:rPr>
              <w:t>Сюжетно-композиционная основа поэмы «Облако в штанах»</w:t>
            </w:r>
          </w:p>
        </w:tc>
        <w:tc>
          <w:tcPr>
            <w:tcW w:w="777" w:type="dxa"/>
            <w:tcMar>
              <w:top w:w="50" w:type="dxa"/>
              <w:left w:w="100" w:type="dxa"/>
            </w:tcMar>
            <w:vAlign w:val="center"/>
          </w:tcPr>
          <w:p w14:paraId="79F885E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E35D4D2" w14:textId="77777777" w:rsidR="005D59D4" w:rsidRDefault="005D59D4">
            <w:pPr>
              <w:spacing w:after="0"/>
              <w:ind w:left="135"/>
              <w:jc w:val="center"/>
            </w:pPr>
          </w:p>
        </w:tc>
        <w:tc>
          <w:tcPr>
            <w:tcW w:w="1569" w:type="dxa"/>
            <w:tcMar>
              <w:top w:w="50" w:type="dxa"/>
              <w:left w:w="100" w:type="dxa"/>
            </w:tcMar>
            <w:vAlign w:val="center"/>
          </w:tcPr>
          <w:p w14:paraId="02325755" w14:textId="77777777" w:rsidR="005D59D4" w:rsidRDefault="005D59D4">
            <w:pPr>
              <w:spacing w:after="0"/>
              <w:ind w:left="135"/>
              <w:jc w:val="center"/>
            </w:pPr>
          </w:p>
        </w:tc>
        <w:tc>
          <w:tcPr>
            <w:tcW w:w="1104" w:type="dxa"/>
            <w:tcMar>
              <w:top w:w="50" w:type="dxa"/>
              <w:left w:w="100" w:type="dxa"/>
            </w:tcMar>
            <w:vAlign w:val="center"/>
          </w:tcPr>
          <w:p w14:paraId="604CFF97" w14:textId="77777777" w:rsidR="005D59D4" w:rsidRDefault="005D59D4">
            <w:pPr>
              <w:spacing w:after="0"/>
              <w:ind w:left="135"/>
            </w:pPr>
          </w:p>
        </w:tc>
        <w:tc>
          <w:tcPr>
            <w:tcW w:w="1914" w:type="dxa"/>
            <w:tcMar>
              <w:top w:w="50" w:type="dxa"/>
              <w:left w:w="100" w:type="dxa"/>
            </w:tcMar>
            <w:vAlign w:val="center"/>
          </w:tcPr>
          <w:p w14:paraId="04F6280A"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6F6C22A4" w14:textId="77777777">
        <w:trPr>
          <w:trHeight w:val="144"/>
          <w:tblCellSpacing w:w="20" w:type="nil"/>
        </w:trPr>
        <w:tc>
          <w:tcPr>
            <w:tcW w:w="443" w:type="dxa"/>
            <w:tcMar>
              <w:top w:w="50" w:type="dxa"/>
              <w:left w:w="100" w:type="dxa"/>
            </w:tcMar>
            <w:vAlign w:val="center"/>
          </w:tcPr>
          <w:p w14:paraId="0633D4D8" w14:textId="77777777" w:rsidR="005D59D4" w:rsidRDefault="00000000">
            <w:pPr>
              <w:spacing w:after="0"/>
            </w:pPr>
            <w:r>
              <w:rPr>
                <w:rFonts w:ascii="Times New Roman" w:hAnsi="Times New Roman"/>
                <w:color w:val="000000"/>
                <w:sz w:val="24"/>
              </w:rPr>
              <w:lastRenderedPageBreak/>
              <w:t>42</w:t>
            </w:r>
          </w:p>
        </w:tc>
        <w:tc>
          <w:tcPr>
            <w:tcW w:w="3520" w:type="dxa"/>
            <w:tcMar>
              <w:top w:w="50" w:type="dxa"/>
              <w:left w:w="100" w:type="dxa"/>
            </w:tcMar>
            <w:vAlign w:val="center"/>
          </w:tcPr>
          <w:p w14:paraId="0D7918A5" w14:textId="77777777" w:rsidR="005D59D4" w:rsidRDefault="00000000">
            <w:pPr>
              <w:spacing w:after="0"/>
              <w:ind w:left="135"/>
            </w:pPr>
            <w:r>
              <w:rPr>
                <w:rFonts w:ascii="Times New Roman" w:hAnsi="Times New Roman"/>
                <w:color w:val="000000"/>
                <w:sz w:val="24"/>
              </w:rPr>
              <w:t>Диалог с потомками, лирическая исповедь поэта-гражданина в поэме «Во весь голос. Первое вступление в поэму»</w:t>
            </w:r>
          </w:p>
        </w:tc>
        <w:tc>
          <w:tcPr>
            <w:tcW w:w="777" w:type="dxa"/>
            <w:tcMar>
              <w:top w:w="50" w:type="dxa"/>
              <w:left w:w="100" w:type="dxa"/>
            </w:tcMar>
            <w:vAlign w:val="center"/>
          </w:tcPr>
          <w:p w14:paraId="79B331E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A8F55F1" w14:textId="77777777" w:rsidR="005D59D4" w:rsidRDefault="005D59D4">
            <w:pPr>
              <w:spacing w:after="0"/>
              <w:ind w:left="135"/>
              <w:jc w:val="center"/>
            </w:pPr>
          </w:p>
        </w:tc>
        <w:tc>
          <w:tcPr>
            <w:tcW w:w="1569" w:type="dxa"/>
            <w:tcMar>
              <w:top w:w="50" w:type="dxa"/>
              <w:left w:w="100" w:type="dxa"/>
            </w:tcMar>
            <w:vAlign w:val="center"/>
          </w:tcPr>
          <w:p w14:paraId="17E100B4" w14:textId="77777777" w:rsidR="005D59D4" w:rsidRDefault="005D59D4">
            <w:pPr>
              <w:spacing w:after="0"/>
              <w:ind w:left="135"/>
              <w:jc w:val="center"/>
            </w:pPr>
          </w:p>
        </w:tc>
        <w:tc>
          <w:tcPr>
            <w:tcW w:w="1104" w:type="dxa"/>
            <w:tcMar>
              <w:top w:w="50" w:type="dxa"/>
              <w:left w:w="100" w:type="dxa"/>
            </w:tcMar>
            <w:vAlign w:val="center"/>
          </w:tcPr>
          <w:p w14:paraId="2DE4C06D" w14:textId="77777777" w:rsidR="005D59D4" w:rsidRDefault="005D59D4">
            <w:pPr>
              <w:spacing w:after="0"/>
              <w:ind w:left="135"/>
            </w:pPr>
          </w:p>
        </w:tc>
        <w:tc>
          <w:tcPr>
            <w:tcW w:w="1914" w:type="dxa"/>
            <w:tcMar>
              <w:top w:w="50" w:type="dxa"/>
              <w:left w:w="100" w:type="dxa"/>
            </w:tcMar>
            <w:vAlign w:val="center"/>
          </w:tcPr>
          <w:p w14:paraId="3BB6D09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B0FBADB" w14:textId="77777777">
        <w:trPr>
          <w:trHeight w:val="144"/>
          <w:tblCellSpacing w:w="20" w:type="nil"/>
        </w:trPr>
        <w:tc>
          <w:tcPr>
            <w:tcW w:w="443" w:type="dxa"/>
            <w:tcMar>
              <w:top w:w="50" w:type="dxa"/>
              <w:left w:w="100" w:type="dxa"/>
            </w:tcMar>
            <w:vAlign w:val="center"/>
          </w:tcPr>
          <w:p w14:paraId="2279D0DC" w14:textId="77777777" w:rsidR="005D59D4" w:rsidRDefault="00000000">
            <w:pPr>
              <w:spacing w:after="0"/>
            </w:pPr>
            <w:r>
              <w:rPr>
                <w:rFonts w:ascii="Times New Roman" w:hAnsi="Times New Roman"/>
                <w:color w:val="000000"/>
                <w:sz w:val="24"/>
              </w:rPr>
              <w:t>43</w:t>
            </w:r>
          </w:p>
        </w:tc>
        <w:tc>
          <w:tcPr>
            <w:tcW w:w="3520" w:type="dxa"/>
            <w:tcMar>
              <w:top w:w="50" w:type="dxa"/>
              <w:left w:w="100" w:type="dxa"/>
            </w:tcMar>
            <w:vAlign w:val="center"/>
          </w:tcPr>
          <w:p w14:paraId="364E5553" w14:textId="77777777" w:rsidR="005D59D4" w:rsidRDefault="00000000">
            <w:pPr>
              <w:spacing w:after="0"/>
              <w:ind w:left="135"/>
            </w:pPr>
            <w:r>
              <w:rPr>
                <w:rFonts w:ascii="Times New Roman" w:hAnsi="Times New Roman"/>
                <w:color w:val="000000"/>
                <w:sz w:val="24"/>
              </w:rPr>
              <w:t>Основные этапы жизни и творчества С.А. Есенина. Особенности лирики поэта и многообразие тематики стихотворений</w:t>
            </w:r>
          </w:p>
        </w:tc>
        <w:tc>
          <w:tcPr>
            <w:tcW w:w="777" w:type="dxa"/>
            <w:tcMar>
              <w:top w:w="50" w:type="dxa"/>
              <w:left w:w="100" w:type="dxa"/>
            </w:tcMar>
            <w:vAlign w:val="center"/>
          </w:tcPr>
          <w:p w14:paraId="762C1CF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5609C22" w14:textId="77777777" w:rsidR="005D59D4" w:rsidRDefault="005D59D4">
            <w:pPr>
              <w:spacing w:after="0"/>
              <w:ind w:left="135"/>
              <w:jc w:val="center"/>
            </w:pPr>
          </w:p>
        </w:tc>
        <w:tc>
          <w:tcPr>
            <w:tcW w:w="1569" w:type="dxa"/>
            <w:tcMar>
              <w:top w:w="50" w:type="dxa"/>
              <w:left w:w="100" w:type="dxa"/>
            </w:tcMar>
            <w:vAlign w:val="center"/>
          </w:tcPr>
          <w:p w14:paraId="36527AD3" w14:textId="77777777" w:rsidR="005D59D4" w:rsidRDefault="005D59D4">
            <w:pPr>
              <w:spacing w:after="0"/>
              <w:ind w:left="135"/>
              <w:jc w:val="center"/>
            </w:pPr>
          </w:p>
        </w:tc>
        <w:tc>
          <w:tcPr>
            <w:tcW w:w="1104" w:type="dxa"/>
            <w:tcMar>
              <w:top w:w="50" w:type="dxa"/>
              <w:left w:w="100" w:type="dxa"/>
            </w:tcMar>
            <w:vAlign w:val="center"/>
          </w:tcPr>
          <w:p w14:paraId="153ECC84" w14:textId="77777777" w:rsidR="005D59D4" w:rsidRDefault="005D59D4">
            <w:pPr>
              <w:spacing w:after="0"/>
              <w:ind w:left="135"/>
            </w:pPr>
          </w:p>
        </w:tc>
        <w:tc>
          <w:tcPr>
            <w:tcW w:w="1914" w:type="dxa"/>
            <w:tcMar>
              <w:top w:w="50" w:type="dxa"/>
              <w:left w:w="100" w:type="dxa"/>
            </w:tcMar>
            <w:vAlign w:val="center"/>
          </w:tcPr>
          <w:p w14:paraId="2538B1F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DA0DB7F" w14:textId="77777777">
        <w:trPr>
          <w:trHeight w:val="144"/>
          <w:tblCellSpacing w:w="20" w:type="nil"/>
        </w:trPr>
        <w:tc>
          <w:tcPr>
            <w:tcW w:w="443" w:type="dxa"/>
            <w:tcMar>
              <w:top w:w="50" w:type="dxa"/>
              <w:left w:w="100" w:type="dxa"/>
            </w:tcMar>
            <w:vAlign w:val="center"/>
          </w:tcPr>
          <w:p w14:paraId="75801588" w14:textId="77777777" w:rsidR="005D59D4" w:rsidRDefault="00000000">
            <w:pPr>
              <w:spacing w:after="0"/>
            </w:pPr>
            <w:r>
              <w:rPr>
                <w:rFonts w:ascii="Times New Roman" w:hAnsi="Times New Roman"/>
                <w:color w:val="000000"/>
                <w:sz w:val="24"/>
              </w:rPr>
              <w:t>44</w:t>
            </w:r>
          </w:p>
        </w:tc>
        <w:tc>
          <w:tcPr>
            <w:tcW w:w="3520" w:type="dxa"/>
            <w:tcMar>
              <w:top w:w="50" w:type="dxa"/>
              <w:left w:w="100" w:type="dxa"/>
            </w:tcMar>
            <w:vAlign w:val="center"/>
          </w:tcPr>
          <w:p w14:paraId="4DC70887" w14:textId="77777777" w:rsidR="005D59D4" w:rsidRDefault="00000000">
            <w:pPr>
              <w:spacing w:after="0"/>
              <w:ind w:left="135"/>
            </w:pPr>
            <w:r>
              <w:rPr>
                <w:rFonts w:ascii="Times New Roman" w:hAnsi="Times New Roman"/>
                <w:color w:val="000000"/>
                <w:sz w:val="24"/>
              </w:rPr>
              <w:t>Тема России и родного дома в лирике С.А.Есенина. Природа и человек в произведениях поэта</w:t>
            </w:r>
          </w:p>
        </w:tc>
        <w:tc>
          <w:tcPr>
            <w:tcW w:w="777" w:type="dxa"/>
            <w:tcMar>
              <w:top w:w="50" w:type="dxa"/>
              <w:left w:w="100" w:type="dxa"/>
            </w:tcMar>
            <w:vAlign w:val="center"/>
          </w:tcPr>
          <w:p w14:paraId="679F024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A273276" w14:textId="77777777" w:rsidR="005D59D4" w:rsidRDefault="005D59D4">
            <w:pPr>
              <w:spacing w:after="0"/>
              <w:ind w:left="135"/>
              <w:jc w:val="center"/>
            </w:pPr>
          </w:p>
        </w:tc>
        <w:tc>
          <w:tcPr>
            <w:tcW w:w="1569" w:type="dxa"/>
            <w:tcMar>
              <w:top w:w="50" w:type="dxa"/>
              <w:left w:w="100" w:type="dxa"/>
            </w:tcMar>
            <w:vAlign w:val="center"/>
          </w:tcPr>
          <w:p w14:paraId="2CC7BC73" w14:textId="77777777" w:rsidR="005D59D4" w:rsidRDefault="005D59D4">
            <w:pPr>
              <w:spacing w:after="0"/>
              <w:ind w:left="135"/>
              <w:jc w:val="center"/>
            </w:pPr>
          </w:p>
        </w:tc>
        <w:tc>
          <w:tcPr>
            <w:tcW w:w="1104" w:type="dxa"/>
            <w:tcMar>
              <w:top w:w="50" w:type="dxa"/>
              <w:left w:w="100" w:type="dxa"/>
            </w:tcMar>
            <w:vAlign w:val="center"/>
          </w:tcPr>
          <w:p w14:paraId="05954A9E" w14:textId="77777777" w:rsidR="005D59D4" w:rsidRDefault="005D59D4">
            <w:pPr>
              <w:spacing w:after="0"/>
              <w:ind w:left="135"/>
            </w:pPr>
          </w:p>
        </w:tc>
        <w:tc>
          <w:tcPr>
            <w:tcW w:w="1914" w:type="dxa"/>
            <w:tcMar>
              <w:top w:w="50" w:type="dxa"/>
              <w:left w:w="100" w:type="dxa"/>
            </w:tcMar>
            <w:vAlign w:val="center"/>
          </w:tcPr>
          <w:p w14:paraId="4B5C43C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7CD9D38" w14:textId="77777777">
        <w:trPr>
          <w:trHeight w:val="144"/>
          <w:tblCellSpacing w:w="20" w:type="nil"/>
        </w:trPr>
        <w:tc>
          <w:tcPr>
            <w:tcW w:w="443" w:type="dxa"/>
            <w:tcMar>
              <w:top w:w="50" w:type="dxa"/>
              <w:left w:w="100" w:type="dxa"/>
            </w:tcMar>
            <w:vAlign w:val="center"/>
          </w:tcPr>
          <w:p w14:paraId="0F116571" w14:textId="77777777" w:rsidR="005D59D4" w:rsidRDefault="00000000">
            <w:pPr>
              <w:spacing w:after="0"/>
            </w:pPr>
            <w:r>
              <w:rPr>
                <w:rFonts w:ascii="Times New Roman" w:hAnsi="Times New Roman"/>
                <w:color w:val="000000"/>
                <w:sz w:val="24"/>
              </w:rPr>
              <w:t>45</w:t>
            </w:r>
          </w:p>
        </w:tc>
        <w:tc>
          <w:tcPr>
            <w:tcW w:w="3520" w:type="dxa"/>
            <w:tcMar>
              <w:top w:w="50" w:type="dxa"/>
              <w:left w:w="100" w:type="dxa"/>
            </w:tcMar>
            <w:vAlign w:val="center"/>
          </w:tcPr>
          <w:p w14:paraId="296D4C69" w14:textId="77777777" w:rsidR="005D59D4" w:rsidRDefault="00000000">
            <w:pPr>
              <w:spacing w:after="0"/>
              <w:ind w:left="135"/>
            </w:pPr>
            <w:r>
              <w:rPr>
                <w:rFonts w:ascii="Times New Roman" w:hAnsi="Times New Roman"/>
                <w:color w:val="000000"/>
                <w:sz w:val="24"/>
              </w:rPr>
              <w:t>Своебразие любовной лирики С.А.Есенина</w:t>
            </w:r>
          </w:p>
        </w:tc>
        <w:tc>
          <w:tcPr>
            <w:tcW w:w="777" w:type="dxa"/>
            <w:tcMar>
              <w:top w:w="50" w:type="dxa"/>
              <w:left w:w="100" w:type="dxa"/>
            </w:tcMar>
            <w:vAlign w:val="center"/>
          </w:tcPr>
          <w:p w14:paraId="6119200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BED8142" w14:textId="77777777" w:rsidR="005D59D4" w:rsidRDefault="005D59D4">
            <w:pPr>
              <w:spacing w:after="0"/>
              <w:ind w:left="135"/>
              <w:jc w:val="center"/>
            </w:pPr>
          </w:p>
        </w:tc>
        <w:tc>
          <w:tcPr>
            <w:tcW w:w="1569" w:type="dxa"/>
            <w:tcMar>
              <w:top w:w="50" w:type="dxa"/>
              <w:left w:w="100" w:type="dxa"/>
            </w:tcMar>
            <w:vAlign w:val="center"/>
          </w:tcPr>
          <w:p w14:paraId="018491FA" w14:textId="77777777" w:rsidR="005D59D4" w:rsidRDefault="005D59D4">
            <w:pPr>
              <w:spacing w:after="0"/>
              <w:ind w:left="135"/>
              <w:jc w:val="center"/>
            </w:pPr>
          </w:p>
        </w:tc>
        <w:tc>
          <w:tcPr>
            <w:tcW w:w="1104" w:type="dxa"/>
            <w:tcMar>
              <w:top w:w="50" w:type="dxa"/>
              <w:left w:w="100" w:type="dxa"/>
            </w:tcMar>
            <w:vAlign w:val="center"/>
          </w:tcPr>
          <w:p w14:paraId="55E0E4DB" w14:textId="77777777" w:rsidR="005D59D4" w:rsidRDefault="005D59D4">
            <w:pPr>
              <w:spacing w:after="0"/>
              <w:ind w:left="135"/>
            </w:pPr>
          </w:p>
        </w:tc>
        <w:tc>
          <w:tcPr>
            <w:tcW w:w="1914" w:type="dxa"/>
            <w:tcMar>
              <w:top w:w="50" w:type="dxa"/>
              <w:left w:w="100" w:type="dxa"/>
            </w:tcMar>
            <w:vAlign w:val="center"/>
          </w:tcPr>
          <w:p w14:paraId="2FB898E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22EE221" w14:textId="77777777">
        <w:trPr>
          <w:trHeight w:val="144"/>
          <w:tblCellSpacing w:w="20" w:type="nil"/>
        </w:trPr>
        <w:tc>
          <w:tcPr>
            <w:tcW w:w="443" w:type="dxa"/>
            <w:tcMar>
              <w:top w:w="50" w:type="dxa"/>
              <w:left w:w="100" w:type="dxa"/>
            </w:tcMar>
            <w:vAlign w:val="center"/>
          </w:tcPr>
          <w:p w14:paraId="06155101" w14:textId="77777777" w:rsidR="005D59D4" w:rsidRDefault="00000000">
            <w:pPr>
              <w:spacing w:after="0"/>
            </w:pPr>
            <w:r>
              <w:rPr>
                <w:rFonts w:ascii="Times New Roman" w:hAnsi="Times New Roman"/>
                <w:color w:val="000000"/>
                <w:sz w:val="24"/>
              </w:rPr>
              <w:t>46</w:t>
            </w:r>
          </w:p>
        </w:tc>
        <w:tc>
          <w:tcPr>
            <w:tcW w:w="3520" w:type="dxa"/>
            <w:tcMar>
              <w:top w:w="50" w:type="dxa"/>
              <w:left w:w="100" w:type="dxa"/>
            </w:tcMar>
            <w:vAlign w:val="center"/>
          </w:tcPr>
          <w:p w14:paraId="7AD136CD" w14:textId="77777777" w:rsidR="005D59D4" w:rsidRDefault="00000000">
            <w:pPr>
              <w:spacing w:after="0"/>
              <w:ind w:left="135"/>
            </w:pPr>
            <w:r>
              <w:rPr>
                <w:rFonts w:ascii="Times New Roman" w:hAnsi="Times New Roman"/>
                <w:color w:val="000000"/>
                <w:sz w:val="24"/>
              </w:rPr>
              <w:t>История создания поэмы "Черный человек". Тема и проблематика поэмы</w:t>
            </w:r>
          </w:p>
        </w:tc>
        <w:tc>
          <w:tcPr>
            <w:tcW w:w="777" w:type="dxa"/>
            <w:tcMar>
              <w:top w:w="50" w:type="dxa"/>
              <w:left w:w="100" w:type="dxa"/>
            </w:tcMar>
            <w:vAlign w:val="center"/>
          </w:tcPr>
          <w:p w14:paraId="4730537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3FE6215" w14:textId="77777777" w:rsidR="005D59D4" w:rsidRDefault="005D59D4">
            <w:pPr>
              <w:spacing w:after="0"/>
              <w:ind w:left="135"/>
              <w:jc w:val="center"/>
            </w:pPr>
          </w:p>
        </w:tc>
        <w:tc>
          <w:tcPr>
            <w:tcW w:w="1569" w:type="dxa"/>
            <w:tcMar>
              <w:top w:w="50" w:type="dxa"/>
              <w:left w:w="100" w:type="dxa"/>
            </w:tcMar>
            <w:vAlign w:val="center"/>
          </w:tcPr>
          <w:p w14:paraId="71058A68" w14:textId="77777777" w:rsidR="005D59D4" w:rsidRDefault="005D59D4">
            <w:pPr>
              <w:spacing w:after="0"/>
              <w:ind w:left="135"/>
              <w:jc w:val="center"/>
            </w:pPr>
          </w:p>
        </w:tc>
        <w:tc>
          <w:tcPr>
            <w:tcW w:w="1104" w:type="dxa"/>
            <w:tcMar>
              <w:top w:w="50" w:type="dxa"/>
              <w:left w:w="100" w:type="dxa"/>
            </w:tcMar>
            <w:vAlign w:val="center"/>
          </w:tcPr>
          <w:p w14:paraId="7C9B9C42" w14:textId="77777777" w:rsidR="005D59D4" w:rsidRDefault="005D59D4">
            <w:pPr>
              <w:spacing w:after="0"/>
              <w:ind w:left="135"/>
            </w:pPr>
          </w:p>
        </w:tc>
        <w:tc>
          <w:tcPr>
            <w:tcW w:w="1914" w:type="dxa"/>
            <w:tcMar>
              <w:top w:w="50" w:type="dxa"/>
              <w:left w:w="100" w:type="dxa"/>
            </w:tcMar>
            <w:vAlign w:val="center"/>
          </w:tcPr>
          <w:p w14:paraId="78C6802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738C07B" w14:textId="77777777">
        <w:trPr>
          <w:trHeight w:val="144"/>
          <w:tblCellSpacing w:w="20" w:type="nil"/>
        </w:trPr>
        <w:tc>
          <w:tcPr>
            <w:tcW w:w="443" w:type="dxa"/>
            <w:tcMar>
              <w:top w:w="50" w:type="dxa"/>
              <w:left w:w="100" w:type="dxa"/>
            </w:tcMar>
            <w:vAlign w:val="center"/>
          </w:tcPr>
          <w:p w14:paraId="0BA61257" w14:textId="77777777" w:rsidR="005D59D4" w:rsidRDefault="00000000">
            <w:pPr>
              <w:spacing w:after="0"/>
            </w:pPr>
            <w:r>
              <w:rPr>
                <w:rFonts w:ascii="Times New Roman" w:hAnsi="Times New Roman"/>
                <w:color w:val="000000"/>
                <w:sz w:val="24"/>
              </w:rPr>
              <w:t>47</w:t>
            </w:r>
          </w:p>
        </w:tc>
        <w:tc>
          <w:tcPr>
            <w:tcW w:w="3520" w:type="dxa"/>
            <w:tcMar>
              <w:top w:w="50" w:type="dxa"/>
              <w:left w:w="100" w:type="dxa"/>
            </w:tcMar>
            <w:vAlign w:val="center"/>
          </w:tcPr>
          <w:p w14:paraId="7D1A3AF0" w14:textId="77777777" w:rsidR="005D59D4" w:rsidRDefault="00000000">
            <w:pPr>
              <w:spacing w:after="0"/>
              <w:ind w:left="135"/>
            </w:pPr>
            <w:r>
              <w:rPr>
                <w:rFonts w:ascii="Times New Roman" w:hAnsi="Times New Roman"/>
                <w:color w:val="000000"/>
                <w:sz w:val="24"/>
              </w:rPr>
              <w:t>Жанр и композиция поэмы "Черный человек"</w:t>
            </w:r>
          </w:p>
        </w:tc>
        <w:tc>
          <w:tcPr>
            <w:tcW w:w="777" w:type="dxa"/>
            <w:tcMar>
              <w:top w:w="50" w:type="dxa"/>
              <w:left w:w="100" w:type="dxa"/>
            </w:tcMar>
            <w:vAlign w:val="center"/>
          </w:tcPr>
          <w:p w14:paraId="7254174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F0CDB14" w14:textId="77777777" w:rsidR="005D59D4" w:rsidRDefault="005D59D4">
            <w:pPr>
              <w:spacing w:after="0"/>
              <w:ind w:left="135"/>
              <w:jc w:val="center"/>
            </w:pPr>
          </w:p>
        </w:tc>
        <w:tc>
          <w:tcPr>
            <w:tcW w:w="1569" w:type="dxa"/>
            <w:tcMar>
              <w:top w:w="50" w:type="dxa"/>
              <w:left w:w="100" w:type="dxa"/>
            </w:tcMar>
            <w:vAlign w:val="center"/>
          </w:tcPr>
          <w:p w14:paraId="4B3D463D" w14:textId="77777777" w:rsidR="005D59D4" w:rsidRDefault="005D59D4">
            <w:pPr>
              <w:spacing w:after="0"/>
              <w:ind w:left="135"/>
              <w:jc w:val="center"/>
            </w:pPr>
          </w:p>
        </w:tc>
        <w:tc>
          <w:tcPr>
            <w:tcW w:w="1104" w:type="dxa"/>
            <w:tcMar>
              <w:top w:w="50" w:type="dxa"/>
              <w:left w:w="100" w:type="dxa"/>
            </w:tcMar>
            <w:vAlign w:val="center"/>
          </w:tcPr>
          <w:p w14:paraId="08BC5FF0" w14:textId="77777777" w:rsidR="005D59D4" w:rsidRDefault="005D59D4">
            <w:pPr>
              <w:spacing w:after="0"/>
              <w:ind w:left="135"/>
            </w:pPr>
          </w:p>
        </w:tc>
        <w:tc>
          <w:tcPr>
            <w:tcW w:w="1914" w:type="dxa"/>
            <w:tcMar>
              <w:top w:w="50" w:type="dxa"/>
              <w:left w:w="100" w:type="dxa"/>
            </w:tcMar>
            <w:vAlign w:val="center"/>
          </w:tcPr>
          <w:p w14:paraId="3DB9427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524B3DA" w14:textId="77777777">
        <w:trPr>
          <w:trHeight w:val="144"/>
          <w:tblCellSpacing w:w="20" w:type="nil"/>
        </w:trPr>
        <w:tc>
          <w:tcPr>
            <w:tcW w:w="443" w:type="dxa"/>
            <w:tcMar>
              <w:top w:w="50" w:type="dxa"/>
              <w:left w:w="100" w:type="dxa"/>
            </w:tcMar>
            <w:vAlign w:val="center"/>
          </w:tcPr>
          <w:p w14:paraId="273CE6F5" w14:textId="77777777" w:rsidR="005D59D4" w:rsidRDefault="00000000">
            <w:pPr>
              <w:spacing w:after="0"/>
            </w:pPr>
            <w:r>
              <w:rPr>
                <w:rFonts w:ascii="Times New Roman" w:hAnsi="Times New Roman"/>
                <w:color w:val="000000"/>
                <w:sz w:val="24"/>
              </w:rPr>
              <w:t>48</w:t>
            </w:r>
          </w:p>
        </w:tc>
        <w:tc>
          <w:tcPr>
            <w:tcW w:w="3520" w:type="dxa"/>
            <w:tcMar>
              <w:top w:w="50" w:type="dxa"/>
              <w:left w:w="100" w:type="dxa"/>
            </w:tcMar>
            <w:vAlign w:val="center"/>
          </w:tcPr>
          <w:p w14:paraId="6675084A" w14:textId="77777777" w:rsidR="005D59D4" w:rsidRDefault="00000000">
            <w:pPr>
              <w:spacing w:after="0"/>
              <w:ind w:left="135"/>
            </w:pPr>
            <w:r>
              <w:rPr>
                <w:rFonts w:ascii="Times New Roman" w:hAnsi="Times New Roman"/>
                <w:color w:val="000000"/>
                <w:sz w:val="24"/>
              </w:rPr>
              <w:t>Художественное своеобразие поэмы "Черный человек"</w:t>
            </w:r>
          </w:p>
        </w:tc>
        <w:tc>
          <w:tcPr>
            <w:tcW w:w="777" w:type="dxa"/>
            <w:tcMar>
              <w:top w:w="50" w:type="dxa"/>
              <w:left w:w="100" w:type="dxa"/>
            </w:tcMar>
            <w:vAlign w:val="center"/>
          </w:tcPr>
          <w:p w14:paraId="32CBDD1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1ECBB61" w14:textId="77777777" w:rsidR="005D59D4" w:rsidRDefault="005D59D4">
            <w:pPr>
              <w:spacing w:after="0"/>
              <w:ind w:left="135"/>
              <w:jc w:val="center"/>
            </w:pPr>
          </w:p>
        </w:tc>
        <w:tc>
          <w:tcPr>
            <w:tcW w:w="1569" w:type="dxa"/>
            <w:tcMar>
              <w:top w:w="50" w:type="dxa"/>
              <w:left w:w="100" w:type="dxa"/>
            </w:tcMar>
            <w:vAlign w:val="center"/>
          </w:tcPr>
          <w:p w14:paraId="01DD48CA" w14:textId="77777777" w:rsidR="005D59D4" w:rsidRDefault="005D59D4">
            <w:pPr>
              <w:spacing w:after="0"/>
              <w:ind w:left="135"/>
              <w:jc w:val="center"/>
            </w:pPr>
          </w:p>
        </w:tc>
        <w:tc>
          <w:tcPr>
            <w:tcW w:w="1104" w:type="dxa"/>
            <w:tcMar>
              <w:top w:w="50" w:type="dxa"/>
              <w:left w:w="100" w:type="dxa"/>
            </w:tcMar>
            <w:vAlign w:val="center"/>
          </w:tcPr>
          <w:p w14:paraId="213E2AFA" w14:textId="77777777" w:rsidR="005D59D4" w:rsidRDefault="005D59D4">
            <w:pPr>
              <w:spacing w:after="0"/>
              <w:ind w:left="135"/>
            </w:pPr>
          </w:p>
        </w:tc>
        <w:tc>
          <w:tcPr>
            <w:tcW w:w="1914" w:type="dxa"/>
            <w:tcMar>
              <w:top w:w="50" w:type="dxa"/>
              <w:left w:w="100" w:type="dxa"/>
            </w:tcMar>
            <w:vAlign w:val="center"/>
          </w:tcPr>
          <w:p w14:paraId="6903782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26B1CD6" w14:textId="77777777">
        <w:trPr>
          <w:trHeight w:val="144"/>
          <w:tblCellSpacing w:w="20" w:type="nil"/>
        </w:trPr>
        <w:tc>
          <w:tcPr>
            <w:tcW w:w="443" w:type="dxa"/>
            <w:tcMar>
              <w:top w:w="50" w:type="dxa"/>
              <w:left w:w="100" w:type="dxa"/>
            </w:tcMar>
            <w:vAlign w:val="center"/>
          </w:tcPr>
          <w:p w14:paraId="2C148392" w14:textId="77777777" w:rsidR="005D59D4" w:rsidRDefault="00000000">
            <w:pPr>
              <w:spacing w:after="0"/>
            </w:pPr>
            <w:r>
              <w:rPr>
                <w:rFonts w:ascii="Times New Roman" w:hAnsi="Times New Roman"/>
                <w:color w:val="000000"/>
                <w:sz w:val="24"/>
              </w:rPr>
              <w:t>49</w:t>
            </w:r>
          </w:p>
        </w:tc>
        <w:tc>
          <w:tcPr>
            <w:tcW w:w="3520" w:type="dxa"/>
            <w:tcMar>
              <w:top w:w="50" w:type="dxa"/>
              <w:left w:w="100" w:type="dxa"/>
            </w:tcMar>
            <w:vAlign w:val="center"/>
          </w:tcPr>
          <w:p w14:paraId="2A08358F"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по лирике А.А.Блока, С.Н. Гумилева, В.В.Маяковского, С.А.Есенина</w:t>
            </w:r>
          </w:p>
        </w:tc>
        <w:tc>
          <w:tcPr>
            <w:tcW w:w="777" w:type="dxa"/>
            <w:tcMar>
              <w:top w:w="50" w:type="dxa"/>
              <w:left w:w="100" w:type="dxa"/>
            </w:tcMar>
            <w:vAlign w:val="center"/>
          </w:tcPr>
          <w:p w14:paraId="17FB674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2B698DE" w14:textId="77777777" w:rsidR="005D59D4" w:rsidRDefault="005D59D4">
            <w:pPr>
              <w:spacing w:after="0"/>
              <w:ind w:left="135"/>
              <w:jc w:val="center"/>
            </w:pPr>
          </w:p>
        </w:tc>
        <w:tc>
          <w:tcPr>
            <w:tcW w:w="1569" w:type="dxa"/>
            <w:tcMar>
              <w:top w:w="50" w:type="dxa"/>
              <w:left w:w="100" w:type="dxa"/>
            </w:tcMar>
            <w:vAlign w:val="center"/>
          </w:tcPr>
          <w:p w14:paraId="52133059" w14:textId="77777777" w:rsidR="005D59D4" w:rsidRDefault="005D59D4">
            <w:pPr>
              <w:spacing w:after="0"/>
              <w:ind w:left="135"/>
              <w:jc w:val="center"/>
            </w:pPr>
          </w:p>
        </w:tc>
        <w:tc>
          <w:tcPr>
            <w:tcW w:w="1104" w:type="dxa"/>
            <w:tcMar>
              <w:top w:w="50" w:type="dxa"/>
              <w:left w:w="100" w:type="dxa"/>
            </w:tcMar>
            <w:vAlign w:val="center"/>
          </w:tcPr>
          <w:p w14:paraId="4532ACE9" w14:textId="77777777" w:rsidR="005D59D4" w:rsidRDefault="005D59D4">
            <w:pPr>
              <w:spacing w:after="0"/>
              <w:ind w:left="135"/>
            </w:pPr>
          </w:p>
        </w:tc>
        <w:tc>
          <w:tcPr>
            <w:tcW w:w="1914" w:type="dxa"/>
            <w:tcMar>
              <w:top w:w="50" w:type="dxa"/>
              <w:left w:w="100" w:type="dxa"/>
            </w:tcMar>
            <w:vAlign w:val="center"/>
          </w:tcPr>
          <w:p w14:paraId="442033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58C2235" w14:textId="77777777">
        <w:trPr>
          <w:trHeight w:val="144"/>
          <w:tblCellSpacing w:w="20" w:type="nil"/>
        </w:trPr>
        <w:tc>
          <w:tcPr>
            <w:tcW w:w="443" w:type="dxa"/>
            <w:tcMar>
              <w:top w:w="50" w:type="dxa"/>
              <w:left w:w="100" w:type="dxa"/>
            </w:tcMar>
            <w:vAlign w:val="center"/>
          </w:tcPr>
          <w:p w14:paraId="023DFEEF" w14:textId="77777777" w:rsidR="005D59D4" w:rsidRDefault="00000000">
            <w:pPr>
              <w:spacing w:after="0"/>
            </w:pPr>
            <w:r>
              <w:rPr>
                <w:rFonts w:ascii="Times New Roman" w:hAnsi="Times New Roman"/>
                <w:color w:val="000000"/>
                <w:sz w:val="24"/>
              </w:rPr>
              <w:t>50</w:t>
            </w:r>
          </w:p>
        </w:tc>
        <w:tc>
          <w:tcPr>
            <w:tcW w:w="3520" w:type="dxa"/>
            <w:tcMar>
              <w:top w:w="50" w:type="dxa"/>
              <w:left w:w="100" w:type="dxa"/>
            </w:tcMar>
            <w:vAlign w:val="center"/>
          </w:tcPr>
          <w:p w14:paraId="1F69CB5A" w14:textId="77777777" w:rsidR="005D59D4" w:rsidRDefault="00000000">
            <w:pPr>
              <w:spacing w:after="0"/>
              <w:ind w:left="135"/>
            </w:pPr>
            <w:r>
              <w:rPr>
                <w:rFonts w:ascii="Times New Roman" w:hAnsi="Times New Roman"/>
                <w:color w:val="000000"/>
                <w:sz w:val="24"/>
              </w:rPr>
              <w:t xml:space="preserve">Страницы жизни и творчества О.Э.Мандельштама. Основные мотивы лирики поэта, философичность его </w:t>
            </w:r>
            <w:r>
              <w:rPr>
                <w:rFonts w:ascii="Times New Roman" w:hAnsi="Times New Roman"/>
                <w:color w:val="000000"/>
                <w:sz w:val="24"/>
              </w:rPr>
              <w:lastRenderedPageBreak/>
              <w:t>поэзии</w:t>
            </w:r>
          </w:p>
        </w:tc>
        <w:tc>
          <w:tcPr>
            <w:tcW w:w="777" w:type="dxa"/>
            <w:tcMar>
              <w:top w:w="50" w:type="dxa"/>
              <w:left w:w="100" w:type="dxa"/>
            </w:tcMar>
            <w:vAlign w:val="center"/>
          </w:tcPr>
          <w:p w14:paraId="38AAFBD6"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128C1DCE" w14:textId="77777777" w:rsidR="005D59D4" w:rsidRDefault="005D59D4">
            <w:pPr>
              <w:spacing w:after="0"/>
              <w:ind w:left="135"/>
              <w:jc w:val="center"/>
            </w:pPr>
          </w:p>
        </w:tc>
        <w:tc>
          <w:tcPr>
            <w:tcW w:w="1569" w:type="dxa"/>
            <w:tcMar>
              <w:top w:w="50" w:type="dxa"/>
              <w:left w:w="100" w:type="dxa"/>
            </w:tcMar>
            <w:vAlign w:val="center"/>
          </w:tcPr>
          <w:p w14:paraId="2460323E" w14:textId="77777777" w:rsidR="005D59D4" w:rsidRDefault="005D59D4">
            <w:pPr>
              <w:spacing w:after="0"/>
              <w:ind w:left="135"/>
              <w:jc w:val="center"/>
            </w:pPr>
          </w:p>
        </w:tc>
        <w:tc>
          <w:tcPr>
            <w:tcW w:w="1104" w:type="dxa"/>
            <w:tcMar>
              <w:top w:w="50" w:type="dxa"/>
              <w:left w:w="100" w:type="dxa"/>
            </w:tcMar>
            <w:vAlign w:val="center"/>
          </w:tcPr>
          <w:p w14:paraId="1974362A" w14:textId="77777777" w:rsidR="005D59D4" w:rsidRDefault="005D59D4">
            <w:pPr>
              <w:spacing w:after="0"/>
              <w:ind w:left="135"/>
            </w:pPr>
          </w:p>
        </w:tc>
        <w:tc>
          <w:tcPr>
            <w:tcW w:w="1914" w:type="dxa"/>
            <w:tcMar>
              <w:top w:w="50" w:type="dxa"/>
              <w:left w:w="100" w:type="dxa"/>
            </w:tcMar>
            <w:vAlign w:val="center"/>
          </w:tcPr>
          <w:p w14:paraId="1A4EA13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02868FF" w14:textId="77777777">
        <w:trPr>
          <w:trHeight w:val="144"/>
          <w:tblCellSpacing w:w="20" w:type="nil"/>
        </w:trPr>
        <w:tc>
          <w:tcPr>
            <w:tcW w:w="443" w:type="dxa"/>
            <w:tcMar>
              <w:top w:w="50" w:type="dxa"/>
              <w:left w:w="100" w:type="dxa"/>
            </w:tcMar>
            <w:vAlign w:val="center"/>
          </w:tcPr>
          <w:p w14:paraId="7C0939EB" w14:textId="77777777" w:rsidR="005D59D4" w:rsidRDefault="00000000">
            <w:pPr>
              <w:spacing w:after="0"/>
            </w:pPr>
            <w:r>
              <w:rPr>
                <w:rFonts w:ascii="Times New Roman" w:hAnsi="Times New Roman"/>
                <w:color w:val="000000"/>
                <w:sz w:val="24"/>
              </w:rPr>
              <w:t>51</w:t>
            </w:r>
          </w:p>
        </w:tc>
        <w:tc>
          <w:tcPr>
            <w:tcW w:w="3520" w:type="dxa"/>
            <w:tcMar>
              <w:top w:w="50" w:type="dxa"/>
              <w:left w:w="100" w:type="dxa"/>
            </w:tcMar>
            <w:vAlign w:val="center"/>
          </w:tcPr>
          <w:p w14:paraId="08FFF771" w14:textId="77777777" w:rsidR="005D59D4" w:rsidRDefault="00000000">
            <w:pPr>
              <w:spacing w:after="0"/>
              <w:ind w:left="135"/>
            </w:pPr>
            <w:r>
              <w:rPr>
                <w:rFonts w:ascii="Times New Roman" w:hAnsi="Times New Roman"/>
                <w:color w:val="000000"/>
                <w:sz w:val="24"/>
              </w:rPr>
              <w:t>Исторические и литературные образы в поэзии О.Э.Мандельштама</w:t>
            </w:r>
          </w:p>
        </w:tc>
        <w:tc>
          <w:tcPr>
            <w:tcW w:w="777" w:type="dxa"/>
            <w:tcMar>
              <w:top w:w="50" w:type="dxa"/>
              <w:left w:w="100" w:type="dxa"/>
            </w:tcMar>
            <w:vAlign w:val="center"/>
          </w:tcPr>
          <w:p w14:paraId="5EC4625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EFCCD70" w14:textId="77777777" w:rsidR="005D59D4" w:rsidRDefault="005D59D4">
            <w:pPr>
              <w:spacing w:after="0"/>
              <w:ind w:left="135"/>
              <w:jc w:val="center"/>
            </w:pPr>
          </w:p>
        </w:tc>
        <w:tc>
          <w:tcPr>
            <w:tcW w:w="1569" w:type="dxa"/>
            <w:tcMar>
              <w:top w:w="50" w:type="dxa"/>
              <w:left w:w="100" w:type="dxa"/>
            </w:tcMar>
            <w:vAlign w:val="center"/>
          </w:tcPr>
          <w:p w14:paraId="33621FE0" w14:textId="77777777" w:rsidR="005D59D4" w:rsidRDefault="005D59D4">
            <w:pPr>
              <w:spacing w:after="0"/>
              <w:ind w:left="135"/>
              <w:jc w:val="center"/>
            </w:pPr>
          </w:p>
        </w:tc>
        <w:tc>
          <w:tcPr>
            <w:tcW w:w="1104" w:type="dxa"/>
            <w:tcMar>
              <w:top w:w="50" w:type="dxa"/>
              <w:left w:w="100" w:type="dxa"/>
            </w:tcMar>
            <w:vAlign w:val="center"/>
          </w:tcPr>
          <w:p w14:paraId="566D9436" w14:textId="77777777" w:rsidR="005D59D4" w:rsidRDefault="005D59D4">
            <w:pPr>
              <w:spacing w:after="0"/>
              <w:ind w:left="135"/>
            </w:pPr>
          </w:p>
        </w:tc>
        <w:tc>
          <w:tcPr>
            <w:tcW w:w="1914" w:type="dxa"/>
            <w:tcMar>
              <w:top w:w="50" w:type="dxa"/>
              <w:left w:w="100" w:type="dxa"/>
            </w:tcMar>
            <w:vAlign w:val="center"/>
          </w:tcPr>
          <w:p w14:paraId="44DBD28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B0C4F44" w14:textId="77777777">
        <w:trPr>
          <w:trHeight w:val="144"/>
          <w:tblCellSpacing w:w="20" w:type="nil"/>
        </w:trPr>
        <w:tc>
          <w:tcPr>
            <w:tcW w:w="443" w:type="dxa"/>
            <w:tcMar>
              <w:top w:w="50" w:type="dxa"/>
              <w:left w:w="100" w:type="dxa"/>
            </w:tcMar>
            <w:vAlign w:val="center"/>
          </w:tcPr>
          <w:p w14:paraId="6950E450" w14:textId="77777777" w:rsidR="005D59D4" w:rsidRDefault="00000000">
            <w:pPr>
              <w:spacing w:after="0"/>
            </w:pPr>
            <w:r>
              <w:rPr>
                <w:rFonts w:ascii="Times New Roman" w:hAnsi="Times New Roman"/>
                <w:color w:val="000000"/>
                <w:sz w:val="24"/>
              </w:rPr>
              <w:t>52</w:t>
            </w:r>
          </w:p>
        </w:tc>
        <w:tc>
          <w:tcPr>
            <w:tcW w:w="3520" w:type="dxa"/>
            <w:tcMar>
              <w:top w:w="50" w:type="dxa"/>
              <w:left w:w="100" w:type="dxa"/>
            </w:tcMar>
            <w:vAlign w:val="center"/>
          </w:tcPr>
          <w:p w14:paraId="5F53BD8F" w14:textId="77777777" w:rsidR="005D59D4" w:rsidRDefault="00000000">
            <w:pPr>
              <w:spacing w:after="0"/>
              <w:ind w:left="135"/>
            </w:pPr>
            <w:r>
              <w:rPr>
                <w:rFonts w:ascii="Times New Roman" w:hAnsi="Times New Roman"/>
                <w:color w:val="000000"/>
                <w:sz w:val="24"/>
              </w:rPr>
              <w:t>Художественное своеобразие поэзии О.Э.Мандельштама</w:t>
            </w:r>
          </w:p>
        </w:tc>
        <w:tc>
          <w:tcPr>
            <w:tcW w:w="777" w:type="dxa"/>
            <w:tcMar>
              <w:top w:w="50" w:type="dxa"/>
              <w:left w:w="100" w:type="dxa"/>
            </w:tcMar>
            <w:vAlign w:val="center"/>
          </w:tcPr>
          <w:p w14:paraId="2A9BF16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B884605" w14:textId="77777777" w:rsidR="005D59D4" w:rsidRDefault="005D59D4">
            <w:pPr>
              <w:spacing w:after="0"/>
              <w:ind w:left="135"/>
              <w:jc w:val="center"/>
            </w:pPr>
          </w:p>
        </w:tc>
        <w:tc>
          <w:tcPr>
            <w:tcW w:w="1569" w:type="dxa"/>
            <w:tcMar>
              <w:top w:w="50" w:type="dxa"/>
              <w:left w:w="100" w:type="dxa"/>
            </w:tcMar>
            <w:vAlign w:val="center"/>
          </w:tcPr>
          <w:p w14:paraId="75F30C99" w14:textId="77777777" w:rsidR="005D59D4" w:rsidRDefault="005D59D4">
            <w:pPr>
              <w:spacing w:after="0"/>
              <w:ind w:left="135"/>
              <w:jc w:val="center"/>
            </w:pPr>
          </w:p>
        </w:tc>
        <w:tc>
          <w:tcPr>
            <w:tcW w:w="1104" w:type="dxa"/>
            <w:tcMar>
              <w:top w:w="50" w:type="dxa"/>
              <w:left w:w="100" w:type="dxa"/>
            </w:tcMar>
            <w:vAlign w:val="center"/>
          </w:tcPr>
          <w:p w14:paraId="0837412C" w14:textId="77777777" w:rsidR="005D59D4" w:rsidRDefault="005D59D4">
            <w:pPr>
              <w:spacing w:after="0"/>
              <w:ind w:left="135"/>
            </w:pPr>
          </w:p>
        </w:tc>
        <w:tc>
          <w:tcPr>
            <w:tcW w:w="1914" w:type="dxa"/>
            <w:tcMar>
              <w:top w:w="50" w:type="dxa"/>
              <w:left w:w="100" w:type="dxa"/>
            </w:tcMar>
            <w:vAlign w:val="center"/>
          </w:tcPr>
          <w:p w14:paraId="4ACBE49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8A15D93" w14:textId="77777777">
        <w:trPr>
          <w:trHeight w:val="144"/>
          <w:tblCellSpacing w:w="20" w:type="nil"/>
        </w:trPr>
        <w:tc>
          <w:tcPr>
            <w:tcW w:w="443" w:type="dxa"/>
            <w:tcMar>
              <w:top w:w="50" w:type="dxa"/>
              <w:left w:w="100" w:type="dxa"/>
            </w:tcMar>
            <w:vAlign w:val="center"/>
          </w:tcPr>
          <w:p w14:paraId="7249AD34" w14:textId="77777777" w:rsidR="005D59D4" w:rsidRDefault="00000000">
            <w:pPr>
              <w:spacing w:after="0"/>
            </w:pPr>
            <w:r>
              <w:rPr>
                <w:rFonts w:ascii="Times New Roman" w:hAnsi="Times New Roman"/>
                <w:color w:val="000000"/>
                <w:sz w:val="24"/>
              </w:rPr>
              <w:t>53</w:t>
            </w:r>
          </w:p>
        </w:tc>
        <w:tc>
          <w:tcPr>
            <w:tcW w:w="3520" w:type="dxa"/>
            <w:tcMar>
              <w:top w:w="50" w:type="dxa"/>
              <w:left w:w="100" w:type="dxa"/>
            </w:tcMar>
            <w:vAlign w:val="center"/>
          </w:tcPr>
          <w:p w14:paraId="0F86AB5D" w14:textId="77777777" w:rsidR="005D59D4" w:rsidRDefault="00000000">
            <w:pPr>
              <w:spacing w:after="0"/>
              <w:ind w:left="135"/>
            </w:pPr>
            <w:r>
              <w:rPr>
                <w:rFonts w:ascii="Times New Roman" w:hAnsi="Times New Roman"/>
                <w:color w:val="000000"/>
                <w:sz w:val="24"/>
              </w:rPr>
              <w:t>Символика цвета, ритмико-интонационное многообразие лирики поэта О.Э.Мандельштама</w:t>
            </w:r>
          </w:p>
        </w:tc>
        <w:tc>
          <w:tcPr>
            <w:tcW w:w="777" w:type="dxa"/>
            <w:tcMar>
              <w:top w:w="50" w:type="dxa"/>
              <w:left w:w="100" w:type="dxa"/>
            </w:tcMar>
            <w:vAlign w:val="center"/>
          </w:tcPr>
          <w:p w14:paraId="3C68D1D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C473B1D" w14:textId="77777777" w:rsidR="005D59D4" w:rsidRDefault="005D59D4">
            <w:pPr>
              <w:spacing w:after="0"/>
              <w:ind w:left="135"/>
              <w:jc w:val="center"/>
            </w:pPr>
          </w:p>
        </w:tc>
        <w:tc>
          <w:tcPr>
            <w:tcW w:w="1569" w:type="dxa"/>
            <w:tcMar>
              <w:top w:w="50" w:type="dxa"/>
              <w:left w:w="100" w:type="dxa"/>
            </w:tcMar>
            <w:vAlign w:val="center"/>
          </w:tcPr>
          <w:p w14:paraId="73B393BC" w14:textId="77777777" w:rsidR="005D59D4" w:rsidRDefault="005D59D4">
            <w:pPr>
              <w:spacing w:after="0"/>
              <w:ind w:left="135"/>
              <w:jc w:val="center"/>
            </w:pPr>
          </w:p>
        </w:tc>
        <w:tc>
          <w:tcPr>
            <w:tcW w:w="1104" w:type="dxa"/>
            <w:tcMar>
              <w:top w:w="50" w:type="dxa"/>
              <w:left w:w="100" w:type="dxa"/>
            </w:tcMar>
            <w:vAlign w:val="center"/>
          </w:tcPr>
          <w:p w14:paraId="4B378915" w14:textId="77777777" w:rsidR="005D59D4" w:rsidRDefault="005D59D4">
            <w:pPr>
              <w:spacing w:after="0"/>
              <w:ind w:left="135"/>
            </w:pPr>
          </w:p>
        </w:tc>
        <w:tc>
          <w:tcPr>
            <w:tcW w:w="1914" w:type="dxa"/>
            <w:tcMar>
              <w:top w:w="50" w:type="dxa"/>
              <w:left w:w="100" w:type="dxa"/>
            </w:tcMar>
            <w:vAlign w:val="center"/>
          </w:tcPr>
          <w:p w14:paraId="2C92D92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5F25CD4" w14:textId="77777777">
        <w:trPr>
          <w:trHeight w:val="144"/>
          <w:tblCellSpacing w:w="20" w:type="nil"/>
        </w:trPr>
        <w:tc>
          <w:tcPr>
            <w:tcW w:w="443" w:type="dxa"/>
            <w:tcMar>
              <w:top w:w="50" w:type="dxa"/>
              <w:left w:w="100" w:type="dxa"/>
            </w:tcMar>
            <w:vAlign w:val="center"/>
          </w:tcPr>
          <w:p w14:paraId="018F90EB" w14:textId="77777777" w:rsidR="005D59D4" w:rsidRDefault="00000000">
            <w:pPr>
              <w:spacing w:after="0"/>
            </w:pPr>
            <w:r>
              <w:rPr>
                <w:rFonts w:ascii="Times New Roman" w:hAnsi="Times New Roman"/>
                <w:color w:val="000000"/>
                <w:sz w:val="24"/>
              </w:rPr>
              <w:t>54</w:t>
            </w:r>
          </w:p>
        </w:tc>
        <w:tc>
          <w:tcPr>
            <w:tcW w:w="3520" w:type="dxa"/>
            <w:tcMar>
              <w:top w:w="50" w:type="dxa"/>
              <w:left w:w="100" w:type="dxa"/>
            </w:tcMar>
            <w:vAlign w:val="center"/>
          </w:tcPr>
          <w:p w14:paraId="7BB749E7" w14:textId="77777777" w:rsidR="005D59D4" w:rsidRDefault="00000000">
            <w:pPr>
              <w:spacing w:after="0"/>
              <w:ind w:left="135"/>
            </w:pPr>
            <w:r>
              <w:rPr>
                <w:rFonts w:ascii="Times New Roman" w:hAnsi="Times New Roman"/>
                <w:color w:val="000000"/>
                <w:sz w:val="24"/>
              </w:rPr>
              <w:t>Страницы жизни и творчества М.И.Цветаевой. Многообразие тематики и проблематики в лирике поэта</w:t>
            </w:r>
          </w:p>
        </w:tc>
        <w:tc>
          <w:tcPr>
            <w:tcW w:w="777" w:type="dxa"/>
            <w:tcMar>
              <w:top w:w="50" w:type="dxa"/>
              <w:left w:w="100" w:type="dxa"/>
            </w:tcMar>
            <w:vAlign w:val="center"/>
          </w:tcPr>
          <w:p w14:paraId="419B2E8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95425E3" w14:textId="77777777" w:rsidR="005D59D4" w:rsidRDefault="005D59D4">
            <w:pPr>
              <w:spacing w:after="0"/>
              <w:ind w:left="135"/>
              <w:jc w:val="center"/>
            </w:pPr>
          </w:p>
        </w:tc>
        <w:tc>
          <w:tcPr>
            <w:tcW w:w="1569" w:type="dxa"/>
            <w:tcMar>
              <w:top w:w="50" w:type="dxa"/>
              <w:left w:w="100" w:type="dxa"/>
            </w:tcMar>
            <w:vAlign w:val="center"/>
          </w:tcPr>
          <w:p w14:paraId="2C3E6E8D" w14:textId="77777777" w:rsidR="005D59D4" w:rsidRDefault="005D59D4">
            <w:pPr>
              <w:spacing w:after="0"/>
              <w:ind w:left="135"/>
              <w:jc w:val="center"/>
            </w:pPr>
          </w:p>
        </w:tc>
        <w:tc>
          <w:tcPr>
            <w:tcW w:w="1104" w:type="dxa"/>
            <w:tcMar>
              <w:top w:w="50" w:type="dxa"/>
              <w:left w:w="100" w:type="dxa"/>
            </w:tcMar>
            <w:vAlign w:val="center"/>
          </w:tcPr>
          <w:p w14:paraId="7223DF13" w14:textId="77777777" w:rsidR="005D59D4" w:rsidRDefault="005D59D4">
            <w:pPr>
              <w:spacing w:after="0"/>
              <w:ind w:left="135"/>
            </w:pPr>
          </w:p>
        </w:tc>
        <w:tc>
          <w:tcPr>
            <w:tcW w:w="1914" w:type="dxa"/>
            <w:tcMar>
              <w:top w:w="50" w:type="dxa"/>
              <w:left w:w="100" w:type="dxa"/>
            </w:tcMar>
            <w:vAlign w:val="center"/>
          </w:tcPr>
          <w:p w14:paraId="6531E38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AFF781" w14:textId="77777777">
        <w:trPr>
          <w:trHeight w:val="144"/>
          <w:tblCellSpacing w:w="20" w:type="nil"/>
        </w:trPr>
        <w:tc>
          <w:tcPr>
            <w:tcW w:w="443" w:type="dxa"/>
            <w:tcMar>
              <w:top w:w="50" w:type="dxa"/>
              <w:left w:w="100" w:type="dxa"/>
            </w:tcMar>
            <w:vAlign w:val="center"/>
          </w:tcPr>
          <w:p w14:paraId="7DDFFFFD" w14:textId="77777777" w:rsidR="005D59D4" w:rsidRDefault="00000000">
            <w:pPr>
              <w:spacing w:after="0"/>
            </w:pPr>
            <w:r>
              <w:rPr>
                <w:rFonts w:ascii="Times New Roman" w:hAnsi="Times New Roman"/>
                <w:color w:val="000000"/>
                <w:sz w:val="24"/>
              </w:rPr>
              <w:t>55</w:t>
            </w:r>
          </w:p>
        </w:tc>
        <w:tc>
          <w:tcPr>
            <w:tcW w:w="3520" w:type="dxa"/>
            <w:tcMar>
              <w:top w:w="50" w:type="dxa"/>
              <w:left w:w="100" w:type="dxa"/>
            </w:tcMar>
            <w:vAlign w:val="center"/>
          </w:tcPr>
          <w:p w14:paraId="156C77FC" w14:textId="77777777" w:rsidR="005D59D4" w:rsidRDefault="00000000">
            <w:pPr>
              <w:spacing w:after="0"/>
              <w:ind w:left="135"/>
            </w:pPr>
            <w:r>
              <w:rPr>
                <w:rFonts w:ascii="Times New Roman" w:hAnsi="Times New Roman"/>
                <w:color w:val="000000"/>
                <w:sz w:val="24"/>
              </w:rPr>
              <w:t>Уникальность поэтического голоса М.И.Цветаевой. Искренность лирического монолога-исповеди</w:t>
            </w:r>
          </w:p>
        </w:tc>
        <w:tc>
          <w:tcPr>
            <w:tcW w:w="777" w:type="dxa"/>
            <w:tcMar>
              <w:top w:w="50" w:type="dxa"/>
              <w:left w:w="100" w:type="dxa"/>
            </w:tcMar>
            <w:vAlign w:val="center"/>
          </w:tcPr>
          <w:p w14:paraId="7D43C7C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C52FC59" w14:textId="77777777" w:rsidR="005D59D4" w:rsidRDefault="005D59D4">
            <w:pPr>
              <w:spacing w:after="0"/>
              <w:ind w:left="135"/>
              <w:jc w:val="center"/>
            </w:pPr>
          </w:p>
        </w:tc>
        <w:tc>
          <w:tcPr>
            <w:tcW w:w="1569" w:type="dxa"/>
            <w:tcMar>
              <w:top w:w="50" w:type="dxa"/>
              <w:left w:w="100" w:type="dxa"/>
            </w:tcMar>
            <w:vAlign w:val="center"/>
          </w:tcPr>
          <w:p w14:paraId="06A7B5E2" w14:textId="77777777" w:rsidR="005D59D4" w:rsidRDefault="005D59D4">
            <w:pPr>
              <w:spacing w:after="0"/>
              <w:ind w:left="135"/>
              <w:jc w:val="center"/>
            </w:pPr>
          </w:p>
        </w:tc>
        <w:tc>
          <w:tcPr>
            <w:tcW w:w="1104" w:type="dxa"/>
            <w:tcMar>
              <w:top w:w="50" w:type="dxa"/>
              <w:left w:w="100" w:type="dxa"/>
            </w:tcMar>
            <w:vAlign w:val="center"/>
          </w:tcPr>
          <w:p w14:paraId="6AF94084" w14:textId="77777777" w:rsidR="005D59D4" w:rsidRDefault="005D59D4">
            <w:pPr>
              <w:spacing w:after="0"/>
              <w:ind w:left="135"/>
            </w:pPr>
          </w:p>
        </w:tc>
        <w:tc>
          <w:tcPr>
            <w:tcW w:w="1914" w:type="dxa"/>
            <w:tcMar>
              <w:top w:w="50" w:type="dxa"/>
              <w:left w:w="100" w:type="dxa"/>
            </w:tcMar>
            <w:vAlign w:val="center"/>
          </w:tcPr>
          <w:p w14:paraId="772D089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02B956D" w14:textId="77777777">
        <w:trPr>
          <w:trHeight w:val="144"/>
          <w:tblCellSpacing w:w="20" w:type="nil"/>
        </w:trPr>
        <w:tc>
          <w:tcPr>
            <w:tcW w:w="443" w:type="dxa"/>
            <w:tcMar>
              <w:top w:w="50" w:type="dxa"/>
              <w:left w:w="100" w:type="dxa"/>
            </w:tcMar>
            <w:vAlign w:val="center"/>
          </w:tcPr>
          <w:p w14:paraId="1AB6D792" w14:textId="77777777" w:rsidR="005D59D4" w:rsidRDefault="00000000">
            <w:pPr>
              <w:spacing w:after="0"/>
            </w:pPr>
            <w:r>
              <w:rPr>
                <w:rFonts w:ascii="Times New Roman" w:hAnsi="Times New Roman"/>
                <w:color w:val="000000"/>
                <w:sz w:val="24"/>
              </w:rPr>
              <w:t>56</w:t>
            </w:r>
          </w:p>
        </w:tc>
        <w:tc>
          <w:tcPr>
            <w:tcW w:w="3520" w:type="dxa"/>
            <w:tcMar>
              <w:top w:w="50" w:type="dxa"/>
              <w:left w:w="100" w:type="dxa"/>
            </w:tcMar>
            <w:vAlign w:val="center"/>
          </w:tcPr>
          <w:p w14:paraId="7378CF5B" w14:textId="77777777" w:rsidR="005D59D4" w:rsidRDefault="00000000">
            <w:pPr>
              <w:spacing w:after="0"/>
              <w:ind w:left="135"/>
            </w:pPr>
            <w:r>
              <w:rPr>
                <w:rFonts w:ascii="Times New Roman" w:hAnsi="Times New Roman"/>
                <w:color w:val="000000"/>
                <w:sz w:val="24"/>
              </w:rPr>
              <w:t>Конфликт быта и бытия, времени и вечности. Необычность образа лирического героя М.И.Цветаевой</w:t>
            </w:r>
          </w:p>
        </w:tc>
        <w:tc>
          <w:tcPr>
            <w:tcW w:w="777" w:type="dxa"/>
            <w:tcMar>
              <w:top w:w="50" w:type="dxa"/>
              <w:left w:w="100" w:type="dxa"/>
            </w:tcMar>
            <w:vAlign w:val="center"/>
          </w:tcPr>
          <w:p w14:paraId="7CB7D5A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38C9B1F" w14:textId="77777777" w:rsidR="005D59D4" w:rsidRDefault="005D59D4">
            <w:pPr>
              <w:spacing w:after="0"/>
              <w:ind w:left="135"/>
              <w:jc w:val="center"/>
            </w:pPr>
          </w:p>
        </w:tc>
        <w:tc>
          <w:tcPr>
            <w:tcW w:w="1569" w:type="dxa"/>
            <w:tcMar>
              <w:top w:w="50" w:type="dxa"/>
              <w:left w:w="100" w:type="dxa"/>
            </w:tcMar>
            <w:vAlign w:val="center"/>
          </w:tcPr>
          <w:p w14:paraId="3427CF4D" w14:textId="77777777" w:rsidR="005D59D4" w:rsidRDefault="005D59D4">
            <w:pPr>
              <w:spacing w:after="0"/>
              <w:ind w:left="135"/>
              <w:jc w:val="center"/>
            </w:pPr>
          </w:p>
        </w:tc>
        <w:tc>
          <w:tcPr>
            <w:tcW w:w="1104" w:type="dxa"/>
            <w:tcMar>
              <w:top w:w="50" w:type="dxa"/>
              <w:left w:w="100" w:type="dxa"/>
            </w:tcMar>
            <w:vAlign w:val="center"/>
          </w:tcPr>
          <w:p w14:paraId="76488B0C" w14:textId="77777777" w:rsidR="005D59D4" w:rsidRDefault="005D59D4">
            <w:pPr>
              <w:spacing w:after="0"/>
              <w:ind w:left="135"/>
            </w:pPr>
          </w:p>
        </w:tc>
        <w:tc>
          <w:tcPr>
            <w:tcW w:w="1914" w:type="dxa"/>
            <w:tcMar>
              <w:top w:w="50" w:type="dxa"/>
              <w:left w:w="100" w:type="dxa"/>
            </w:tcMar>
            <w:vAlign w:val="center"/>
          </w:tcPr>
          <w:p w14:paraId="580B2F8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0F2C5DB" w14:textId="77777777">
        <w:trPr>
          <w:trHeight w:val="144"/>
          <w:tblCellSpacing w:w="20" w:type="nil"/>
        </w:trPr>
        <w:tc>
          <w:tcPr>
            <w:tcW w:w="443" w:type="dxa"/>
            <w:tcMar>
              <w:top w:w="50" w:type="dxa"/>
              <w:left w:w="100" w:type="dxa"/>
            </w:tcMar>
            <w:vAlign w:val="center"/>
          </w:tcPr>
          <w:p w14:paraId="63105DB2" w14:textId="77777777" w:rsidR="005D59D4" w:rsidRDefault="00000000">
            <w:pPr>
              <w:spacing w:after="0"/>
            </w:pPr>
            <w:r>
              <w:rPr>
                <w:rFonts w:ascii="Times New Roman" w:hAnsi="Times New Roman"/>
                <w:color w:val="000000"/>
                <w:sz w:val="24"/>
              </w:rPr>
              <w:t>57</w:t>
            </w:r>
          </w:p>
        </w:tc>
        <w:tc>
          <w:tcPr>
            <w:tcW w:w="3520" w:type="dxa"/>
            <w:tcMar>
              <w:top w:w="50" w:type="dxa"/>
              <w:left w:w="100" w:type="dxa"/>
            </w:tcMar>
            <w:vAlign w:val="center"/>
          </w:tcPr>
          <w:p w14:paraId="05E77379" w14:textId="77777777" w:rsidR="005D59D4" w:rsidRDefault="00000000">
            <w:pPr>
              <w:spacing w:after="0"/>
              <w:ind w:left="135"/>
            </w:pPr>
            <w:r>
              <w:rPr>
                <w:rFonts w:ascii="Times New Roman" w:hAnsi="Times New Roman"/>
                <w:color w:val="000000"/>
                <w:sz w:val="24"/>
              </w:rPr>
              <w:t>Тема Родины в произведениях разных лет. Образно-стилистические черты поэзии М.И. Цветаевой</w:t>
            </w:r>
          </w:p>
        </w:tc>
        <w:tc>
          <w:tcPr>
            <w:tcW w:w="777" w:type="dxa"/>
            <w:tcMar>
              <w:top w:w="50" w:type="dxa"/>
              <w:left w:w="100" w:type="dxa"/>
            </w:tcMar>
            <w:vAlign w:val="center"/>
          </w:tcPr>
          <w:p w14:paraId="1B459B7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869C1AD" w14:textId="77777777" w:rsidR="005D59D4" w:rsidRDefault="005D59D4">
            <w:pPr>
              <w:spacing w:after="0"/>
              <w:ind w:left="135"/>
              <w:jc w:val="center"/>
            </w:pPr>
          </w:p>
        </w:tc>
        <w:tc>
          <w:tcPr>
            <w:tcW w:w="1569" w:type="dxa"/>
            <w:tcMar>
              <w:top w:w="50" w:type="dxa"/>
              <w:left w:w="100" w:type="dxa"/>
            </w:tcMar>
            <w:vAlign w:val="center"/>
          </w:tcPr>
          <w:p w14:paraId="6C37F272" w14:textId="77777777" w:rsidR="005D59D4" w:rsidRDefault="005D59D4">
            <w:pPr>
              <w:spacing w:after="0"/>
              <w:ind w:left="135"/>
              <w:jc w:val="center"/>
            </w:pPr>
          </w:p>
        </w:tc>
        <w:tc>
          <w:tcPr>
            <w:tcW w:w="1104" w:type="dxa"/>
            <w:tcMar>
              <w:top w:w="50" w:type="dxa"/>
              <w:left w:w="100" w:type="dxa"/>
            </w:tcMar>
            <w:vAlign w:val="center"/>
          </w:tcPr>
          <w:p w14:paraId="395CEF22" w14:textId="77777777" w:rsidR="005D59D4" w:rsidRDefault="005D59D4">
            <w:pPr>
              <w:spacing w:after="0"/>
              <w:ind w:left="135"/>
            </w:pPr>
          </w:p>
        </w:tc>
        <w:tc>
          <w:tcPr>
            <w:tcW w:w="1914" w:type="dxa"/>
            <w:tcMar>
              <w:top w:w="50" w:type="dxa"/>
              <w:left w:w="100" w:type="dxa"/>
            </w:tcMar>
            <w:vAlign w:val="center"/>
          </w:tcPr>
          <w:p w14:paraId="3D4EBE9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C8F0C2B" w14:textId="77777777">
        <w:trPr>
          <w:trHeight w:val="144"/>
          <w:tblCellSpacing w:w="20" w:type="nil"/>
        </w:trPr>
        <w:tc>
          <w:tcPr>
            <w:tcW w:w="443" w:type="dxa"/>
            <w:tcMar>
              <w:top w:w="50" w:type="dxa"/>
              <w:left w:w="100" w:type="dxa"/>
            </w:tcMar>
            <w:vAlign w:val="center"/>
          </w:tcPr>
          <w:p w14:paraId="4C9D26F8" w14:textId="77777777" w:rsidR="005D59D4" w:rsidRDefault="00000000">
            <w:pPr>
              <w:spacing w:after="0"/>
            </w:pPr>
            <w:r>
              <w:rPr>
                <w:rFonts w:ascii="Times New Roman" w:hAnsi="Times New Roman"/>
                <w:color w:val="000000"/>
                <w:sz w:val="24"/>
              </w:rPr>
              <w:t>58</w:t>
            </w:r>
          </w:p>
        </w:tc>
        <w:tc>
          <w:tcPr>
            <w:tcW w:w="3520" w:type="dxa"/>
            <w:tcMar>
              <w:top w:w="50" w:type="dxa"/>
              <w:left w:w="100" w:type="dxa"/>
            </w:tcMar>
            <w:vAlign w:val="center"/>
          </w:tcPr>
          <w:p w14:paraId="43ECCBB7" w14:textId="77777777" w:rsidR="005D59D4" w:rsidRDefault="00000000">
            <w:pPr>
              <w:spacing w:after="0"/>
              <w:ind w:left="135"/>
            </w:pPr>
            <w:r>
              <w:rPr>
                <w:rFonts w:ascii="Times New Roman" w:hAnsi="Times New Roman"/>
                <w:color w:val="000000"/>
                <w:sz w:val="24"/>
              </w:rPr>
              <w:t>Очерк «Мой Пушкин» как автобиографическое эссе</w:t>
            </w:r>
          </w:p>
        </w:tc>
        <w:tc>
          <w:tcPr>
            <w:tcW w:w="777" w:type="dxa"/>
            <w:tcMar>
              <w:top w:w="50" w:type="dxa"/>
              <w:left w:w="100" w:type="dxa"/>
            </w:tcMar>
            <w:vAlign w:val="center"/>
          </w:tcPr>
          <w:p w14:paraId="6E4FFA3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D3F7F9B" w14:textId="77777777" w:rsidR="005D59D4" w:rsidRDefault="005D59D4">
            <w:pPr>
              <w:spacing w:after="0"/>
              <w:ind w:left="135"/>
              <w:jc w:val="center"/>
            </w:pPr>
          </w:p>
        </w:tc>
        <w:tc>
          <w:tcPr>
            <w:tcW w:w="1569" w:type="dxa"/>
            <w:tcMar>
              <w:top w:w="50" w:type="dxa"/>
              <w:left w:w="100" w:type="dxa"/>
            </w:tcMar>
            <w:vAlign w:val="center"/>
          </w:tcPr>
          <w:p w14:paraId="580F0C96" w14:textId="77777777" w:rsidR="005D59D4" w:rsidRDefault="005D59D4">
            <w:pPr>
              <w:spacing w:after="0"/>
              <w:ind w:left="135"/>
              <w:jc w:val="center"/>
            </w:pPr>
          </w:p>
        </w:tc>
        <w:tc>
          <w:tcPr>
            <w:tcW w:w="1104" w:type="dxa"/>
            <w:tcMar>
              <w:top w:w="50" w:type="dxa"/>
              <w:left w:w="100" w:type="dxa"/>
            </w:tcMar>
            <w:vAlign w:val="center"/>
          </w:tcPr>
          <w:p w14:paraId="5462C7EF" w14:textId="77777777" w:rsidR="005D59D4" w:rsidRDefault="005D59D4">
            <w:pPr>
              <w:spacing w:after="0"/>
              <w:ind w:left="135"/>
            </w:pPr>
          </w:p>
        </w:tc>
        <w:tc>
          <w:tcPr>
            <w:tcW w:w="1914" w:type="dxa"/>
            <w:tcMar>
              <w:top w:w="50" w:type="dxa"/>
              <w:left w:w="100" w:type="dxa"/>
            </w:tcMar>
            <w:vAlign w:val="center"/>
          </w:tcPr>
          <w:p w14:paraId="6C9CF5D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F89F7DA" w14:textId="77777777">
        <w:trPr>
          <w:trHeight w:val="144"/>
          <w:tblCellSpacing w:w="20" w:type="nil"/>
        </w:trPr>
        <w:tc>
          <w:tcPr>
            <w:tcW w:w="443" w:type="dxa"/>
            <w:tcMar>
              <w:top w:w="50" w:type="dxa"/>
              <w:left w:w="100" w:type="dxa"/>
            </w:tcMar>
            <w:vAlign w:val="center"/>
          </w:tcPr>
          <w:p w14:paraId="76D2C521" w14:textId="77777777" w:rsidR="005D59D4" w:rsidRDefault="00000000">
            <w:pPr>
              <w:spacing w:after="0"/>
            </w:pPr>
            <w:r>
              <w:rPr>
                <w:rFonts w:ascii="Times New Roman" w:hAnsi="Times New Roman"/>
                <w:color w:val="000000"/>
                <w:sz w:val="24"/>
              </w:rPr>
              <w:t>59</w:t>
            </w:r>
          </w:p>
        </w:tc>
        <w:tc>
          <w:tcPr>
            <w:tcW w:w="3520" w:type="dxa"/>
            <w:tcMar>
              <w:top w:w="50" w:type="dxa"/>
              <w:left w:w="100" w:type="dxa"/>
            </w:tcMar>
            <w:vAlign w:val="center"/>
          </w:tcPr>
          <w:p w14:paraId="0EE17854" w14:textId="77777777" w:rsidR="005D59D4" w:rsidRDefault="00000000">
            <w:pPr>
              <w:spacing w:after="0"/>
              <w:ind w:left="135"/>
            </w:pPr>
            <w:r>
              <w:rPr>
                <w:rFonts w:ascii="Times New Roman" w:hAnsi="Times New Roman"/>
                <w:color w:val="000000"/>
                <w:sz w:val="24"/>
              </w:rPr>
              <w:t xml:space="preserve">Основные этапы жизни и творчества А.А.Ахматовой. Многообразие таматики лирики. Любовь как всепоглощающее </w:t>
            </w:r>
            <w:r>
              <w:rPr>
                <w:rFonts w:ascii="Times New Roman" w:hAnsi="Times New Roman"/>
                <w:color w:val="000000"/>
                <w:sz w:val="24"/>
              </w:rPr>
              <w:lastRenderedPageBreak/>
              <w:t>чувство в лирике поэта</w:t>
            </w:r>
          </w:p>
        </w:tc>
        <w:tc>
          <w:tcPr>
            <w:tcW w:w="777" w:type="dxa"/>
            <w:tcMar>
              <w:top w:w="50" w:type="dxa"/>
              <w:left w:w="100" w:type="dxa"/>
            </w:tcMar>
            <w:vAlign w:val="center"/>
          </w:tcPr>
          <w:p w14:paraId="7AD1F35F"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637280F1" w14:textId="77777777" w:rsidR="005D59D4" w:rsidRDefault="005D59D4">
            <w:pPr>
              <w:spacing w:after="0"/>
              <w:ind w:left="135"/>
              <w:jc w:val="center"/>
            </w:pPr>
          </w:p>
        </w:tc>
        <w:tc>
          <w:tcPr>
            <w:tcW w:w="1569" w:type="dxa"/>
            <w:tcMar>
              <w:top w:w="50" w:type="dxa"/>
              <w:left w:w="100" w:type="dxa"/>
            </w:tcMar>
            <w:vAlign w:val="center"/>
          </w:tcPr>
          <w:p w14:paraId="3AC97A16" w14:textId="77777777" w:rsidR="005D59D4" w:rsidRDefault="005D59D4">
            <w:pPr>
              <w:spacing w:after="0"/>
              <w:ind w:left="135"/>
              <w:jc w:val="center"/>
            </w:pPr>
          </w:p>
        </w:tc>
        <w:tc>
          <w:tcPr>
            <w:tcW w:w="1104" w:type="dxa"/>
            <w:tcMar>
              <w:top w:w="50" w:type="dxa"/>
              <w:left w:w="100" w:type="dxa"/>
            </w:tcMar>
            <w:vAlign w:val="center"/>
          </w:tcPr>
          <w:p w14:paraId="5E5D8458" w14:textId="77777777" w:rsidR="005D59D4" w:rsidRDefault="005D59D4">
            <w:pPr>
              <w:spacing w:after="0"/>
              <w:ind w:left="135"/>
            </w:pPr>
          </w:p>
        </w:tc>
        <w:tc>
          <w:tcPr>
            <w:tcW w:w="1914" w:type="dxa"/>
            <w:tcMar>
              <w:top w:w="50" w:type="dxa"/>
              <w:left w:w="100" w:type="dxa"/>
            </w:tcMar>
            <w:vAlign w:val="center"/>
          </w:tcPr>
          <w:p w14:paraId="44AB027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E08FEFD" w14:textId="77777777">
        <w:trPr>
          <w:trHeight w:val="144"/>
          <w:tblCellSpacing w:w="20" w:type="nil"/>
        </w:trPr>
        <w:tc>
          <w:tcPr>
            <w:tcW w:w="443" w:type="dxa"/>
            <w:tcMar>
              <w:top w:w="50" w:type="dxa"/>
              <w:left w:w="100" w:type="dxa"/>
            </w:tcMar>
            <w:vAlign w:val="center"/>
          </w:tcPr>
          <w:p w14:paraId="1AF64CA0" w14:textId="77777777" w:rsidR="005D59D4" w:rsidRDefault="00000000">
            <w:pPr>
              <w:spacing w:after="0"/>
            </w:pPr>
            <w:r>
              <w:rPr>
                <w:rFonts w:ascii="Times New Roman" w:hAnsi="Times New Roman"/>
                <w:color w:val="000000"/>
                <w:sz w:val="24"/>
              </w:rPr>
              <w:t>60</w:t>
            </w:r>
          </w:p>
        </w:tc>
        <w:tc>
          <w:tcPr>
            <w:tcW w:w="3520" w:type="dxa"/>
            <w:tcMar>
              <w:top w:w="50" w:type="dxa"/>
              <w:left w:w="100" w:type="dxa"/>
            </w:tcMar>
            <w:vAlign w:val="center"/>
          </w:tcPr>
          <w:p w14:paraId="75E65549" w14:textId="77777777" w:rsidR="005D59D4" w:rsidRDefault="00000000">
            <w:pPr>
              <w:spacing w:after="0"/>
              <w:ind w:left="135"/>
            </w:pPr>
            <w:r>
              <w:rPr>
                <w:rFonts w:ascii="Times New Roman" w:hAnsi="Times New Roman"/>
                <w:color w:val="000000"/>
                <w:sz w:val="24"/>
              </w:rPr>
              <w:t>Любовь как всепоглощающее чувство в лирике А.А.Ахматовой</w:t>
            </w:r>
          </w:p>
        </w:tc>
        <w:tc>
          <w:tcPr>
            <w:tcW w:w="777" w:type="dxa"/>
            <w:tcMar>
              <w:top w:w="50" w:type="dxa"/>
              <w:left w:w="100" w:type="dxa"/>
            </w:tcMar>
            <w:vAlign w:val="center"/>
          </w:tcPr>
          <w:p w14:paraId="2062D67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AC98FE3" w14:textId="77777777" w:rsidR="005D59D4" w:rsidRDefault="005D59D4">
            <w:pPr>
              <w:spacing w:after="0"/>
              <w:ind w:left="135"/>
              <w:jc w:val="center"/>
            </w:pPr>
          </w:p>
        </w:tc>
        <w:tc>
          <w:tcPr>
            <w:tcW w:w="1569" w:type="dxa"/>
            <w:tcMar>
              <w:top w:w="50" w:type="dxa"/>
              <w:left w:w="100" w:type="dxa"/>
            </w:tcMar>
            <w:vAlign w:val="center"/>
          </w:tcPr>
          <w:p w14:paraId="71A19AFA" w14:textId="77777777" w:rsidR="005D59D4" w:rsidRDefault="005D59D4">
            <w:pPr>
              <w:spacing w:after="0"/>
              <w:ind w:left="135"/>
              <w:jc w:val="center"/>
            </w:pPr>
          </w:p>
        </w:tc>
        <w:tc>
          <w:tcPr>
            <w:tcW w:w="1104" w:type="dxa"/>
            <w:tcMar>
              <w:top w:w="50" w:type="dxa"/>
              <w:left w:w="100" w:type="dxa"/>
            </w:tcMar>
            <w:vAlign w:val="center"/>
          </w:tcPr>
          <w:p w14:paraId="5FC36CC4" w14:textId="77777777" w:rsidR="005D59D4" w:rsidRDefault="005D59D4">
            <w:pPr>
              <w:spacing w:after="0"/>
              <w:ind w:left="135"/>
            </w:pPr>
          </w:p>
        </w:tc>
        <w:tc>
          <w:tcPr>
            <w:tcW w:w="1914" w:type="dxa"/>
            <w:tcMar>
              <w:top w:w="50" w:type="dxa"/>
              <w:left w:w="100" w:type="dxa"/>
            </w:tcMar>
            <w:vAlign w:val="center"/>
          </w:tcPr>
          <w:p w14:paraId="6730967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88E1674" w14:textId="77777777">
        <w:trPr>
          <w:trHeight w:val="144"/>
          <w:tblCellSpacing w:w="20" w:type="nil"/>
        </w:trPr>
        <w:tc>
          <w:tcPr>
            <w:tcW w:w="443" w:type="dxa"/>
            <w:tcMar>
              <w:top w:w="50" w:type="dxa"/>
              <w:left w:w="100" w:type="dxa"/>
            </w:tcMar>
            <w:vAlign w:val="center"/>
          </w:tcPr>
          <w:p w14:paraId="4A2B0CBF" w14:textId="77777777" w:rsidR="005D59D4" w:rsidRDefault="00000000">
            <w:pPr>
              <w:spacing w:after="0"/>
            </w:pPr>
            <w:r>
              <w:rPr>
                <w:rFonts w:ascii="Times New Roman" w:hAnsi="Times New Roman"/>
                <w:color w:val="000000"/>
                <w:sz w:val="24"/>
              </w:rPr>
              <w:t>61</w:t>
            </w:r>
          </w:p>
        </w:tc>
        <w:tc>
          <w:tcPr>
            <w:tcW w:w="3520" w:type="dxa"/>
            <w:tcMar>
              <w:top w:w="50" w:type="dxa"/>
              <w:left w:w="100" w:type="dxa"/>
            </w:tcMar>
            <w:vAlign w:val="center"/>
          </w:tcPr>
          <w:p w14:paraId="7094D73F" w14:textId="77777777" w:rsidR="005D59D4" w:rsidRDefault="00000000">
            <w:pPr>
              <w:spacing w:after="0"/>
              <w:ind w:left="135"/>
            </w:pPr>
            <w:r>
              <w:rPr>
                <w:rFonts w:ascii="Times New Roman" w:hAnsi="Times New Roman"/>
                <w:color w:val="000000"/>
                <w:sz w:val="24"/>
              </w:rPr>
              <w:t>Гражданский пафос лирики А.А.Ахматовой. Тема Родины и судьбы в творчестве поэта</w:t>
            </w:r>
          </w:p>
        </w:tc>
        <w:tc>
          <w:tcPr>
            <w:tcW w:w="777" w:type="dxa"/>
            <w:tcMar>
              <w:top w:w="50" w:type="dxa"/>
              <w:left w:w="100" w:type="dxa"/>
            </w:tcMar>
            <w:vAlign w:val="center"/>
          </w:tcPr>
          <w:p w14:paraId="1912804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5CEF488" w14:textId="77777777" w:rsidR="005D59D4" w:rsidRDefault="005D59D4">
            <w:pPr>
              <w:spacing w:after="0"/>
              <w:ind w:left="135"/>
              <w:jc w:val="center"/>
            </w:pPr>
          </w:p>
        </w:tc>
        <w:tc>
          <w:tcPr>
            <w:tcW w:w="1569" w:type="dxa"/>
            <w:tcMar>
              <w:top w:w="50" w:type="dxa"/>
              <w:left w:w="100" w:type="dxa"/>
            </w:tcMar>
            <w:vAlign w:val="center"/>
          </w:tcPr>
          <w:p w14:paraId="1F880B15" w14:textId="77777777" w:rsidR="005D59D4" w:rsidRDefault="005D59D4">
            <w:pPr>
              <w:spacing w:after="0"/>
              <w:ind w:left="135"/>
              <w:jc w:val="center"/>
            </w:pPr>
          </w:p>
        </w:tc>
        <w:tc>
          <w:tcPr>
            <w:tcW w:w="1104" w:type="dxa"/>
            <w:tcMar>
              <w:top w:w="50" w:type="dxa"/>
              <w:left w:w="100" w:type="dxa"/>
            </w:tcMar>
            <w:vAlign w:val="center"/>
          </w:tcPr>
          <w:p w14:paraId="411DD9E7" w14:textId="77777777" w:rsidR="005D59D4" w:rsidRDefault="005D59D4">
            <w:pPr>
              <w:spacing w:after="0"/>
              <w:ind w:left="135"/>
            </w:pPr>
          </w:p>
        </w:tc>
        <w:tc>
          <w:tcPr>
            <w:tcW w:w="1914" w:type="dxa"/>
            <w:tcMar>
              <w:top w:w="50" w:type="dxa"/>
              <w:left w:w="100" w:type="dxa"/>
            </w:tcMar>
            <w:vAlign w:val="center"/>
          </w:tcPr>
          <w:p w14:paraId="313D526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FDAE70F" w14:textId="77777777">
        <w:trPr>
          <w:trHeight w:val="144"/>
          <w:tblCellSpacing w:w="20" w:type="nil"/>
        </w:trPr>
        <w:tc>
          <w:tcPr>
            <w:tcW w:w="443" w:type="dxa"/>
            <w:tcMar>
              <w:top w:w="50" w:type="dxa"/>
              <w:left w:w="100" w:type="dxa"/>
            </w:tcMar>
            <w:vAlign w:val="center"/>
          </w:tcPr>
          <w:p w14:paraId="1E0010FF" w14:textId="77777777" w:rsidR="005D59D4" w:rsidRDefault="00000000">
            <w:pPr>
              <w:spacing w:after="0"/>
            </w:pPr>
            <w:r>
              <w:rPr>
                <w:rFonts w:ascii="Times New Roman" w:hAnsi="Times New Roman"/>
                <w:color w:val="000000"/>
                <w:sz w:val="24"/>
              </w:rPr>
              <w:t>62</w:t>
            </w:r>
          </w:p>
        </w:tc>
        <w:tc>
          <w:tcPr>
            <w:tcW w:w="3520" w:type="dxa"/>
            <w:tcMar>
              <w:top w:w="50" w:type="dxa"/>
              <w:left w:w="100" w:type="dxa"/>
            </w:tcMar>
            <w:vAlign w:val="center"/>
          </w:tcPr>
          <w:p w14:paraId="0398CA9A" w14:textId="77777777" w:rsidR="005D59D4" w:rsidRDefault="00000000">
            <w:pPr>
              <w:spacing w:after="0"/>
              <w:ind w:left="135"/>
            </w:pPr>
            <w:r>
              <w:rPr>
                <w:rFonts w:ascii="Times New Roman" w:hAnsi="Times New Roman"/>
                <w:color w:val="000000"/>
                <w:sz w:val="24"/>
              </w:rPr>
              <w:t>История создания поэмы А.А.Ахматовой «Реквием». Трагедия народа и поэта. Смысл названия</w:t>
            </w:r>
          </w:p>
        </w:tc>
        <w:tc>
          <w:tcPr>
            <w:tcW w:w="777" w:type="dxa"/>
            <w:tcMar>
              <w:top w:w="50" w:type="dxa"/>
              <w:left w:w="100" w:type="dxa"/>
            </w:tcMar>
            <w:vAlign w:val="center"/>
          </w:tcPr>
          <w:p w14:paraId="17A11FC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B4C1698" w14:textId="77777777" w:rsidR="005D59D4" w:rsidRDefault="005D59D4">
            <w:pPr>
              <w:spacing w:after="0"/>
              <w:ind w:left="135"/>
              <w:jc w:val="center"/>
            </w:pPr>
          </w:p>
        </w:tc>
        <w:tc>
          <w:tcPr>
            <w:tcW w:w="1569" w:type="dxa"/>
            <w:tcMar>
              <w:top w:w="50" w:type="dxa"/>
              <w:left w:w="100" w:type="dxa"/>
            </w:tcMar>
            <w:vAlign w:val="center"/>
          </w:tcPr>
          <w:p w14:paraId="510B72C6" w14:textId="77777777" w:rsidR="005D59D4" w:rsidRDefault="005D59D4">
            <w:pPr>
              <w:spacing w:after="0"/>
              <w:ind w:left="135"/>
              <w:jc w:val="center"/>
            </w:pPr>
          </w:p>
        </w:tc>
        <w:tc>
          <w:tcPr>
            <w:tcW w:w="1104" w:type="dxa"/>
            <w:tcMar>
              <w:top w:w="50" w:type="dxa"/>
              <w:left w:w="100" w:type="dxa"/>
            </w:tcMar>
            <w:vAlign w:val="center"/>
          </w:tcPr>
          <w:p w14:paraId="3F3F008E" w14:textId="77777777" w:rsidR="005D59D4" w:rsidRDefault="005D59D4">
            <w:pPr>
              <w:spacing w:after="0"/>
              <w:ind w:left="135"/>
            </w:pPr>
          </w:p>
        </w:tc>
        <w:tc>
          <w:tcPr>
            <w:tcW w:w="1914" w:type="dxa"/>
            <w:tcMar>
              <w:top w:w="50" w:type="dxa"/>
              <w:left w:w="100" w:type="dxa"/>
            </w:tcMar>
            <w:vAlign w:val="center"/>
          </w:tcPr>
          <w:p w14:paraId="6F050D4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3012FEF" w14:textId="77777777">
        <w:trPr>
          <w:trHeight w:val="144"/>
          <w:tblCellSpacing w:w="20" w:type="nil"/>
        </w:trPr>
        <w:tc>
          <w:tcPr>
            <w:tcW w:w="443" w:type="dxa"/>
            <w:tcMar>
              <w:top w:w="50" w:type="dxa"/>
              <w:left w:w="100" w:type="dxa"/>
            </w:tcMar>
            <w:vAlign w:val="center"/>
          </w:tcPr>
          <w:p w14:paraId="7BDEFFF0" w14:textId="77777777" w:rsidR="005D59D4" w:rsidRDefault="00000000">
            <w:pPr>
              <w:spacing w:after="0"/>
            </w:pPr>
            <w:r>
              <w:rPr>
                <w:rFonts w:ascii="Times New Roman" w:hAnsi="Times New Roman"/>
                <w:color w:val="000000"/>
                <w:sz w:val="24"/>
              </w:rPr>
              <w:t>63</w:t>
            </w:r>
          </w:p>
        </w:tc>
        <w:tc>
          <w:tcPr>
            <w:tcW w:w="3520" w:type="dxa"/>
            <w:tcMar>
              <w:top w:w="50" w:type="dxa"/>
              <w:left w:w="100" w:type="dxa"/>
            </w:tcMar>
            <w:vAlign w:val="center"/>
          </w:tcPr>
          <w:p w14:paraId="350DA40E" w14:textId="77777777" w:rsidR="005D59D4" w:rsidRDefault="00000000">
            <w:pPr>
              <w:spacing w:after="0"/>
              <w:ind w:left="135"/>
            </w:pPr>
            <w:r>
              <w:rPr>
                <w:rFonts w:ascii="Times New Roman" w:hAnsi="Times New Roman"/>
                <w:color w:val="000000"/>
                <w:sz w:val="24"/>
              </w:rPr>
              <w:t>Библейские мотивы в поэме "Реквием"</w:t>
            </w:r>
          </w:p>
        </w:tc>
        <w:tc>
          <w:tcPr>
            <w:tcW w:w="777" w:type="dxa"/>
            <w:tcMar>
              <w:top w:w="50" w:type="dxa"/>
              <w:left w:w="100" w:type="dxa"/>
            </w:tcMar>
            <w:vAlign w:val="center"/>
          </w:tcPr>
          <w:p w14:paraId="675B8F5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E95F549" w14:textId="77777777" w:rsidR="005D59D4" w:rsidRDefault="005D59D4">
            <w:pPr>
              <w:spacing w:after="0"/>
              <w:ind w:left="135"/>
              <w:jc w:val="center"/>
            </w:pPr>
          </w:p>
        </w:tc>
        <w:tc>
          <w:tcPr>
            <w:tcW w:w="1569" w:type="dxa"/>
            <w:tcMar>
              <w:top w:w="50" w:type="dxa"/>
              <w:left w:w="100" w:type="dxa"/>
            </w:tcMar>
            <w:vAlign w:val="center"/>
          </w:tcPr>
          <w:p w14:paraId="19EFC9B6" w14:textId="77777777" w:rsidR="005D59D4" w:rsidRDefault="005D59D4">
            <w:pPr>
              <w:spacing w:after="0"/>
              <w:ind w:left="135"/>
              <w:jc w:val="center"/>
            </w:pPr>
          </w:p>
        </w:tc>
        <w:tc>
          <w:tcPr>
            <w:tcW w:w="1104" w:type="dxa"/>
            <w:tcMar>
              <w:top w:w="50" w:type="dxa"/>
              <w:left w:w="100" w:type="dxa"/>
            </w:tcMar>
            <w:vAlign w:val="center"/>
          </w:tcPr>
          <w:p w14:paraId="1F1A1CF1" w14:textId="77777777" w:rsidR="005D59D4" w:rsidRDefault="005D59D4">
            <w:pPr>
              <w:spacing w:after="0"/>
              <w:ind w:left="135"/>
            </w:pPr>
          </w:p>
        </w:tc>
        <w:tc>
          <w:tcPr>
            <w:tcW w:w="1914" w:type="dxa"/>
            <w:tcMar>
              <w:top w:w="50" w:type="dxa"/>
              <w:left w:w="100" w:type="dxa"/>
            </w:tcMar>
            <w:vAlign w:val="center"/>
          </w:tcPr>
          <w:p w14:paraId="47D50A8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651D8F7" w14:textId="77777777">
        <w:trPr>
          <w:trHeight w:val="144"/>
          <w:tblCellSpacing w:w="20" w:type="nil"/>
        </w:trPr>
        <w:tc>
          <w:tcPr>
            <w:tcW w:w="443" w:type="dxa"/>
            <w:tcMar>
              <w:top w:w="50" w:type="dxa"/>
              <w:left w:w="100" w:type="dxa"/>
            </w:tcMar>
            <w:vAlign w:val="center"/>
          </w:tcPr>
          <w:p w14:paraId="6F98D6B0" w14:textId="77777777" w:rsidR="005D59D4" w:rsidRDefault="00000000">
            <w:pPr>
              <w:spacing w:after="0"/>
            </w:pPr>
            <w:r>
              <w:rPr>
                <w:rFonts w:ascii="Times New Roman" w:hAnsi="Times New Roman"/>
                <w:color w:val="000000"/>
                <w:sz w:val="24"/>
              </w:rPr>
              <w:t>64</w:t>
            </w:r>
          </w:p>
        </w:tc>
        <w:tc>
          <w:tcPr>
            <w:tcW w:w="3520" w:type="dxa"/>
            <w:tcMar>
              <w:top w:w="50" w:type="dxa"/>
              <w:left w:w="100" w:type="dxa"/>
            </w:tcMar>
            <w:vAlign w:val="center"/>
          </w:tcPr>
          <w:p w14:paraId="5571093C" w14:textId="77777777" w:rsidR="005D59D4" w:rsidRDefault="00000000">
            <w:pPr>
              <w:spacing w:after="0"/>
              <w:ind w:left="135"/>
            </w:pPr>
            <w:r>
              <w:rPr>
                <w:rFonts w:ascii="Times New Roman" w:hAnsi="Times New Roman"/>
                <w:color w:val="000000"/>
                <w:sz w:val="24"/>
              </w:rPr>
              <w:t>Широта эпического обобщения в поэме "Реквием". Художественное своеобразие произведения</w:t>
            </w:r>
          </w:p>
        </w:tc>
        <w:tc>
          <w:tcPr>
            <w:tcW w:w="777" w:type="dxa"/>
            <w:tcMar>
              <w:top w:w="50" w:type="dxa"/>
              <w:left w:w="100" w:type="dxa"/>
            </w:tcMar>
            <w:vAlign w:val="center"/>
          </w:tcPr>
          <w:p w14:paraId="6C7C20D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10463A4" w14:textId="77777777" w:rsidR="005D59D4" w:rsidRDefault="005D59D4">
            <w:pPr>
              <w:spacing w:after="0"/>
              <w:ind w:left="135"/>
              <w:jc w:val="center"/>
            </w:pPr>
          </w:p>
        </w:tc>
        <w:tc>
          <w:tcPr>
            <w:tcW w:w="1569" w:type="dxa"/>
            <w:tcMar>
              <w:top w:w="50" w:type="dxa"/>
              <w:left w:w="100" w:type="dxa"/>
            </w:tcMar>
            <w:vAlign w:val="center"/>
          </w:tcPr>
          <w:p w14:paraId="506F89E1" w14:textId="77777777" w:rsidR="005D59D4" w:rsidRDefault="005D59D4">
            <w:pPr>
              <w:spacing w:after="0"/>
              <w:ind w:left="135"/>
              <w:jc w:val="center"/>
            </w:pPr>
          </w:p>
        </w:tc>
        <w:tc>
          <w:tcPr>
            <w:tcW w:w="1104" w:type="dxa"/>
            <w:tcMar>
              <w:top w:w="50" w:type="dxa"/>
              <w:left w:w="100" w:type="dxa"/>
            </w:tcMar>
            <w:vAlign w:val="center"/>
          </w:tcPr>
          <w:p w14:paraId="62096DF4" w14:textId="77777777" w:rsidR="005D59D4" w:rsidRDefault="005D59D4">
            <w:pPr>
              <w:spacing w:after="0"/>
              <w:ind w:left="135"/>
            </w:pPr>
          </w:p>
        </w:tc>
        <w:tc>
          <w:tcPr>
            <w:tcW w:w="1914" w:type="dxa"/>
            <w:tcMar>
              <w:top w:w="50" w:type="dxa"/>
              <w:left w:w="100" w:type="dxa"/>
            </w:tcMar>
            <w:vAlign w:val="center"/>
          </w:tcPr>
          <w:p w14:paraId="1ECC151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75C7231" w14:textId="77777777">
        <w:trPr>
          <w:trHeight w:val="144"/>
          <w:tblCellSpacing w:w="20" w:type="nil"/>
        </w:trPr>
        <w:tc>
          <w:tcPr>
            <w:tcW w:w="443" w:type="dxa"/>
            <w:tcMar>
              <w:top w:w="50" w:type="dxa"/>
              <w:left w:w="100" w:type="dxa"/>
            </w:tcMar>
            <w:vAlign w:val="center"/>
          </w:tcPr>
          <w:p w14:paraId="5CFD4BC1" w14:textId="77777777" w:rsidR="005D59D4" w:rsidRDefault="00000000">
            <w:pPr>
              <w:spacing w:after="0"/>
            </w:pPr>
            <w:r>
              <w:rPr>
                <w:rFonts w:ascii="Times New Roman" w:hAnsi="Times New Roman"/>
                <w:color w:val="000000"/>
                <w:sz w:val="24"/>
              </w:rPr>
              <w:t>65</w:t>
            </w:r>
          </w:p>
        </w:tc>
        <w:tc>
          <w:tcPr>
            <w:tcW w:w="3520" w:type="dxa"/>
            <w:tcMar>
              <w:top w:w="50" w:type="dxa"/>
              <w:left w:w="100" w:type="dxa"/>
            </w:tcMar>
            <w:vAlign w:val="center"/>
          </w:tcPr>
          <w:p w14:paraId="7C5004A6" w14:textId="77777777" w:rsidR="005D59D4" w:rsidRDefault="00000000">
            <w:pPr>
              <w:spacing w:after="0"/>
              <w:ind w:left="135"/>
            </w:pPr>
            <w:r>
              <w:rPr>
                <w:rFonts w:ascii="Times New Roman" w:hAnsi="Times New Roman"/>
                <w:color w:val="000000"/>
                <w:sz w:val="24"/>
              </w:rPr>
              <w:t>Развитие речи. Подготовка к сочинению на литературную тему</w:t>
            </w:r>
          </w:p>
        </w:tc>
        <w:tc>
          <w:tcPr>
            <w:tcW w:w="777" w:type="dxa"/>
            <w:tcMar>
              <w:top w:w="50" w:type="dxa"/>
              <w:left w:w="100" w:type="dxa"/>
            </w:tcMar>
            <w:vAlign w:val="center"/>
          </w:tcPr>
          <w:p w14:paraId="24CF56D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142ED0A" w14:textId="77777777" w:rsidR="005D59D4" w:rsidRDefault="005D59D4">
            <w:pPr>
              <w:spacing w:after="0"/>
              <w:ind w:left="135"/>
              <w:jc w:val="center"/>
            </w:pPr>
          </w:p>
        </w:tc>
        <w:tc>
          <w:tcPr>
            <w:tcW w:w="1569" w:type="dxa"/>
            <w:tcMar>
              <w:top w:w="50" w:type="dxa"/>
              <w:left w:w="100" w:type="dxa"/>
            </w:tcMar>
            <w:vAlign w:val="center"/>
          </w:tcPr>
          <w:p w14:paraId="3F8C734C" w14:textId="77777777" w:rsidR="005D59D4" w:rsidRDefault="005D59D4">
            <w:pPr>
              <w:spacing w:after="0"/>
              <w:ind w:left="135"/>
              <w:jc w:val="center"/>
            </w:pPr>
          </w:p>
        </w:tc>
        <w:tc>
          <w:tcPr>
            <w:tcW w:w="1104" w:type="dxa"/>
            <w:tcMar>
              <w:top w:w="50" w:type="dxa"/>
              <w:left w:w="100" w:type="dxa"/>
            </w:tcMar>
            <w:vAlign w:val="center"/>
          </w:tcPr>
          <w:p w14:paraId="0A2FFC36" w14:textId="77777777" w:rsidR="005D59D4" w:rsidRDefault="005D59D4">
            <w:pPr>
              <w:spacing w:after="0"/>
              <w:ind w:left="135"/>
            </w:pPr>
          </w:p>
        </w:tc>
        <w:tc>
          <w:tcPr>
            <w:tcW w:w="1914" w:type="dxa"/>
            <w:tcMar>
              <w:top w:w="50" w:type="dxa"/>
              <w:left w:w="100" w:type="dxa"/>
            </w:tcMar>
            <w:vAlign w:val="center"/>
          </w:tcPr>
          <w:p w14:paraId="6DEB4F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32F0403" w14:textId="77777777">
        <w:trPr>
          <w:trHeight w:val="144"/>
          <w:tblCellSpacing w:w="20" w:type="nil"/>
        </w:trPr>
        <w:tc>
          <w:tcPr>
            <w:tcW w:w="443" w:type="dxa"/>
            <w:tcMar>
              <w:top w:w="50" w:type="dxa"/>
              <w:left w:w="100" w:type="dxa"/>
            </w:tcMar>
            <w:vAlign w:val="center"/>
          </w:tcPr>
          <w:p w14:paraId="3095B39E" w14:textId="77777777" w:rsidR="005D59D4" w:rsidRDefault="00000000">
            <w:pPr>
              <w:spacing w:after="0"/>
            </w:pPr>
            <w:r>
              <w:rPr>
                <w:rFonts w:ascii="Times New Roman" w:hAnsi="Times New Roman"/>
                <w:color w:val="000000"/>
                <w:sz w:val="24"/>
              </w:rPr>
              <w:t>66</w:t>
            </w:r>
          </w:p>
        </w:tc>
        <w:tc>
          <w:tcPr>
            <w:tcW w:w="3520" w:type="dxa"/>
            <w:tcMar>
              <w:top w:w="50" w:type="dxa"/>
              <w:left w:w="100" w:type="dxa"/>
            </w:tcMar>
            <w:vAlign w:val="center"/>
          </w:tcPr>
          <w:p w14:paraId="7A188AF0" w14:textId="77777777" w:rsidR="005D59D4" w:rsidRDefault="00000000">
            <w:pPr>
              <w:spacing w:after="0"/>
              <w:ind w:left="135"/>
            </w:pPr>
            <w:r>
              <w:rPr>
                <w:rFonts w:ascii="Times New Roman" w:hAnsi="Times New Roman"/>
                <w:color w:val="000000"/>
                <w:sz w:val="24"/>
              </w:rPr>
              <w:t>Контрольное сочинение на литературную тему</w:t>
            </w:r>
          </w:p>
        </w:tc>
        <w:tc>
          <w:tcPr>
            <w:tcW w:w="777" w:type="dxa"/>
            <w:tcMar>
              <w:top w:w="50" w:type="dxa"/>
              <w:left w:w="100" w:type="dxa"/>
            </w:tcMar>
            <w:vAlign w:val="center"/>
          </w:tcPr>
          <w:p w14:paraId="1A97118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08810BB" w14:textId="77777777" w:rsidR="005D59D4" w:rsidRDefault="00000000">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6EF6A19C" w14:textId="77777777" w:rsidR="005D59D4" w:rsidRDefault="005D59D4">
            <w:pPr>
              <w:spacing w:after="0"/>
              <w:ind w:left="135"/>
              <w:jc w:val="center"/>
            </w:pPr>
          </w:p>
        </w:tc>
        <w:tc>
          <w:tcPr>
            <w:tcW w:w="1104" w:type="dxa"/>
            <w:tcMar>
              <w:top w:w="50" w:type="dxa"/>
              <w:left w:w="100" w:type="dxa"/>
            </w:tcMar>
            <w:vAlign w:val="center"/>
          </w:tcPr>
          <w:p w14:paraId="06A2C90C" w14:textId="77777777" w:rsidR="005D59D4" w:rsidRDefault="005D59D4">
            <w:pPr>
              <w:spacing w:after="0"/>
              <w:ind w:left="135"/>
            </w:pPr>
          </w:p>
        </w:tc>
        <w:tc>
          <w:tcPr>
            <w:tcW w:w="1914" w:type="dxa"/>
            <w:tcMar>
              <w:top w:w="50" w:type="dxa"/>
              <w:left w:w="100" w:type="dxa"/>
            </w:tcMar>
            <w:vAlign w:val="center"/>
          </w:tcPr>
          <w:p w14:paraId="2E07901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EE67D6E" w14:textId="77777777">
        <w:trPr>
          <w:trHeight w:val="144"/>
          <w:tblCellSpacing w:w="20" w:type="nil"/>
        </w:trPr>
        <w:tc>
          <w:tcPr>
            <w:tcW w:w="443" w:type="dxa"/>
            <w:tcMar>
              <w:top w:w="50" w:type="dxa"/>
              <w:left w:w="100" w:type="dxa"/>
            </w:tcMar>
            <w:vAlign w:val="center"/>
          </w:tcPr>
          <w:p w14:paraId="6DB9E27F" w14:textId="77777777" w:rsidR="005D59D4" w:rsidRDefault="00000000">
            <w:pPr>
              <w:spacing w:after="0"/>
            </w:pPr>
            <w:r>
              <w:rPr>
                <w:rFonts w:ascii="Times New Roman" w:hAnsi="Times New Roman"/>
                <w:color w:val="000000"/>
                <w:sz w:val="24"/>
              </w:rPr>
              <w:t>67</w:t>
            </w:r>
          </w:p>
        </w:tc>
        <w:tc>
          <w:tcPr>
            <w:tcW w:w="3520" w:type="dxa"/>
            <w:tcMar>
              <w:top w:w="50" w:type="dxa"/>
              <w:left w:w="100" w:type="dxa"/>
            </w:tcMar>
            <w:vAlign w:val="center"/>
          </w:tcPr>
          <w:p w14:paraId="0F330246" w14:textId="77777777" w:rsidR="005D59D4" w:rsidRDefault="00000000">
            <w:pPr>
              <w:spacing w:after="0"/>
              <w:ind w:left="135"/>
            </w:pPr>
            <w:r>
              <w:rPr>
                <w:rFonts w:ascii="Times New Roman" w:hAnsi="Times New Roman"/>
                <w:color w:val="000000"/>
                <w:sz w:val="24"/>
              </w:rPr>
              <w:t>Жизнь и творчество Е. И. Замятина. История создания, сюжет и композиция антиутопии «Мы»</w:t>
            </w:r>
          </w:p>
        </w:tc>
        <w:tc>
          <w:tcPr>
            <w:tcW w:w="777" w:type="dxa"/>
            <w:tcMar>
              <w:top w:w="50" w:type="dxa"/>
              <w:left w:w="100" w:type="dxa"/>
            </w:tcMar>
            <w:vAlign w:val="center"/>
          </w:tcPr>
          <w:p w14:paraId="32EAECB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98794D9" w14:textId="77777777" w:rsidR="005D59D4" w:rsidRDefault="005D59D4">
            <w:pPr>
              <w:spacing w:after="0"/>
              <w:ind w:left="135"/>
              <w:jc w:val="center"/>
            </w:pPr>
          </w:p>
        </w:tc>
        <w:tc>
          <w:tcPr>
            <w:tcW w:w="1569" w:type="dxa"/>
            <w:tcMar>
              <w:top w:w="50" w:type="dxa"/>
              <w:left w:w="100" w:type="dxa"/>
            </w:tcMar>
            <w:vAlign w:val="center"/>
          </w:tcPr>
          <w:p w14:paraId="61663267" w14:textId="77777777" w:rsidR="005D59D4" w:rsidRDefault="005D59D4">
            <w:pPr>
              <w:spacing w:after="0"/>
              <w:ind w:left="135"/>
              <w:jc w:val="center"/>
            </w:pPr>
          </w:p>
        </w:tc>
        <w:tc>
          <w:tcPr>
            <w:tcW w:w="1104" w:type="dxa"/>
            <w:tcMar>
              <w:top w:w="50" w:type="dxa"/>
              <w:left w:w="100" w:type="dxa"/>
            </w:tcMar>
            <w:vAlign w:val="center"/>
          </w:tcPr>
          <w:p w14:paraId="28A89713" w14:textId="77777777" w:rsidR="005D59D4" w:rsidRDefault="005D59D4">
            <w:pPr>
              <w:spacing w:after="0"/>
              <w:ind w:left="135"/>
            </w:pPr>
          </w:p>
        </w:tc>
        <w:tc>
          <w:tcPr>
            <w:tcW w:w="1914" w:type="dxa"/>
            <w:tcMar>
              <w:top w:w="50" w:type="dxa"/>
              <w:left w:w="100" w:type="dxa"/>
            </w:tcMar>
            <w:vAlign w:val="center"/>
          </w:tcPr>
          <w:p w14:paraId="66B87ED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69E6A7F" w14:textId="77777777">
        <w:trPr>
          <w:trHeight w:val="144"/>
          <w:tblCellSpacing w:w="20" w:type="nil"/>
        </w:trPr>
        <w:tc>
          <w:tcPr>
            <w:tcW w:w="443" w:type="dxa"/>
            <w:tcMar>
              <w:top w:w="50" w:type="dxa"/>
              <w:left w:w="100" w:type="dxa"/>
            </w:tcMar>
            <w:vAlign w:val="center"/>
          </w:tcPr>
          <w:p w14:paraId="7B66CCCF" w14:textId="77777777" w:rsidR="005D59D4" w:rsidRDefault="00000000">
            <w:pPr>
              <w:spacing w:after="0"/>
            </w:pPr>
            <w:r>
              <w:rPr>
                <w:rFonts w:ascii="Times New Roman" w:hAnsi="Times New Roman"/>
                <w:color w:val="000000"/>
                <w:sz w:val="24"/>
              </w:rPr>
              <w:t>68</w:t>
            </w:r>
          </w:p>
        </w:tc>
        <w:tc>
          <w:tcPr>
            <w:tcW w:w="3520" w:type="dxa"/>
            <w:tcMar>
              <w:top w:w="50" w:type="dxa"/>
              <w:left w:w="100" w:type="dxa"/>
            </w:tcMar>
            <w:vAlign w:val="center"/>
          </w:tcPr>
          <w:p w14:paraId="31CC17F6" w14:textId="77777777" w:rsidR="005D59D4" w:rsidRDefault="00000000">
            <w:pPr>
              <w:spacing w:after="0"/>
              <w:ind w:left="135"/>
            </w:pPr>
            <w:r>
              <w:rPr>
                <w:rFonts w:ascii="Times New Roman" w:hAnsi="Times New Roman"/>
                <w:color w:val="000000"/>
                <w:sz w:val="24"/>
              </w:rPr>
              <w:t>«Мы»: черты антиутопии как жанра. Язык и тип сознания граждан Единого Государства.</w:t>
            </w:r>
          </w:p>
        </w:tc>
        <w:tc>
          <w:tcPr>
            <w:tcW w:w="777" w:type="dxa"/>
            <w:tcMar>
              <w:top w:w="50" w:type="dxa"/>
              <w:left w:w="100" w:type="dxa"/>
            </w:tcMar>
            <w:vAlign w:val="center"/>
          </w:tcPr>
          <w:p w14:paraId="7DC00E7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BF79364" w14:textId="77777777" w:rsidR="005D59D4" w:rsidRDefault="005D59D4">
            <w:pPr>
              <w:spacing w:after="0"/>
              <w:ind w:left="135"/>
              <w:jc w:val="center"/>
            </w:pPr>
          </w:p>
        </w:tc>
        <w:tc>
          <w:tcPr>
            <w:tcW w:w="1569" w:type="dxa"/>
            <w:tcMar>
              <w:top w:w="50" w:type="dxa"/>
              <w:left w:w="100" w:type="dxa"/>
            </w:tcMar>
            <w:vAlign w:val="center"/>
          </w:tcPr>
          <w:p w14:paraId="73DE4AF3" w14:textId="77777777" w:rsidR="005D59D4" w:rsidRDefault="005D59D4">
            <w:pPr>
              <w:spacing w:after="0"/>
              <w:ind w:left="135"/>
              <w:jc w:val="center"/>
            </w:pPr>
          </w:p>
        </w:tc>
        <w:tc>
          <w:tcPr>
            <w:tcW w:w="1104" w:type="dxa"/>
            <w:tcMar>
              <w:top w:w="50" w:type="dxa"/>
              <w:left w:w="100" w:type="dxa"/>
            </w:tcMar>
            <w:vAlign w:val="center"/>
          </w:tcPr>
          <w:p w14:paraId="31EE5480" w14:textId="77777777" w:rsidR="005D59D4" w:rsidRDefault="005D59D4">
            <w:pPr>
              <w:spacing w:after="0"/>
              <w:ind w:left="135"/>
            </w:pPr>
          </w:p>
        </w:tc>
        <w:tc>
          <w:tcPr>
            <w:tcW w:w="1914" w:type="dxa"/>
            <w:tcMar>
              <w:top w:w="50" w:type="dxa"/>
              <w:left w:w="100" w:type="dxa"/>
            </w:tcMar>
            <w:vAlign w:val="center"/>
          </w:tcPr>
          <w:p w14:paraId="1F2C6EA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75A0C8" w14:textId="77777777">
        <w:trPr>
          <w:trHeight w:val="144"/>
          <w:tblCellSpacing w:w="20" w:type="nil"/>
        </w:trPr>
        <w:tc>
          <w:tcPr>
            <w:tcW w:w="443" w:type="dxa"/>
            <w:tcMar>
              <w:top w:w="50" w:type="dxa"/>
              <w:left w:w="100" w:type="dxa"/>
            </w:tcMar>
            <w:vAlign w:val="center"/>
          </w:tcPr>
          <w:p w14:paraId="06682B7C" w14:textId="77777777" w:rsidR="005D59D4" w:rsidRDefault="00000000">
            <w:pPr>
              <w:spacing w:after="0"/>
            </w:pPr>
            <w:r>
              <w:rPr>
                <w:rFonts w:ascii="Times New Roman" w:hAnsi="Times New Roman"/>
                <w:color w:val="000000"/>
                <w:sz w:val="24"/>
              </w:rPr>
              <w:lastRenderedPageBreak/>
              <w:t>69</w:t>
            </w:r>
          </w:p>
        </w:tc>
        <w:tc>
          <w:tcPr>
            <w:tcW w:w="3520" w:type="dxa"/>
            <w:tcMar>
              <w:top w:w="50" w:type="dxa"/>
              <w:left w:w="100" w:type="dxa"/>
            </w:tcMar>
            <w:vAlign w:val="center"/>
          </w:tcPr>
          <w:p w14:paraId="6558E100" w14:textId="77777777" w:rsidR="005D59D4" w:rsidRDefault="00000000">
            <w:pPr>
              <w:spacing w:after="0"/>
              <w:ind w:left="135"/>
            </w:pPr>
            <w:r>
              <w:rPr>
                <w:rFonts w:ascii="Times New Roman" w:hAnsi="Times New Roman"/>
                <w:color w:val="000000"/>
                <w:sz w:val="24"/>
              </w:rPr>
              <w:t>Герой антиутопии и центральный конфликт романа «Мы». Философская проблематика романа, его образная система</w:t>
            </w:r>
          </w:p>
        </w:tc>
        <w:tc>
          <w:tcPr>
            <w:tcW w:w="777" w:type="dxa"/>
            <w:tcMar>
              <w:top w:w="50" w:type="dxa"/>
              <w:left w:w="100" w:type="dxa"/>
            </w:tcMar>
            <w:vAlign w:val="center"/>
          </w:tcPr>
          <w:p w14:paraId="1DBCBC9B"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C9C4698" w14:textId="77777777" w:rsidR="005D59D4" w:rsidRDefault="005D59D4">
            <w:pPr>
              <w:spacing w:after="0"/>
              <w:ind w:left="135"/>
              <w:jc w:val="center"/>
            </w:pPr>
          </w:p>
        </w:tc>
        <w:tc>
          <w:tcPr>
            <w:tcW w:w="1569" w:type="dxa"/>
            <w:tcMar>
              <w:top w:w="50" w:type="dxa"/>
              <w:left w:w="100" w:type="dxa"/>
            </w:tcMar>
            <w:vAlign w:val="center"/>
          </w:tcPr>
          <w:p w14:paraId="424D2F94" w14:textId="77777777" w:rsidR="005D59D4" w:rsidRDefault="005D59D4">
            <w:pPr>
              <w:spacing w:after="0"/>
              <w:ind w:left="135"/>
              <w:jc w:val="center"/>
            </w:pPr>
          </w:p>
        </w:tc>
        <w:tc>
          <w:tcPr>
            <w:tcW w:w="1104" w:type="dxa"/>
            <w:tcMar>
              <w:top w:w="50" w:type="dxa"/>
              <w:left w:w="100" w:type="dxa"/>
            </w:tcMar>
            <w:vAlign w:val="center"/>
          </w:tcPr>
          <w:p w14:paraId="26270C12" w14:textId="77777777" w:rsidR="005D59D4" w:rsidRDefault="005D59D4">
            <w:pPr>
              <w:spacing w:after="0"/>
              <w:ind w:left="135"/>
            </w:pPr>
          </w:p>
        </w:tc>
        <w:tc>
          <w:tcPr>
            <w:tcW w:w="1914" w:type="dxa"/>
            <w:tcMar>
              <w:top w:w="50" w:type="dxa"/>
              <w:left w:w="100" w:type="dxa"/>
            </w:tcMar>
            <w:vAlign w:val="center"/>
          </w:tcPr>
          <w:p w14:paraId="4306D71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E82B2BA" w14:textId="77777777">
        <w:trPr>
          <w:trHeight w:val="144"/>
          <w:tblCellSpacing w:w="20" w:type="nil"/>
        </w:trPr>
        <w:tc>
          <w:tcPr>
            <w:tcW w:w="443" w:type="dxa"/>
            <w:tcMar>
              <w:top w:w="50" w:type="dxa"/>
              <w:left w:w="100" w:type="dxa"/>
            </w:tcMar>
            <w:vAlign w:val="center"/>
          </w:tcPr>
          <w:p w14:paraId="53A6114A" w14:textId="77777777" w:rsidR="005D59D4" w:rsidRDefault="00000000">
            <w:pPr>
              <w:spacing w:after="0"/>
            </w:pPr>
            <w:r>
              <w:rPr>
                <w:rFonts w:ascii="Times New Roman" w:hAnsi="Times New Roman"/>
                <w:color w:val="000000"/>
                <w:sz w:val="24"/>
              </w:rPr>
              <w:t>70</w:t>
            </w:r>
          </w:p>
        </w:tc>
        <w:tc>
          <w:tcPr>
            <w:tcW w:w="3520" w:type="dxa"/>
            <w:tcMar>
              <w:top w:w="50" w:type="dxa"/>
              <w:left w:w="100" w:type="dxa"/>
            </w:tcMar>
            <w:vAlign w:val="center"/>
          </w:tcPr>
          <w:p w14:paraId="24F22ECF" w14:textId="77777777" w:rsidR="005D59D4" w:rsidRDefault="00000000">
            <w:pPr>
              <w:spacing w:after="0"/>
              <w:ind w:left="135"/>
            </w:pPr>
            <w:r>
              <w:rPr>
                <w:rFonts w:ascii="Times New Roman" w:hAnsi="Times New Roman"/>
                <w:color w:val="000000"/>
                <w:sz w:val="24"/>
              </w:rPr>
              <w:t>Страницы жизни и творчества Н.Островского. История создания, идейно-художественное своеобразие романа «Как закалялась сталь»</w:t>
            </w:r>
          </w:p>
        </w:tc>
        <w:tc>
          <w:tcPr>
            <w:tcW w:w="777" w:type="dxa"/>
            <w:tcMar>
              <w:top w:w="50" w:type="dxa"/>
              <w:left w:w="100" w:type="dxa"/>
            </w:tcMar>
            <w:vAlign w:val="center"/>
          </w:tcPr>
          <w:p w14:paraId="79FA766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89CC734" w14:textId="77777777" w:rsidR="005D59D4" w:rsidRDefault="005D59D4">
            <w:pPr>
              <w:spacing w:after="0"/>
              <w:ind w:left="135"/>
              <w:jc w:val="center"/>
            </w:pPr>
          </w:p>
        </w:tc>
        <w:tc>
          <w:tcPr>
            <w:tcW w:w="1569" w:type="dxa"/>
            <w:tcMar>
              <w:top w:w="50" w:type="dxa"/>
              <w:left w:w="100" w:type="dxa"/>
            </w:tcMar>
            <w:vAlign w:val="center"/>
          </w:tcPr>
          <w:p w14:paraId="5192C685" w14:textId="77777777" w:rsidR="005D59D4" w:rsidRDefault="005D59D4">
            <w:pPr>
              <w:spacing w:after="0"/>
              <w:ind w:left="135"/>
              <w:jc w:val="center"/>
            </w:pPr>
          </w:p>
        </w:tc>
        <w:tc>
          <w:tcPr>
            <w:tcW w:w="1104" w:type="dxa"/>
            <w:tcMar>
              <w:top w:w="50" w:type="dxa"/>
              <w:left w:w="100" w:type="dxa"/>
            </w:tcMar>
            <w:vAlign w:val="center"/>
          </w:tcPr>
          <w:p w14:paraId="06D6B1BD" w14:textId="77777777" w:rsidR="005D59D4" w:rsidRDefault="005D59D4">
            <w:pPr>
              <w:spacing w:after="0"/>
              <w:ind w:left="135"/>
            </w:pPr>
          </w:p>
        </w:tc>
        <w:tc>
          <w:tcPr>
            <w:tcW w:w="1914" w:type="dxa"/>
            <w:tcMar>
              <w:top w:w="50" w:type="dxa"/>
              <w:left w:w="100" w:type="dxa"/>
            </w:tcMar>
            <w:vAlign w:val="center"/>
          </w:tcPr>
          <w:p w14:paraId="756D55D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A20D2CB" w14:textId="77777777">
        <w:trPr>
          <w:trHeight w:val="144"/>
          <w:tblCellSpacing w:w="20" w:type="nil"/>
        </w:trPr>
        <w:tc>
          <w:tcPr>
            <w:tcW w:w="443" w:type="dxa"/>
            <w:tcMar>
              <w:top w:w="50" w:type="dxa"/>
              <w:left w:w="100" w:type="dxa"/>
            </w:tcMar>
            <w:vAlign w:val="center"/>
          </w:tcPr>
          <w:p w14:paraId="770F8E91" w14:textId="77777777" w:rsidR="005D59D4" w:rsidRDefault="00000000">
            <w:pPr>
              <w:spacing w:after="0"/>
            </w:pPr>
            <w:r>
              <w:rPr>
                <w:rFonts w:ascii="Times New Roman" w:hAnsi="Times New Roman"/>
                <w:color w:val="000000"/>
                <w:sz w:val="24"/>
              </w:rPr>
              <w:t>71</w:t>
            </w:r>
          </w:p>
        </w:tc>
        <w:tc>
          <w:tcPr>
            <w:tcW w:w="3520" w:type="dxa"/>
            <w:tcMar>
              <w:top w:w="50" w:type="dxa"/>
              <w:left w:w="100" w:type="dxa"/>
            </w:tcMar>
            <w:vAlign w:val="center"/>
          </w:tcPr>
          <w:p w14:paraId="2ADD3A67" w14:textId="77777777" w:rsidR="005D59D4" w:rsidRDefault="00000000">
            <w:pPr>
              <w:spacing w:after="0"/>
              <w:ind w:left="135"/>
            </w:pPr>
            <w:r>
              <w:rPr>
                <w:rFonts w:ascii="Times New Roman" w:hAnsi="Times New Roman"/>
                <w:color w:val="000000"/>
                <w:sz w:val="24"/>
              </w:rPr>
              <w:t>Образ Павки Корчагина как символ мужества, героизма и силы духа</w:t>
            </w:r>
          </w:p>
        </w:tc>
        <w:tc>
          <w:tcPr>
            <w:tcW w:w="777" w:type="dxa"/>
            <w:tcMar>
              <w:top w:w="50" w:type="dxa"/>
              <w:left w:w="100" w:type="dxa"/>
            </w:tcMar>
            <w:vAlign w:val="center"/>
          </w:tcPr>
          <w:p w14:paraId="0416404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4ACF334" w14:textId="77777777" w:rsidR="005D59D4" w:rsidRDefault="005D59D4">
            <w:pPr>
              <w:spacing w:after="0"/>
              <w:ind w:left="135"/>
              <w:jc w:val="center"/>
            </w:pPr>
          </w:p>
        </w:tc>
        <w:tc>
          <w:tcPr>
            <w:tcW w:w="1569" w:type="dxa"/>
            <w:tcMar>
              <w:top w:w="50" w:type="dxa"/>
              <w:left w:w="100" w:type="dxa"/>
            </w:tcMar>
            <w:vAlign w:val="center"/>
          </w:tcPr>
          <w:p w14:paraId="59FB050E" w14:textId="77777777" w:rsidR="005D59D4" w:rsidRDefault="005D59D4">
            <w:pPr>
              <w:spacing w:after="0"/>
              <w:ind w:left="135"/>
              <w:jc w:val="center"/>
            </w:pPr>
          </w:p>
        </w:tc>
        <w:tc>
          <w:tcPr>
            <w:tcW w:w="1104" w:type="dxa"/>
            <w:tcMar>
              <w:top w:w="50" w:type="dxa"/>
              <w:left w:w="100" w:type="dxa"/>
            </w:tcMar>
            <w:vAlign w:val="center"/>
          </w:tcPr>
          <w:p w14:paraId="0DFDCAE6" w14:textId="77777777" w:rsidR="005D59D4" w:rsidRDefault="005D59D4">
            <w:pPr>
              <w:spacing w:after="0"/>
              <w:ind w:left="135"/>
            </w:pPr>
          </w:p>
        </w:tc>
        <w:tc>
          <w:tcPr>
            <w:tcW w:w="1914" w:type="dxa"/>
            <w:tcMar>
              <w:top w:w="50" w:type="dxa"/>
              <w:left w:w="100" w:type="dxa"/>
            </w:tcMar>
            <w:vAlign w:val="center"/>
          </w:tcPr>
          <w:p w14:paraId="5C5D80B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11F39D" w14:textId="77777777">
        <w:trPr>
          <w:trHeight w:val="144"/>
          <w:tblCellSpacing w:w="20" w:type="nil"/>
        </w:trPr>
        <w:tc>
          <w:tcPr>
            <w:tcW w:w="443" w:type="dxa"/>
            <w:tcMar>
              <w:top w:w="50" w:type="dxa"/>
              <w:left w:w="100" w:type="dxa"/>
            </w:tcMar>
            <w:vAlign w:val="center"/>
          </w:tcPr>
          <w:p w14:paraId="28435A17" w14:textId="77777777" w:rsidR="005D59D4" w:rsidRDefault="00000000">
            <w:pPr>
              <w:spacing w:after="0"/>
            </w:pPr>
            <w:r>
              <w:rPr>
                <w:rFonts w:ascii="Times New Roman" w:hAnsi="Times New Roman"/>
                <w:color w:val="000000"/>
                <w:sz w:val="24"/>
              </w:rPr>
              <w:t>72</w:t>
            </w:r>
          </w:p>
        </w:tc>
        <w:tc>
          <w:tcPr>
            <w:tcW w:w="3520" w:type="dxa"/>
            <w:tcMar>
              <w:top w:w="50" w:type="dxa"/>
              <w:left w:w="100" w:type="dxa"/>
            </w:tcMar>
            <w:vAlign w:val="center"/>
          </w:tcPr>
          <w:p w14:paraId="3AE3DB81" w14:textId="77777777" w:rsidR="005D59D4" w:rsidRDefault="00000000">
            <w:pPr>
              <w:spacing w:after="0"/>
              <w:ind w:left="135"/>
            </w:pPr>
            <w:r>
              <w:rPr>
                <w:rFonts w:ascii="Times New Roman" w:hAnsi="Times New Roman"/>
                <w:color w:val="000000"/>
                <w:sz w:val="24"/>
              </w:rPr>
              <w:t>Основные этапы жизни и творчества М.А.Шолохова. История создания шолоховского эпоса. Особенности жанра</w:t>
            </w:r>
          </w:p>
        </w:tc>
        <w:tc>
          <w:tcPr>
            <w:tcW w:w="777" w:type="dxa"/>
            <w:tcMar>
              <w:top w:w="50" w:type="dxa"/>
              <w:left w:w="100" w:type="dxa"/>
            </w:tcMar>
            <w:vAlign w:val="center"/>
          </w:tcPr>
          <w:p w14:paraId="5268B1B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57688C2" w14:textId="77777777" w:rsidR="005D59D4" w:rsidRDefault="005D59D4">
            <w:pPr>
              <w:spacing w:after="0"/>
              <w:ind w:left="135"/>
              <w:jc w:val="center"/>
            </w:pPr>
          </w:p>
        </w:tc>
        <w:tc>
          <w:tcPr>
            <w:tcW w:w="1569" w:type="dxa"/>
            <w:tcMar>
              <w:top w:w="50" w:type="dxa"/>
              <w:left w:w="100" w:type="dxa"/>
            </w:tcMar>
            <w:vAlign w:val="center"/>
          </w:tcPr>
          <w:p w14:paraId="7F6934B1" w14:textId="77777777" w:rsidR="005D59D4" w:rsidRDefault="005D59D4">
            <w:pPr>
              <w:spacing w:after="0"/>
              <w:ind w:left="135"/>
              <w:jc w:val="center"/>
            </w:pPr>
          </w:p>
        </w:tc>
        <w:tc>
          <w:tcPr>
            <w:tcW w:w="1104" w:type="dxa"/>
            <w:tcMar>
              <w:top w:w="50" w:type="dxa"/>
              <w:left w:w="100" w:type="dxa"/>
            </w:tcMar>
            <w:vAlign w:val="center"/>
          </w:tcPr>
          <w:p w14:paraId="02176FAD" w14:textId="77777777" w:rsidR="005D59D4" w:rsidRDefault="005D59D4">
            <w:pPr>
              <w:spacing w:after="0"/>
              <w:ind w:left="135"/>
            </w:pPr>
          </w:p>
        </w:tc>
        <w:tc>
          <w:tcPr>
            <w:tcW w:w="1914" w:type="dxa"/>
            <w:tcMar>
              <w:top w:w="50" w:type="dxa"/>
              <w:left w:w="100" w:type="dxa"/>
            </w:tcMar>
            <w:vAlign w:val="center"/>
          </w:tcPr>
          <w:p w14:paraId="5823FF9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A91C98F" w14:textId="77777777">
        <w:trPr>
          <w:trHeight w:val="144"/>
          <w:tblCellSpacing w:w="20" w:type="nil"/>
        </w:trPr>
        <w:tc>
          <w:tcPr>
            <w:tcW w:w="443" w:type="dxa"/>
            <w:tcMar>
              <w:top w:w="50" w:type="dxa"/>
              <w:left w:w="100" w:type="dxa"/>
            </w:tcMar>
            <w:vAlign w:val="center"/>
          </w:tcPr>
          <w:p w14:paraId="63BBCD1D" w14:textId="77777777" w:rsidR="005D59D4" w:rsidRDefault="00000000">
            <w:pPr>
              <w:spacing w:after="0"/>
            </w:pPr>
            <w:r>
              <w:rPr>
                <w:rFonts w:ascii="Times New Roman" w:hAnsi="Times New Roman"/>
                <w:color w:val="000000"/>
                <w:sz w:val="24"/>
              </w:rPr>
              <w:t>73</w:t>
            </w:r>
          </w:p>
        </w:tc>
        <w:tc>
          <w:tcPr>
            <w:tcW w:w="3520" w:type="dxa"/>
            <w:tcMar>
              <w:top w:w="50" w:type="dxa"/>
              <w:left w:w="100" w:type="dxa"/>
            </w:tcMar>
            <w:vAlign w:val="center"/>
          </w:tcPr>
          <w:p w14:paraId="36B8ADC6" w14:textId="77777777" w:rsidR="005D59D4" w:rsidRDefault="00000000">
            <w:pPr>
              <w:spacing w:after="0"/>
              <w:ind w:left="135"/>
            </w:pPr>
            <w:r>
              <w:rPr>
                <w:rFonts w:ascii="Times New Roman" w:hAnsi="Times New Roman"/>
                <w:color w:val="000000"/>
                <w:sz w:val="24"/>
              </w:rPr>
              <w:t>Система образов в романе-эпопее «Тихий Дон». Тема семьи. Нравственные ценности казачеества</w:t>
            </w:r>
          </w:p>
        </w:tc>
        <w:tc>
          <w:tcPr>
            <w:tcW w:w="777" w:type="dxa"/>
            <w:tcMar>
              <w:top w:w="50" w:type="dxa"/>
              <w:left w:w="100" w:type="dxa"/>
            </w:tcMar>
            <w:vAlign w:val="center"/>
          </w:tcPr>
          <w:p w14:paraId="65EF4F6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8C637C0" w14:textId="77777777" w:rsidR="005D59D4" w:rsidRDefault="005D59D4">
            <w:pPr>
              <w:spacing w:after="0"/>
              <w:ind w:left="135"/>
              <w:jc w:val="center"/>
            </w:pPr>
          </w:p>
        </w:tc>
        <w:tc>
          <w:tcPr>
            <w:tcW w:w="1569" w:type="dxa"/>
            <w:tcMar>
              <w:top w:w="50" w:type="dxa"/>
              <w:left w:w="100" w:type="dxa"/>
            </w:tcMar>
            <w:vAlign w:val="center"/>
          </w:tcPr>
          <w:p w14:paraId="57559AF6" w14:textId="77777777" w:rsidR="005D59D4" w:rsidRDefault="005D59D4">
            <w:pPr>
              <w:spacing w:after="0"/>
              <w:ind w:left="135"/>
              <w:jc w:val="center"/>
            </w:pPr>
          </w:p>
        </w:tc>
        <w:tc>
          <w:tcPr>
            <w:tcW w:w="1104" w:type="dxa"/>
            <w:tcMar>
              <w:top w:w="50" w:type="dxa"/>
              <w:left w:w="100" w:type="dxa"/>
            </w:tcMar>
            <w:vAlign w:val="center"/>
          </w:tcPr>
          <w:p w14:paraId="0A26C3E2" w14:textId="77777777" w:rsidR="005D59D4" w:rsidRDefault="005D59D4">
            <w:pPr>
              <w:spacing w:after="0"/>
              <w:ind w:left="135"/>
            </w:pPr>
          </w:p>
        </w:tc>
        <w:tc>
          <w:tcPr>
            <w:tcW w:w="1914" w:type="dxa"/>
            <w:tcMar>
              <w:top w:w="50" w:type="dxa"/>
              <w:left w:w="100" w:type="dxa"/>
            </w:tcMar>
            <w:vAlign w:val="center"/>
          </w:tcPr>
          <w:p w14:paraId="0C3579E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6FBC6C4" w14:textId="77777777">
        <w:trPr>
          <w:trHeight w:val="144"/>
          <w:tblCellSpacing w:w="20" w:type="nil"/>
        </w:trPr>
        <w:tc>
          <w:tcPr>
            <w:tcW w:w="443" w:type="dxa"/>
            <w:tcMar>
              <w:top w:w="50" w:type="dxa"/>
              <w:left w:w="100" w:type="dxa"/>
            </w:tcMar>
            <w:vAlign w:val="center"/>
          </w:tcPr>
          <w:p w14:paraId="45EE79D2" w14:textId="77777777" w:rsidR="005D59D4" w:rsidRDefault="00000000">
            <w:pPr>
              <w:spacing w:after="0"/>
            </w:pPr>
            <w:r>
              <w:rPr>
                <w:rFonts w:ascii="Times New Roman" w:hAnsi="Times New Roman"/>
                <w:color w:val="000000"/>
                <w:sz w:val="24"/>
              </w:rPr>
              <w:t>74</w:t>
            </w:r>
          </w:p>
        </w:tc>
        <w:tc>
          <w:tcPr>
            <w:tcW w:w="3520" w:type="dxa"/>
            <w:tcMar>
              <w:top w:w="50" w:type="dxa"/>
              <w:left w:w="100" w:type="dxa"/>
            </w:tcMar>
            <w:vAlign w:val="center"/>
          </w:tcPr>
          <w:p w14:paraId="68C44554" w14:textId="77777777" w:rsidR="005D59D4" w:rsidRDefault="00000000">
            <w:pPr>
              <w:spacing w:after="0"/>
              <w:ind w:left="135"/>
            </w:pPr>
            <w:r>
              <w:rPr>
                <w:rFonts w:ascii="Times New Roman" w:hAnsi="Times New Roman"/>
                <w:color w:val="000000"/>
                <w:sz w:val="24"/>
              </w:rPr>
              <w:t>Трагедия целого народа и судьба одного человека.Проблема гуманизма в романе-эпопее «Тихий Дон»</w:t>
            </w:r>
          </w:p>
        </w:tc>
        <w:tc>
          <w:tcPr>
            <w:tcW w:w="777" w:type="dxa"/>
            <w:tcMar>
              <w:top w:w="50" w:type="dxa"/>
              <w:left w:w="100" w:type="dxa"/>
            </w:tcMar>
            <w:vAlign w:val="center"/>
          </w:tcPr>
          <w:p w14:paraId="4CA491C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078D568" w14:textId="77777777" w:rsidR="005D59D4" w:rsidRDefault="005D59D4">
            <w:pPr>
              <w:spacing w:after="0"/>
              <w:ind w:left="135"/>
              <w:jc w:val="center"/>
            </w:pPr>
          </w:p>
        </w:tc>
        <w:tc>
          <w:tcPr>
            <w:tcW w:w="1569" w:type="dxa"/>
            <w:tcMar>
              <w:top w:w="50" w:type="dxa"/>
              <w:left w:w="100" w:type="dxa"/>
            </w:tcMar>
            <w:vAlign w:val="center"/>
          </w:tcPr>
          <w:p w14:paraId="169FE262" w14:textId="77777777" w:rsidR="005D59D4" w:rsidRDefault="005D59D4">
            <w:pPr>
              <w:spacing w:after="0"/>
              <w:ind w:left="135"/>
              <w:jc w:val="center"/>
            </w:pPr>
          </w:p>
        </w:tc>
        <w:tc>
          <w:tcPr>
            <w:tcW w:w="1104" w:type="dxa"/>
            <w:tcMar>
              <w:top w:w="50" w:type="dxa"/>
              <w:left w:w="100" w:type="dxa"/>
            </w:tcMar>
            <w:vAlign w:val="center"/>
          </w:tcPr>
          <w:p w14:paraId="0EBC76C9" w14:textId="77777777" w:rsidR="005D59D4" w:rsidRDefault="005D59D4">
            <w:pPr>
              <w:spacing w:after="0"/>
              <w:ind w:left="135"/>
            </w:pPr>
          </w:p>
        </w:tc>
        <w:tc>
          <w:tcPr>
            <w:tcW w:w="1914" w:type="dxa"/>
            <w:tcMar>
              <w:top w:w="50" w:type="dxa"/>
              <w:left w:w="100" w:type="dxa"/>
            </w:tcMar>
            <w:vAlign w:val="center"/>
          </w:tcPr>
          <w:p w14:paraId="6F25C4C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0C30C85" w14:textId="77777777">
        <w:trPr>
          <w:trHeight w:val="144"/>
          <w:tblCellSpacing w:w="20" w:type="nil"/>
        </w:trPr>
        <w:tc>
          <w:tcPr>
            <w:tcW w:w="443" w:type="dxa"/>
            <w:tcMar>
              <w:top w:w="50" w:type="dxa"/>
              <w:left w:w="100" w:type="dxa"/>
            </w:tcMar>
            <w:vAlign w:val="center"/>
          </w:tcPr>
          <w:p w14:paraId="5404FC08" w14:textId="77777777" w:rsidR="005D59D4" w:rsidRDefault="00000000">
            <w:pPr>
              <w:spacing w:after="0"/>
            </w:pPr>
            <w:r>
              <w:rPr>
                <w:rFonts w:ascii="Times New Roman" w:hAnsi="Times New Roman"/>
                <w:color w:val="000000"/>
                <w:sz w:val="24"/>
              </w:rPr>
              <w:t>75</w:t>
            </w:r>
          </w:p>
        </w:tc>
        <w:tc>
          <w:tcPr>
            <w:tcW w:w="3520" w:type="dxa"/>
            <w:tcMar>
              <w:top w:w="50" w:type="dxa"/>
              <w:left w:w="100" w:type="dxa"/>
            </w:tcMar>
            <w:vAlign w:val="center"/>
          </w:tcPr>
          <w:p w14:paraId="5E45ACE6" w14:textId="77777777" w:rsidR="005D59D4" w:rsidRDefault="00000000">
            <w:pPr>
              <w:spacing w:after="0"/>
              <w:ind w:left="135"/>
            </w:pPr>
            <w:r>
              <w:rPr>
                <w:rFonts w:ascii="Times New Roman" w:hAnsi="Times New Roman"/>
                <w:color w:val="000000"/>
                <w:sz w:val="24"/>
              </w:rPr>
              <w:t>Женские судьбы в романе-эпопее «Тихий Дон»</w:t>
            </w:r>
          </w:p>
        </w:tc>
        <w:tc>
          <w:tcPr>
            <w:tcW w:w="777" w:type="dxa"/>
            <w:tcMar>
              <w:top w:w="50" w:type="dxa"/>
              <w:left w:w="100" w:type="dxa"/>
            </w:tcMar>
            <w:vAlign w:val="center"/>
          </w:tcPr>
          <w:p w14:paraId="3206E64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DBCC26D" w14:textId="77777777" w:rsidR="005D59D4" w:rsidRDefault="005D59D4">
            <w:pPr>
              <w:spacing w:after="0"/>
              <w:ind w:left="135"/>
              <w:jc w:val="center"/>
            </w:pPr>
          </w:p>
        </w:tc>
        <w:tc>
          <w:tcPr>
            <w:tcW w:w="1569" w:type="dxa"/>
            <w:tcMar>
              <w:top w:w="50" w:type="dxa"/>
              <w:left w:w="100" w:type="dxa"/>
            </w:tcMar>
            <w:vAlign w:val="center"/>
          </w:tcPr>
          <w:p w14:paraId="5D7BB5E0" w14:textId="77777777" w:rsidR="005D59D4" w:rsidRDefault="005D59D4">
            <w:pPr>
              <w:spacing w:after="0"/>
              <w:ind w:left="135"/>
              <w:jc w:val="center"/>
            </w:pPr>
          </w:p>
        </w:tc>
        <w:tc>
          <w:tcPr>
            <w:tcW w:w="1104" w:type="dxa"/>
            <w:tcMar>
              <w:top w:w="50" w:type="dxa"/>
              <w:left w:w="100" w:type="dxa"/>
            </w:tcMar>
            <w:vAlign w:val="center"/>
          </w:tcPr>
          <w:p w14:paraId="6DFD29E4" w14:textId="77777777" w:rsidR="005D59D4" w:rsidRDefault="005D59D4">
            <w:pPr>
              <w:spacing w:after="0"/>
              <w:ind w:left="135"/>
            </w:pPr>
          </w:p>
        </w:tc>
        <w:tc>
          <w:tcPr>
            <w:tcW w:w="1914" w:type="dxa"/>
            <w:tcMar>
              <w:top w:w="50" w:type="dxa"/>
              <w:left w:w="100" w:type="dxa"/>
            </w:tcMar>
            <w:vAlign w:val="center"/>
          </w:tcPr>
          <w:p w14:paraId="243CEFA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3FC101" w14:textId="77777777">
        <w:trPr>
          <w:trHeight w:val="144"/>
          <w:tblCellSpacing w:w="20" w:type="nil"/>
        </w:trPr>
        <w:tc>
          <w:tcPr>
            <w:tcW w:w="443" w:type="dxa"/>
            <w:tcMar>
              <w:top w:w="50" w:type="dxa"/>
              <w:left w:w="100" w:type="dxa"/>
            </w:tcMar>
            <w:vAlign w:val="center"/>
          </w:tcPr>
          <w:p w14:paraId="65C43A42" w14:textId="77777777" w:rsidR="005D59D4" w:rsidRDefault="00000000">
            <w:pPr>
              <w:spacing w:after="0"/>
            </w:pPr>
            <w:r>
              <w:rPr>
                <w:rFonts w:ascii="Times New Roman" w:hAnsi="Times New Roman"/>
                <w:color w:val="000000"/>
                <w:sz w:val="24"/>
              </w:rPr>
              <w:t>76</w:t>
            </w:r>
          </w:p>
        </w:tc>
        <w:tc>
          <w:tcPr>
            <w:tcW w:w="3520" w:type="dxa"/>
            <w:tcMar>
              <w:top w:w="50" w:type="dxa"/>
              <w:left w:w="100" w:type="dxa"/>
            </w:tcMar>
            <w:vAlign w:val="center"/>
          </w:tcPr>
          <w:p w14:paraId="33FBDE0E" w14:textId="77777777" w:rsidR="005D59D4" w:rsidRDefault="00000000">
            <w:pPr>
              <w:spacing w:after="0"/>
              <w:ind w:left="135"/>
            </w:pPr>
            <w:r>
              <w:rPr>
                <w:rFonts w:ascii="Times New Roman" w:hAnsi="Times New Roman"/>
                <w:color w:val="000000"/>
                <w:sz w:val="24"/>
              </w:rPr>
              <w:t>Развитие речи. Анализ эпизода романа-эпопеи М.Шолохова «Тихий Дон»</w:t>
            </w:r>
          </w:p>
        </w:tc>
        <w:tc>
          <w:tcPr>
            <w:tcW w:w="777" w:type="dxa"/>
            <w:tcMar>
              <w:top w:w="50" w:type="dxa"/>
              <w:left w:w="100" w:type="dxa"/>
            </w:tcMar>
            <w:vAlign w:val="center"/>
          </w:tcPr>
          <w:p w14:paraId="60827E0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9299C33" w14:textId="77777777" w:rsidR="005D59D4" w:rsidRDefault="005D59D4">
            <w:pPr>
              <w:spacing w:after="0"/>
              <w:ind w:left="135"/>
              <w:jc w:val="center"/>
            </w:pPr>
          </w:p>
        </w:tc>
        <w:tc>
          <w:tcPr>
            <w:tcW w:w="1569" w:type="dxa"/>
            <w:tcMar>
              <w:top w:w="50" w:type="dxa"/>
              <w:left w:w="100" w:type="dxa"/>
            </w:tcMar>
            <w:vAlign w:val="center"/>
          </w:tcPr>
          <w:p w14:paraId="1C5A1936" w14:textId="77777777" w:rsidR="005D59D4" w:rsidRDefault="005D59D4">
            <w:pPr>
              <w:spacing w:after="0"/>
              <w:ind w:left="135"/>
              <w:jc w:val="center"/>
            </w:pPr>
          </w:p>
        </w:tc>
        <w:tc>
          <w:tcPr>
            <w:tcW w:w="1104" w:type="dxa"/>
            <w:tcMar>
              <w:top w:w="50" w:type="dxa"/>
              <w:left w:w="100" w:type="dxa"/>
            </w:tcMar>
            <w:vAlign w:val="center"/>
          </w:tcPr>
          <w:p w14:paraId="4785E770" w14:textId="77777777" w:rsidR="005D59D4" w:rsidRDefault="005D59D4">
            <w:pPr>
              <w:spacing w:after="0"/>
              <w:ind w:left="135"/>
            </w:pPr>
          </w:p>
        </w:tc>
        <w:tc>
          <w:tcPr>
            <w:tcW w:w="1914" w:type="dxa"/>
            <w:tcMar>
              <w:top w:w="50" w:type="dxa"/>
              <w:left w:w="100" w:type="dxa"/>
            </w:tcMar>
            <w:vAlign w:val="center"/>
          </w:tcPr>
          <w:p w14:paraId="770C7DB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93ABC34" w14:textId="77777777">
        <w:trPr>
          <w:trHeight w:val="144"/>
          <w:tblCellSpacing w:w="20" w:type="nil"/>
        </w:trPr>
        <w:tc>
          <w:tcPr>
            <w:tcW w:w="443" w:type="dxa"/>
            <w:tcMar>
              <w:top w:w="50" w:type="dxa"/>
              <w:left w:w="100" w:type="dxa"/>
            </w:tcMar>
            <w:vAlign w:val="center"/>
          </w:tcPr>
          <w:p w14:paraId="69DC1003" w14:textId="77777777" w:rsidR="005D59D4" w:rsidRDefault="00000000">
            <w:pPr>
              <w:spacing w:after="0"/>
            </w:pPr>
            <w:r>
              <w:rPr>
                <w:rFonts w:ascii="Times New Roman" w:hAnsi="Times New Roman"/>
                <w:color w:val="000000"/>
                <w:sz w:val="24"/>
              </w:rPr>
              <w:t>77</w:t>
            </w:r>
          </w:p>
        </w:tc>
        <w:tc>
          <w:tcPr>
            <w:tcW w:w="3520" w:type="dxa"/>
            <w:tcMar>
              <w:top w:w="50" w:type="dxa"/>
              <w:left w:w="100" w:type="dxa"/>
            </w:tcMar>
            <w:vAlign w:val="center"/>
          </w:tcPr>
          <w:p w14:paraId="3A5F3C53" w14:textId="77777777" w:rsidR="005D59D4" w:rsidRDefault="00000000">
            <w:pPr>
              <w:spacing w:after="0"/>
              <w:ind w:left="135"/>
            </w:pPr>
            <w:r>
              <w:rPr>
                <w:rFonts w:ascii="Times New Roman" w:hAnsi="Times New Roman"/>
                <w:color w:val="000000"/>
                <w:sz w:val="24"/>
              </w:rPr>
              <w:t>Роль пейзажа в произведении «Тихий Дон». Особенности языка романа</w:t>
            </w:r>
          </w:p>
        </w:tc>
        <w:tc>
          <w:tcPr>
            <w:tcW w:w="777" w:type="dxa"/>
            <w:tcMar>
              <w:top w:w="50" w:type="dxa"/>
              <w:left w:w="100" w:type="dxa"/>
            </w:tcMar>
            <w:vAlign w:val="center"/>
          </w:tcPr>
          <w:p w14:paraId="729A11F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BAF49EE" w14:textId="77777777" w:rsidR="005D59D4" w:rsidRDefault="005D59D4">
            <w:pPr>
              <w:spacing w:after="0"/>
              <w:ind w:left="135"/>
              <w:jc w:val="center"/>
            </w:pPr>
          </w:p>
        </w:tc>
        <w:tc>
          <w:tcPr>
            <w:tcW w:w="1569" w:type="dxa"/>
            <w:tcMar>
              <w:top w:w="50" w:type="dxa"/>
              <w:left w:w="100" w:type="dxa"/>
            </w:tcMar>
            <w:vAlign w:val="center"/>
          </w:tcPr>
          <w:p w14:paraId="2EB40136" w14:textId="77777777" w:rsidR="005D59D4" w:rsidRDefault="005D59D4">
            <w:pPr>
              <w:spacing w:after="0"/>
              <w:ind w:left="135"/>
              <w:jc w:val="center"/>
            </w:pPr>
          </w:p>
        </w:tc>
        <w:tc>
          <w:tcPr>
            <w:tcW w:w="1104" w:type="dxa"/>
            <w:tcMar>
              <w:top w:w="50" w:type="dxa"/>
              <w:left w:w="100" w:type="dxa"/>
            </w:tcMar>
            <w:vAlign w:val="center"/>
          </w:tcPr>
          <w:p w14:paraId="4A9F2E9D" w14:textId="77777777" w:rsidR="005D59D4" w:rsidRDefault="005D59D4">
            <w:pPr>
              <w:spacing w:after="0"/>
              <w:ind w:left="135"/>
            </w:pPr>
          </w:p>
        </w:tc>
        <w:tc>
          <w:tcPr>
            <w:tcW w:w="1914" w:type="dxa"/>
            <w:tcMar>
              <w:top w:w="50" w:type="dxa"/>
              <w:left w:w="100" w:type="dxa"/>
            </w:tcMar>
            <w:vAlign w:val="center"/>
          </w:tcPr>
          <w:p w14:paraId="57CC0723"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64794A07" w14:textId="77777777">
        <w:trPr>
          <w:trHeight w:val="144"/>
          <w:tblCellSpacing w:w="20" w:type="nil"/>
        </w:trPr>
        <w:tc>
          <w:tcPr>
            <w:tcW w:w="443" w:type="dxa"/>
            <w:tcMar>
              <w:top w:w="50" w:type="dxa"/>
              <w:left w:w="100" w:type="dxa"/>
            </w:tcMar>
            <w:vAlign w:val="center"/>
          </w:tcPr>
          <w:p w14:paraId="6D5305B5" w14:textId="77777777" w:rsidR="005D59D4" w:rsidRDefault="00000000">
            <w:pPr>
              <w:spacing w:after="0"/>
            </w:pPr>
            <w:r>
              <w:rPr>
                <w:rFonts w:ascii="Times New Roman" w:hAnsi="Times New Roman"/>
                <w:color w:val="000000"/>
                <w:sz w:val="24"/>
              </w:rPr>
              <w:lastRenderedPageBreak/>
              <w:t>78</w:t>
            </w:r>
          </w:p>
        </w:tc>
        <w:tc>
          <w:tcPr>
            <w:tcW w:w="3520" w:type="dxa"/>
            <w:tcMar>
              <w:top w:w="50" w:type="dxa"/>
              <w:left w:w="100" w:type="dxa"/>
            </w:tcMar>
            <w:vAlign w:val="center"/>
          </w:tcPr>
          <w:p w14:paraId="250EE365" w14:textId="77777777" w:rsidR="005D59D4" w:rsidRDefault="00000000">
            <w:pPr>
              <w:spacing w:after="0"/>
              <w:ind w:left="135"/>
            </w:pPr>
            <w:r>
              <w:rPr>
                <w:rFonts w:ascii="Times New Roman" w:hAnsi="Times New Roman"/>
                <w:color w:val="000000"/>
                <w:sz w:val="24"/>
              </w:rPr>
              <w:t>Традиции Л. Н. Толстого в прозе М. А. Шолохова</w:t>
            </w:r>
          </w:p>
        </w:tc>
        <w:tc>
          <w:tcPr>
            <w:tcW w:w="777" w:type="dxa"/>
            <w:tcMar>
              <w:top w:w="50" w:type="dxa"/>
              <w:left w:w="100" w:type="dxa"/>
            </w:tcMar>
            <w:vAlign w:val="center"/>
          </w:tcPr>
          <w:p w14:paraId="4736703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E7C7FC6" w14:textId="77777777" w:rsidR="005D59D4" w:rsidRDefault="005D59D4">
            <w:pPr>
              <w:spacing w:after="0"/>
              <w:ind w:left="135"/>
              <w:jc w:val="center"/>
            </w:pPr>
          </w:p>
        </w:tc>
        <w:tc>
          <w:tcPr>
            <w:tcW w:w="1569" w:type="dxa"/>
            <w:tcMar>
              <w:top w:w="50" w:type="dxa"/>
              <w:left w:w="100" w:type="dxa"/>
            </w:tcMar>
            <w:vAlign w:val="center"/>
          </w:tcPr>
          <w:p w14:paraId="593E7777" w14:textId="77777777" w:rsidR="005D59D4" w:rsidRDefault="005D59D4">
            <w:pPr>
              <w:spacing w:after="0"/>
              <w:ind w:left="135"/>
              <w:jc w:val="center"/>
            </w:pPr>
          </w:p>
        </w:tc>
        <w:tc>
          <w:tcPr>
            <w:tcW w:w="1104" w:type="dxa"/>
            <w:tcMar>
              <w:top w:w="50" w:type="dxa"/>
              <w:left w:w="100" w:type="dxa"/>
            </w:tcMar>
            <w:vAlign w:val="center"/>
          </w:tcPr>
          <w:p w14:paraId="4C79F456" w14:textId="77777777" w:rsidR="005D59D4" w:rsidRDefault="005D59D4">
            <w:pPr>
              <w:spacing w:after="0"/>
              <w:ind w:left="135"/>
            </w:pPr>
          </w:p>
        </w:tc>
        <w:tc>
          <w:tcPr>
            <w:tcW w:w="1914" w:type="dxa"/>
            <w:tcMar>
              <w:top w:w="50" w:type="dxa"/>
              <w:left w:w="100" w:type="dxa"/>
            </w:tcMar>
            <w:vAlign w:val="center"/>
          </w:tcPr>
          <w:p w14:paraId="7D9F547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D1D5DE8" w14:textId="77777777">
        <w:trPr>
          <w:trHeight w:val="144"/>
          <w:tblCellSpacing w:w="20" w:type="nil"/>
        </w:trPr>
        <w:tc>
          <w:tcPr>
            <w:tcW w:w="443" w:type="dxa"/>
            <w:tcMar>
              <w:top w:w="50" w:type="dxa"/>
              <w:left w:w="100" w:type="dxa"/>
            </w:tcMar>
            <w:vAlign w:val="center"/>
          </w:tcPr>
          <w:p w14:paraId="1C19C9E2" w14:textId="77777777" w:rsidR="005D59D4" w:rsidRDefault="00000000">
            <w:pPr>
              <w:spacing w:after="0"/>
            </w:pPr>
            <w:r>
              <w:rPr>
                <w:rFonts w:ascii="Times New Roman" w:hAnsi="Times New Roman"/>
                <w:color w:val="000000"/>
                <w:sz w:val="24"/>
              </w:rPr>
              <w:t>79</w:t>
            </w:r>
          </w:p>
        </w:tc>
        <w:tc>
          <w:tcPr>
            <w:tcW w:w="3520" w:type="dxa"/>
            <w:tcMar>
              <w:top w:w="50" w:type="dxa"/>
              <w:left w:w="100" w:type="dxa"/>
            </w:tcMar>
            <w:vAlign w:val="center"/>
          </w:tcPr>
          <w:p w14:paraId="2462A6B0" w14:textId="77777777" w:rsidR="005D59D4" w:rsidRDefault="00000000">
            <w:pPr>
              <w:spacing w:after="0"/>
              <w:ind w:left="135"/>
            </w:pPr>
            <w:r>
              <w:rPr>
                <w:rFonts w:ascii="Times New Roman" w:hAnsi="Times New Roman"/>
                <w:color w:val="000000"/>
                <w:sz w:val="24"/>
              </w:rPr>
              <w:t>Жизненный и творческий путь В. В. Набокова. Тема утраченного рая, эмиграции, родины в творчестве писателя</w:t>
            </w:r>
          </w:p>
        </w:tc>
        <w:tc>
          <w:tcPr>
            <w:tcW w:w="777" w:type="dxa"/>
            <w:tcMar>
              <w:top w:w="50" w:type="dxa"/>
              <w:left w:w="100" w:type="dxa"/>
            </w:tcMar>
            <w:vAlign w:val="center"/>
          </w:tcPr>
          <w:p w14:paraId="77A181A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9F6F993" w14:textId="77777777" w:rsidR="005D59D4" w:rsidRDefault="005D59D4">
            <w:pPr>
              <w:spacing w:after="0"/>
              <w:ind w:left="135"/>
              <w:jc w:val="center"/>
            </w:pPr>
          </w:p>
        </w:tc>
        <w:tc>
          <w:tcPr>
            <w:tcW w:w="1569" w:type="dxa"/>
            <w:tcMar>
              <w:top w:w="50" w:type="dxa"/>
              <w:left w:w="100" w:type="dxa"/>
            </w:tcMar>
            <w:vAlign w:val="center"/>
          </w:tcPr>
          <w:p w14:paraId="62D12815" w14:textId="77777777" w:rsidR="005D59D4" w:rsidRDefault="005D59D4">
            <w:pPr>
              <w:spacing w:after="0"/>
              <w:ind w:left="135"/>
              <w:jc w:val="center"/>
            </w:pPr>
          </w:p>
        </w:tc>
        <w:tc>
          <w:tcPr>
            <w:tcW w:w="1104" w:type="dxa"/>
            <w:tcMar>
              <w:top w:w="50" w:type="dxa"/>
              <w:left w:w="100" w:type="dxa"/>
            </w:tcMar>
            <w:vAlign w:val="center"/>
          </w:tcPr>
          <w:p w14:paraId="0CFBA9DD" w14:textId="77777777" w:rsidR="005D59D4" w:rsidRDefault="005D59D4">
            <w:pPr>
              <w:spacing w:after="0"/>
              <w:ind w:left="135"/>
            </w:pPr>
          </w:p>
        </w:tc>
        <w:tc>
          <w:tcPr>
            <w:tcW w:w="1914" w:type="dxa"/>
            <w:tcMar>
              <w:top w:w="50" w:type="dxa"/>
              <w:left w:w="100" w:type="dxa"/>
            </w:tcMar>
            <w:vAlign w:val="center"/>
          </w:tcPr>
          <w:p w14:paraId="2DB03CE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FFBC2C3" w14:textId="77777777">
        <w:trPr>
          <w:trHeight w:val="144"/>
          <w:tblCellSpacing w:w="20" w:type="nil"/>
        </w:trPr>
        <w:tc>
          <w:tcPr>
            <w:tcW w:w="443" w:type="dxa"/>
            <w:tcMar>
              <w:top w:w="50" w:type="dxa"/>
              <w:left w:w="100" w:type="dxa"/>
            </w:tcMar>
            <w:vAlign w:val="center"/>
          </w:tcPr>
          <w:p w14:paraId="4AA86E03" w14:textId="77777777" w:rsidR="005D59D4" w:rsidRDefault="00000000">
            <w:pPr>
              <w:spacing w:after="0"/>
            </w:pPr>
            <w:r>
              <w:rPr>
                <w:rFonts w:ascii="Times New Roman" w:hAnsi="Times New Roman"/>
                <w:color w:val="000000"/>
                <w:sz w:val="24"/>
              </w:rPr>
              <w:t>80</w:t>
            </w:r>
          </w:p>
        </w:tc>
        <w:tc>
          <w:tcPr>
            <w:tcW w:w="3520" w:type="dxa"/>
            <w:tcMar>
              <w:top w:w="50" w:type="dxa"/>
              <w:left w:w="100" w:type="dxa"/>
            </w:tcMar>
            <w:vAlign w:val="center"/>
          </w:tcPr>
          <w:p w14:paraId="3A915609" w14:textId="77777777" w:rsidR="005D59D4" w:rsidRDefault="00000000">
            <w:pPr>
              <w:spacing w:after="0"/>
              <w:ind w:left="135"/>
            </w:pPr>
            <w:r>
              <w:rPr>
                <w:rFonts w:ascii="Times New Roman" w:hAnsi="Times New Roman"/>
                <w:color w:val="000000"/>
                <w:sz w:val="24"/>
              </w:rPr>
              <w:t>Сюжет произведения, конфликт, система образов одно произведение по выбору, например, «Облако, озеро, башня», «Весна в Фиальте», «Машенька», «Защита Лужина», «Дар» и др.</w:t>
            </w:r>
          </w:p>
        </w:tc>
        <w:tc>
          <w:tcPr>
            <w:tcW w:w="777" w:type="dxa"/>
            <w:tcMar>
              <w:top w:w="50" w:type="dxa"/>
              <w:left w:w="100" w:type="dxa"/>
            </w:tcMar>
            <w:vAlign w:val="center"/>
          </w:tcPr>
          <w:p w14:paraId="749E752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E0149DB" w14:textId="77777777" w:rsidR="005D59D4" w:rsidRDefault="005D59D4">
            <w:pPr>
              <w:spacing w:after="0"/>
              <w:ind w:left="135"/>
              <w:jc w:val="center"/>
            </w:pPr>
          </w:p>
        </w:tc>
        <w:tc>
          <w:tcPr>
            <w:tcW w:w="1569" w:type="dxa"/>
            <w:tcMar>
              <w:top w:w="50" w:type="dxa"/>
              <w:left w:w="100" w:type="dxa"/>
            </w:tcMar>
            <w:vAlign w:val="center"/>
          </w:tcPr>
          <w:p w14:paraId="127B5DF5" w14:textId="77777777" w:rsidR="005D59D4" w:rsidRDefault="005D59D4">
            <w:pPr>
              <w:spacing w:after="0"/>
              <w:ind w:left="135"/>
              <w:jc w:val="center"/>
            </w:pPr>
          </w:p>
        </w:tc>
        <w:tc>
          <w:tcPr>
            <w:tcW w:w="1104" w:type="dxa"/>
            <w:tcMar>
              <w:top w:w="50" w:type="dxa"/>
              <w:left w:w="100" w:type="dxa"/>
            </w:tcMar>
            <w:vAlign w:val="center"/>
          </w:tcPr>
          <w:p w14:paraId="21D03C2C" w14:textId="77777777" w:rsidR="005D59D4" w:rsidRDefault="005D59D4">
            <w:pPr>
              <w:spacing w:after="0"/>
              <w:ind w:left="135"/>
            </w:pPr>
          </w:p>
        </w:tc>
        <w:tc>
          <w:tcPr>
            <w:tcW w:w="1914" w:type="dxa"/>
            <w:tcMar>
              <w:top w:w="50" w:type="dxa"/>
              <w:left w:w="100" w:type="dxa"/>
            </w:tcMar>
            <w:vAlign w:val="center"/>
          </w:tcPr>
          <w:p w14:paraId="4CA1385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D327E00" w14:textId="77777777">
        <w:trPr>
          <w:trHeight w:val="144"/>
          <w:tblCellSpacing w:w="20" w:type="nil"/>
        </w:trPr>
        <w:tc>
          <w:tcPr>
            <w:tcW w:w="443" w:type="dxa"/>
            <w:tcMar>
              <w:top w:w="50" w:type="dxa"/>
              <w:left w:w="100" w:type="dxa"/>
            </w:tcMar>
            <w:vAlign w:val="center"/>
          </w:tcPr>
          <w:p w14:paraId="586BAC86" w14:textId="77777777" w:rsidR="005D59D4" w:rsidRDefault="00000000">
            <w:pPr>
              <w:spacing w:after="0"/>
            </w:pPr>
            <w:r>
              <w:rPr>
                <w:rFonts w:ascii="Times New Roman" w:hAnsi="Times New Roman"/>
                <w:color w:val="000000"/>
                <w:sz w:val="24"/>
              </w:rPr>
              <w:t>81</w:t>
            </w:r>
          </w:p>
        </w:tc>
        <w:tc>
          <w:tcPr>
            <w:tcW w:w="3520" w:type="dxa"/>
            <w:tcMar>
              <w:top w:w="50" w:type="dxa"/>
              <w:left w:w="100" w:type="dxa"/>
            </w:tcMar>
            <w:vAlign w:val="center"/>
          </w:tcPr>
          <w:p w14:paraId="35C669EC" w14:textId="77777777" w:rsidR="005D59D4" w:rsidRDefault="00000000">
            <w:pPr>
              <w:spacing w:after="0"/>
              <w:ind w:left="135"/>
            </w:pPr>
            <w:r>
              <w:rPr>
                <w:rFonts w:ascii="Times New Roman" w:hAnsi="Times New Roman"/>
                <w:color w:val="000000"/>
                <w:sz w:val="24"/>
              </w:rPr>
              <w:t>Основные этапы жизни и творчества М.М.Булгакова. Тематика, проблематика произведений М. А. Булгакова</w:t>
            </w:r>
          </w:p>
        </w:tc>
        <w:tc>
          <w:tcPr>
            <w:tcW w:w="777" w:type="dxa"/>
            <w:tcMar>
              <w:top w:w="50" w:type="dxa"/>
              <w:left w:w="100" w:type="dxa"/>
            </w:tcMar>
            <w:vAlign w:val="center"/>
          </w:tcPr>
          <w:p w14:paraId="17DA430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B4A112D" w14:textId="77777777" w:rsidR="005D59D4" w:rsidRDefault="005D59D4">
            <w:pPr>
              <w:spacing w:after="0"/>
              <w:ind w:left="135"/>
              <w:jc w:val="center"/>
            </w:pPr>
          </w:p>
        </w:tc>
        <w:tc>
          <w:tcPr>
            <w:tcW w:w="1569" w:type="dxa"/>
            <w:tcMar>
              <w:top w:w="50" w:type="dxa"/>
              <w:left w:w="100" w:type="dxa"/>
            </w:tcMar>
            <w:vAlign w:val="center"/>
          </w:tcPr>
          <w:p w14:paraId="5381B693" w14:textId="77777777" w:rsidR="005D59D4" w:rsidRDefault="005D59D4">
            <w:pPr>
              <w:spacing w:after="0"/>
              <w:ind w:left="135"/>
              <w:jc w:val="center"/>
            </w:pPr>
          </w:p>
        </w:tc>
        <w:tc>
          <w:tcPr>
            <w:tcW w:w="1104" w:type="dxa"/>
            <w:tcMar>
              <w:top w:w="50" w:type="dxa"/>
              <w:left w:w="100" w:type="dxa"/>
            </w:tcMar>
            <w:vAlign w:val="center"/>
          </w:tcPr>
          <w:p w14:paraId="32460D54" w14:textId="77777777" w:rsidR="005D59D4" w:rsidRDefault="005D59D4">
            <w:pPr>
              <w:spacing w:after="0"/>
              <w:ind w:left="135"/>
            </w:pPr>
          </w:p>
        </w:tc>
        <w:tc>
          <w:tcPr>
            <w:tcW w:w="1914" w:type="dxa"/>
            <w:tcMar>
              <w:top w:w="50" w:type="dxa"/>
              <w:left w:w="100" w:type="dxa"/>
            </w:tcMar>
            <w:vAlign w:val="center"/>
          </w:tcPr>
          <w:p w14:paraId="447A26E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26326C" w14:textId="77777777">
        <w:trPr>
          <w:trHeight w:val="144"/>
          <w:tblCellSpacing w:w="20" w:type="nil"/>
        </w:trPr>
        <w:tc>
          <w:tcPr>
            <w:tcW w:w="443" w:type="dxa"/>
            <w:tcMar>
              <w:top w:w="50" w:type="dxa"/>
              <w:left w:w="100" w:type="dxa"/>
            </w:tcMar>
            <w:vAlign w:val="center"/>
          </w:tcPr>
          <w:p w14:paraId="35188DEF" w14:textId="77777777" w:rsidR="005D59D4" w:rsidRDefault="00000000">
            <w:pPr>
              <w:spacing w:after="0"/>
            </w:pPr>
            <w:r>
              <w:rPr>
                <w:rFonts w:ascii="Times New Roman" w:hAnsi="Times New Roman"/>
                <w:color w:val="000000"/>
                <w:sz w:val="24"/>
              </w:rPr>
              <w:t>82</w:t>
            </w:r>
          </w:p>
        </w:tc>
        <w:tc>
          <w:tcPr>
            <w:tcW w:w="3520" w:type="dxa"/>
            <w:tcMar>
              <w:top w:w="50" w:type="dxa"/>
              <w:left w:w="100" w:type="dxa"/>
            </w:tcMar>
            <w:vAlign w:val="center"/>
          </w:tcPr>
          <w:p w14:paraId="0A09CBB1" w14:textId="77777777" w:rsidR="005D59D4" w:rsidRDefault="00000000">
            <w:pPr>
              <w:spacing w:after="0"/>
              <w:ind w:left="135"/>
            </w:pPr>
            <w:r>
              <w:rPr>
                <w:rFonts w:ascii="Times New Roman" w:hAnsi="Times New Roman"/>
                <w:color w:val="000000"/>
                <w:sz w:val="24"/>
              </w:rPr>
              <w:t>История создания романа «Белая гвардия», «Мастер и Маргарита» (один роман по выбору). Своеобразие жанра и композиции. Многомерность исторического пространства в романе</w:t>
            </w:r>
          </w:p>
        </w:tc>
        <w:tc>
          <w:tcPr>
            <w:tcW w:w="777" w:type="dxa"/>
            <w:tcMar>
              <w:top w:w="50" w:type="dxa"/>
              <w:left w:w="100" w:type="dxa"/>
            </w:tcMar>
            <w:vAlign w:val="center"/>
          </w:tcPr>
          <w:p w14:paraId="34D7EBD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A7E7256" w14:textId="77777777" w:rsidR="005D59D4" w:rsidRDefault="005D59D4">
            <w:pPr>
              <w:spacing w:after="0"/>
              <w:ind w:left="135"/>
              <w:jc w:val="center"/>
            </w:pPr>
          </w:p>
        </w:tc>
        <w:tc>
          <w:tcPr>
            <w:tcW w:w="1569" w:type="dxa"/>
            <w:tcMar>
              <w:top w:w="50" w:type="dxa"/>
              <w:left w:w="100" w:type="dxa"/>
            </w:tcMar>
            <w:vAlign w:val="center"/>
          </w:tcPr>
          <w:p w14:paraId="3FF53D09" w14:textId="77777777" w:rsidR="005D59D4" w:rsidRDefault="005D59D4">
            <w:pPr>
              <w:spacing w:after="0"/>
              <w:ind w:left="135"/>
              <w:jc w:val="center"/>
            </w:pPr>
          </w:p>
        </w:tc>
        <w:tc>
          <w:tcPr>
            <w:tcW w:w="1104" w:type="dxa"/>
            <w:tcMar>
              <w:top w:w="50" w:type="dxa"/>
              <w:left w:w="100" w:type="dxa"/>
            </w:tcMar>
            <w:vAlign w:val="center"/>
          </w:tcPr>
          <w:p w14:paraId="3E335C69" w14:textId="77777777" w:rsidR="005D59D4" w:rsidRDefault="005D59D4">
            <w:pPr>
              <w:spacing w:after="0"/>
              <w:ind w:left="135"/>
            </w:pPr>
          </w:p>
        </w:tc>
        <w:tc>
          <w:tcPr>
            <w:tcW w:w="1914" w:type="dxa"/>
            <w:tcMar>
              <w:top w:w="50" w:type="dxa"/>
              <w:left w:w="100" w:type="dxa"/>
            </w:tcMar>
            <w:vAlign w:val="center"/>
          </w:tcPr>
          <w:p w14:paraId="536CEF5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6A298E" w14:textId="77777777">
        <w:trPr>
          <w:trHeight w:val="144"/>
          <w:tblCellSpacing w:w="20" w:type="nil"/>
        </w:trPr>
        <w:tc>
          <w:tcPr>
            <w:tcW w:w="443" w:type="dxa"/>
            <w:tcMar>
              <w:top w:w="50" w:type="dxa"/>
              <w:left w:w="100" w:type="dxa"/>
            </w:tcMar>
            <w:vAlign w:val="center"/>
          </w:tcPr>
          <w:p w14:paraId="756928F5" w14:textId="77777777" w:rsidR="005D59D4" w:rsidRDefault="00000000">
            <w:pPr>
              <w:spacing w:after="0"/>
            </w:pPr>
            <w:r>
              <w:rPr>
                <w:rFonts w:ascii="Times New Roman" w:hAnsi="Times New Roman"/>
                <w:color w:val="000000"/>
                <w:sz w:val="24"/>
              </w:rPr>
              <w:t>83</w:t>
            </w:r>
          </w:p>
        </w:tc>
        <w:tc>
          <w:tcPr>
            <w:tcW w:w="3520" w:type="dxa"/>
            <w:tcMar>
              <w:top w:w="50" w:type="dxa"/>
              <w:left w:w="100" w:type="dxa"/>
            </w:tcMar>
            <w:vAlign w:val="center"/>
          </w:tcPr>
          <w:p w14:paraId="5E552308" w14:textId="77777777" w:rsidR="005D59D4" w:rsidRDefault="00000000">
            <w:pPr>
              <w:spacing w:after="0"/>
              <w:ind w:left="135"/>
            </w:pPr>
            <w:r>
              <w:rPr>
                <w:rFonts w:ascii="Times New Roman" w:hAnsi="Times New Roman"/>
                <w:color w:val="000000"/>
                <w:sz w:val="24"/>
              </w:rPr>
              <w:t>Проблема выбора нравственной и гражданской позиции в романе «Белая гвардия», «Мастер и Маргарита»</w:t>
            </w:r>
          </w:p>
        </w:tc>
        <w:tc>
          <w:tcPr>
            <w:tcW w:w="777" w:type="dxa"/>
            <w:tcMar>
              <w:top w:w="50" w:type="dxa"/>
              <w:left w:w="100" w:type="dxa"/>
            </w:tcMar>
            <w:vAlign w:val="center"/>
          </w:tcPr>
          <w:p w14:paraId="032DD6A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08FA779" w14:textId="77777777" w:rsidR="005D59D4" w:rsidRDefault="005D59D4">
            <w:pPr>
              <w:spacing w:after="0"/>
              <w:ind w:left="135"/>
              <w:jc w:val="center"/>
            </w:pPr>
          </w:p>
        </w:tc>
        <w:tc>
          <w:tcPr>
            <w:tcW w:w="1569" w:type="dxa"/>
            <w:tcMar>
              <w:top w:w="50" w:type="dxa"/>
              <w:left w:w="100" w:type="dxa"/>
            </w:tcMar>
            <w:vAlign w:val="center"/>
          </w:tcPr>
          <w:p w14:paraId="72187D49" w14:textId="77777777" w:rsidR="005D59D4" w:rsidRDefault="005D59D4">
            <w:pPr>
              <w:spacing w:after="0"/>
              <w:ind w:left="135"/>
              <w:jc w:val="center"/>
            </w:pPr>
          </w:p>
        </w:tc>
        <w:tc>
          <w:tcPr>
            <w:tcW w:w="1104" w:type="dxa"/>
            <w:tcMar>
              <w:top w:w="50" w:type="dxa"/>
              <w:left w:w="100" w:type="dxa"/>
            </w:tcMar>
            <w:vAlign w:val="center"/>
          </w:tcPr>
          <w:p w14:paraId="308B506F" w14:textId="77777777" w:rsidR="005D59D4" w:rsidRDefault="005D59D4">
            <w:pPr>
              <w:spacing w:after="0"/>
              <w:ind w:left="135"/>
            </w:pPr>
          </w:p>
        </w:tc>
        <w:tc>
          <w:tcPr>
            <w:tcW w:w="1914" w:type="dxa"/>
            <w:tcMar>
              <w:top w:w="50" w:type="dxa"/>
              <w:left w:w="100" w:type="dxa"/>
            </w:tcMar>
            <w:vAlign w:val="center"/>
          </w:tcPr>
          <w:p w14:paraId="6B996FF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8FE7C6E" w14:textId="77777777">
        <w:trPr>
          <w:trHeight w:val="144"/>
          <w:tblCellSpacing w:w="20" w:type="nil"/>
        </w:trPr>
        <w:tc>
          <w:tcPr>
            <w:tcW w:w="443" w:type="dxa"/>
            <w:tcMar>
              <w:top w:w="50" w:type="dxa"/>
              <w:left w:w="100" w:type="dxa"/>
            </w:tcMar>
            <w:vAlign w:val="center"/>
          </w:tcPr>
          <w:p w14:paraId="1BC9151D" w14:textId="77777777" w:rsidR="005D59D4" w:rsidRDefault="00000000">
            <w:pPr>
              <w:spacing w:after="0"/>
            </w:pPr>
            <w:r>
              <w:rPr>
                <w:rFonts w:ascii="Times New Roman" w:hAnsi="Times New Roman"/>
                <w:color w:val="000000"/>
                <w:sz w:val="24"/>
              </w:rPr>
              <w:t>84</w:t>
            </w:r>
          </w:p>
        </w:tc>
        <w:tc>
          <w:tcPr>
            <w:tcW w:w="3520" w:type="dxa"/>
            <w:tcMar>
              <w:top w:w="50" w:type="dxa"/>
              <w:left w:w="100" w:type="dxa"/>
            </w:tcMar>
            <w:vAlign w:val="center"/>
          </w:tcPr>
          <w:p w14:paraId="0C3BBC00" w14:textId="77777777" w:rsidR="005D59D4" w:rsidRDefault="00000000">
            <w:pPr>
              <w:spacing w:after="0"/>
              <w:ind w:left="135"/>
            </w:pPr>
            <w:r>
              <w:rPr>
                <w:rFonts w:ascii="Times New Roman" w:hAnsi="Times New Roman"/>
                <w:color w:val="000000"/>
                <w:sz w:val="24"/>
              </w:rPr>
              <w:t>Тема любви и семьи в романе «Белая гвардия», «Мастер и Маргарита»</w:t>
            </w:r>
          </w:p>
        </w:tc>
        <w:tc>
          <w:tcPr>
            <w:tcW w:w="777" w:type="dxa"/>
            <w:tcMar>
              <w:top w:w="50" w:type="dxa"/>
              <w:left w:w="100" w:type="dxa"/>
            </w:tcMar>
            <w:vAlign w:val="center"/>
          </w:tcPr>
          <w:p w14:paraId="6AA803E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AAA555D" w14:textId="77777777" w:rsidR="005D59D4" w:rsidRDefault="005D59D4">
            <w:pPr>
              <w:spacing w:after="0"/>
              <w:ind w:left="135"/>
              <w:jc w:val="center"/>
            </w:pPr>
          </w:p>
        </w:tc>
        <w:tc>
          <w:tcPr>
            <w:tcW w:w="1569" w:type="dxa"/>
            <w:tcMar>
              <w:top w:w="50" w:type="dxa"/>
              <w:left w:w="100" w:type="dxa"/>
            </w:tcMar>
            <w:vAlign w:val="center"/>
          </w:tcPr>
          <w:p w14:paraId="03999D37" w14:textId="77777777" w:rsidR="005D59D4" w:rsidRDefault="005D59D4">
            <w:pPr>
              <w:spacing w:after="0"/>
              <w:ind w:left="135"/>
              <w:jc w:val="center"/>
            </w:pPr>
          </w:p>
        </w:tc>
        <w:tc>
          <w:tcPr>
            <w:tcW w:w="1104" w:type="dxa"/>
            <w:tcMar>
              <w:top w:w="50" w:type="dxa"/>
              <w:left w:w="100" w:type="dxa"/>
            </w:tcMar>
            <w:vAlign w:val="center"/>
          </w:tcPr>
          <w:p w14:paraId="373104F2" w14:textId="77777777" w:rsidR="005D59D4" w:rsidRDefault="005D59D4">
            <w:pPr>
              <w:spacing w:after="0"/>
              <w:ind w:left="135"/>
            </w:pPr>
          </w:p>
        </w:tc>
        <w:tc>
          <w:tcPr>
            <w:tcW w:w="1914" w:type="dxa"/>
            <w:tcMar>
              <w:top w:w="50" w:type="dxa"/>
              <w:left w:w="100" w:type="dxa"/>
            </w:tcMar>
            <w:vAlign w:val="center"/>
          </w:tcPr>
          <w:p w14:paraId="6E979A1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1136D9C" w14:textId="77777777">
        <w:trPr>
          <w:trHeight w:val="144"/>
          <w:tblCellSpacing w:w="20" w:type="nil"/>
        </w:trPr>
        <w:tc>
          <w:tcPr>
            <w:tcW w:w="443" w:type="dxa"/>
            <w:tcMar>
              <w:top w:w="50" w:type="dxa"/>
              <w:left w:w="100" w:type="dxa"/>
            </w:tcMar>
            <w:vAlign w:val="center"/>
          </w:tcPr>
          <w:p w14:paraId="65F86458" w14:textId="77777777" w:rsidR="005D59D4" w:rsidRDefault="00000000">
            <w:pPr>
              <w:spacing w:after="0"/>
            </w:pPr>
            <w:r>
              <w:rPr>
                <w:rFonts w:ascii="Times New Roman" w:hAnsi="Times New Roman"/>
                <w:color w:val="000000"/>
                <w:sz w:val="24"/>
              </w:rPr>
              <w:t>85</w:t>
            </w:r>
          </w:p>
        </w:tc>
        <w:tc>
          <w:tcPr>
            <w:tcW w:w="3520" w:type="dxa"/>
            <w:tcMar>
              <w:top w:w="50" w:type="dxa"/>
              <w:left w:w="100" w:type="dxa"/>
            </w:tcMar>
            <w:vAlign w:val="center"/>
          </w:tcPr>
          <w:p w14:paraId="052E82C0" w14:textId="77777777" w:rsidR="005D59D4" w:rsidRDefault="00000000">
            <w:pPr>
              <w:spacing w:after="0"/>
              <w:ind w:left="135"/>
            </w:pPr>
            <w:r>
              <w:rPr>
                <w:rFonts w:ascii="Times New Roman" w:hAnsi="Times New Roman"/>
                <w:color w:val="000000"/>
                <w:sz w:val="24"/>
              </w:rPr>
              <w:t>Система персонажей в романе «Белая гвардия», «Мастер и Маргарита».</w:t>
            </w:r>
          </w:p>
        </w:tc>
        <w:tc>
          <w:tcPr>
            <w:tcW w:w="777" w:type="dxa"/>
            <w:tcMar>
              <w:top w:w="50" w:type="dxa"/>
              <w:left w:w="100" w:type="dxa"/>
            </w:tcMar>
            <w:vAlign w:val="center"/>
          </w:tcPr>
          <w:p w14:paraId="645AC01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888F380" w14:textId="77777777" w:rsidR="005D59D4" w:rsidRDefault="005D59D4">
            <w:pPr>
              <w:spacing w:after="0"/>
              <w:ind w:left="135"/>
              <w:jc w:val="center"/>
            </w:pPr>
          </w:p>
        </w:tc>
        <w:tc>
          <w:tcPr>
            <w:tcW w:w="1569" w:type="dxa"/>
            <w:tcMar>
              <w:top w:w="50" w:type="dxa"/>
              <w:left w:w="100" w:type="dxa"/>
            </w:tcMar>
            <w:vAlign w:val="center"/>
          </w:tcPr>
          <w:p w14:paraId="08F23C9C" w14:textId="77777777" w:rsidR="005D59D4" w:rsidRDefault="005D59D4">
            <w:pPr>
              <w:spacing w:after="0"/>
              <w:ind w:left="135"/>
              <w:jc w:val="center"/>
            </w:pPr>
          </w:p>
        </w:tc>
        <w:tc>
          <w:tcPr>
            <w:tcW w:w="1104" w:type="dxa"/>
            <w:tcMar>
              <w:top w:w="50" w:type="dxa"/>
              <w:left w:w="100" w:type="dxa"/>
            </w:tcMar>
            <w:vAlign w:val="center"/>
          </w:tcPr>
          <w:p w14:paraId="500BEE9C" w14:textId="77777777" w:rsidR="005D59D4" w:rsidRDefault="005D59D4">
            <w:pPr>
              <w:spacing w:after="0"/>
              <w:ind w:left="135"/>
            </w:pPr>
          </w:p>
        </w:tc>
        <w:tc>
          <w:tcPr>
            <w:tcW w:w="1914" w:type="dxa"/>
            <w:tcMar>
              <w:top w:w="50" w:type="dxa"/>
              <w:left w:w="100" w:type="dxa"/>
            </w:tcMar>
            <w:vAlign w:val="center"/>
          </w:tcPr>
          <w:p w14:paraId="74CDAA84"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5BABC074" w14:textId="77777777">
        <w:trPr>
          <w:trHeight w:val="144"/>
          <w:tblCellSpacing w:w="20" w:type="nil"/>
        </w:trPr>
        <w:tc>
          <w:tcPr>
            <w:tcW w:w="443" w:type="dxa"/>
            <w:tcMar>
              <w:top w:w="50" w:type="dxa"/>
              <w:left w:w="100" w:type="dxa"/>
            </w:tcMar>
            <w:vAlign w:val="center"/>
          </w:tcPr>
          <w:p w14:paraId="3160C3A1" w14:textId="77777777" w:rsidR="005D59D4" w:rsidRDefault="00000000">
            <w:pPr>
              <w:spacing w:after="0"/>
            </w:pPr>
            <w:r>
              <w:rPr>
                <w:rFonts w:ascii="Times New Roman" w:hAnsi="Times New Roman"/>
                <w:color w:val="000000"/>
                <w:sz w:val="24"/>
              </w:rPr>
              <w:lastRenderedPageBreak/>
              <w:t>86</w:t>
            </w:r>
          </w:p>
        </w:tc>
        <w:tc>
          <w:tcPr>
            <w:tcW w:w="3520" w:type="dxa"/>
            <w:tcMar>
              <w:top w:w="50" w:type="dxa"/>
              <w:left w:w="100" w:type="dxa"/>
            </w:tcMar>
            <w:vAlign w:val="center"/>
          </w:tcPr>
          <w:p w14:paraId="683DB5AD" w14:textId="77777777" w:rsidR="005D59D4" w:rsidRDefault="00000000">
            <w:pPr>
              <w:spacing w:after="0"/>
              <w:ind w:left="135"/>
            </w:pPr>
            <w:r>
              <w:rPr>
                <w:rFonts w:ascii="Times New Roman" w:hAnsi="Times New Roman"/>
                <w:color w:val="000000"/>
                <w:sz w:val="24"/>
              </w:rPr>
              <w:t>Эпическая широта изображенной панорамы и лиризм размышлений повествователя. Смысл финала романа «Белая гвардия», «Мастер и Маргарита»</w:t>
            </w:r>
          </w:p>
        </w:tc>
        <w:tc>
          <w:tcPr>
            <w:tcW w:w="777" w:type="dxa"/>
            <w:tcMar>
              <w:top w:w="50" w:type="dxa"/>
              <w:left w:w="100" w:type="dxa"/>
            </w:tcMar>
            <w:vAlign w:val="center"/>
          </w:tcPr>
          <w:p w14:paraId="226FA4E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0164A2C" w14:textId="77777777" w:rsidR="005D59D4" w:rsidRDefault="005D59D4">
            <w:pPr>
              <w:spacing w:after="0"/>
              <w:ind w:left="135"/>
              <w:jc w:val="center"/>
            </w:pPr>
          </w:p>
        </w:tc>
        <w:tc>
          <w:tcPr>
            <w:tcW w:w="1569" w:type="dxa"/>
            <w:tcMar>
              <w:top w:w="50" w:type="dxa"/>
              <w:left w:w="100" w:type="dxa"/>
            </w:tcMar>
            <w:vAlign w:val="center"/>
          </w:tcPr>
          <w:p w14:paraId="6228576B" w14:textId="77777777" w:rsidR="005D59D4" w:rsidRDefault="005D59D4">
            <w:pPr>
              <w:spacing w:after="0"/>
              <w:ind w:left="135"/>
              <w:jc w:val="center"/>
            </w:pPr>
          </w:p>
        </w:tc>
        <w:tc>
          <w:tcPr>
            <w:tcW w:w="1104" w:type="dxa"/>
            <w:tcMar>
              <w:top w:w="50" w:type="dxa"/>
              <w:left w:w="100" w:type="dxa"/>
            </w:tcMar>
            <w:vAlign w:val="center"/>
          </w:tcPr>
          <w:p w14:paraId="40AE911E" w14:textId="77777777" w:rsidR="005D59D4" w:rsidRDefault="005D59D4">
            <w:pPr>
              <w:spacing w:after="0"/>
              <w:ind w:left="135"/>
            </w:pPr>
          </w:p>
        </w:tc>
        <w:tc>
          <w:tcPr>
            <w:tcW w:w="1914" w:type="dxa"/>
            <w:tcMar>
              <w:top w:w="50" w:type="dxa"/>
              <w:left w:w="100" w:type="dxa"/>
            </w:tcMar>
            <w:vAlign w:val="center"/>
          </w:tcPr>
          <w:p w14:paraId="0401FF4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32F6050" w14:textId="77777777">
        <w:trPr>
          <w:trHeight w:val="144"/>
          <w:tblCellSpacing w:w="20" w:type="nil"/>
        </w:trPr>
        <w:tc>
          <w:tcPr>
            <w:tcW w:w="443" w:type="dxa"/>
            <w:tcMar>
              <w:top w:w="50" w:type="dxa"/>
              <w:left w:w="100" w:type="dxa"/>
            </w:tcMar>
            <w:vAlign w:val="center"/>
          </w:tcPr>
          <w:p w14:paraId="670304AB" w14:textId="77777777" w:rsidR="005D59D4" w:rsidRDefault="00000000">
            <w:pPr>
              <w:spacing w:after="0"/>
            </w:pPr>
            <w:r>
              <w:rPr>
                <w:rFonts w:ascii="Times New Roman" w:hAnsi="Times New Roman"/>
                <w:color w:val="000000"/>
                <w:sz w:val="24"/>
              </w:rPr>
              <w:t>87</w:t>
            </w:r>
          </w:p>
        </w:tc>
        <w:tc>
          <w:tcPr>
            <w:tcW w:w="3520" w:type="dxa"/>
            <w:tcMar>
              <w:top w:w="50" w:type="dxa"/>
              <w:left w:w="100" w:type="dxa"/>
            </w:tcMar>
            <w:vAlign w:val="center"/>
          </w:tcPr>
          <w:p w14:paraId="79D70EDA" w14:textId="77777777" w:rsidR="005D59D4" w:rsidRDefault="00000000">
            <w:pPr>
              <w:spacing w:after="0"/>
              <w:ind w:left="135"/>
            </w:pPr>
            <w:r>
              <w:rPr>
                <w:rFonts w:ascii="Times New Roman" w:hAnsi="Times New Roman"/>
                <w:color w:val="000000"/>
                <w:sz w:val="24"/>
              </w:rPr>
              <w:t>Жизненная правда и символизм в произведениях М. А. Булгакова. (одно произведение по выбору). Например, рассказы из книги «Записки юного врача», «Записки на манжетах», «Дни Турбиных», «Бег» и др.</w:t>
            </w:r>
          </w:p>
        </w:tc>
        <w:tc>
          <w:tcPr>
            <w:tcW w:w="777" w:type="dxa"/>
            <w:tcMar>
              <w:top w:w="50" w:type="dxa"/>
              <w:left w:w="100" w:type="dxa"/>
            </w:tcMar>
            <w:vAlign w:val="center"/>
          </w:tcPr>
          <w:p w14:paraId="4A61AF4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8D971A" w14:textId="77777777" w:rsidR="005D59D4" w:rsidRDefault="005D59D4">
            <w:pPr>
              <w:spacing w:after="0"/>
              <w:ind w:left="135"/>
              <w:jc w:val="center"/>
            </w:pPr>
          </w:p>
        </w:tc>
        <w:tc>
          <w:tcPr>
            <w:tcW w:w="1569" w:type="dxa"/>
            <w:tcMar>
              <w:top w:w="50" w:type="dxa"/>
              <w:left w:w="100" w:type="dxa"/>
            </w:tcMar>
            <w:vAlign w:val="center"/>
          </w:tcPr>
          <w:p w14:paraId="72EA7A4A" w14:textId="77777777" w:rsidR="005D59D4" w:rsidRDefault="005D59D4">
            <w:pPr>
              <w:spacing w:after="0"/>
              <w:ind w:left="135"/>
              <w:jc w:val="center"/>
            </w:pPr>
          </w:p>
        </w:tc>
        <w:tc>
          <w:tcPr>
            <w:tcW w:w="1104" w:type="dxa"/>
            <w:tcMar>
              <w:top w:w="50" w:type="dxa"/>
              <w:left w:w="100" w:type="dxa"/>
            </w:tcMar>
            <w:vAlign w:val="center"/>
          </w:tcPr>
          <w:p w14:paraId="28624B6A" w14:textId="77777777" w:rsidR="005D59D4" w:rsidRDefault="005D59D4">
            <w:pPr>
              <w:spacing w:after="0"/>
              <w:ind w:left="135"/>
            </w:pPr>
          </w:p>
        </w:tc>
        <w:tc>
          <w:tcPr>
            <w:tcW w:w="1914" w:type="dxa"/>
            <w:tcMar>
              <w:top w:w="50" w:type="dxa"/>
              <w:left w:w="100" w:type="dxa"/>
            </w:tcMar>
            <w:vAlign w:val="center"/>
          </w:tcPr>
          <w:p w14:paraId="5DF3F5F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9B967F7" w14:textId="77777777">
        <w:trPr>
          <w:trHeight w:val="144"/>
          <w:tblCellSpacing w:w="20" w:type="nil"/>
        </w:trPr>
        <w:tc>
          <w:tcPr>
            <w:tcW w:w="443" w:type="dxa"/>
            <w:tcMar>
              <w:top w:w="50" w:type="dxa"/>
              <w:left w:w="100" w:type="dxa"/>
            </w:tcMar>
            <w:vAlign w:val="center"/>
          </w:tcPr>
          <w:p w14:paraId="7B8ED29F" w14:textId="77777777" w:rsidR="005D59D4" w:rsidRDefault="00000000">
            <w:pPr>
              <w:spacing w:after="0"/>
            </w:pPr>
            <w:r>
              <w:rPr>
                <w:rFonts w:ascii="Times New Roman" w:hAnsi="Times New Roman"/>
                <w:color w:val="000000"/>
                <w:sz w:val="24"/>
              </w:rPr>
              <w:t>88</w:t>
            </w:r>
          </w:p>
        </w:tc>
        <w:tc>
          <w:tcPr>
            <w:tcW w:w="3520" w:type="dxa"/>
            <w:tcMar>
              <w:top w:w="50" w:type="dxa"/>
              <w:left w:w="100" w:type="dxa"/>
            </w:tcMar>
            <w:vAlign w:val="center"/>
          </w:tcPr>
          <w:p w14:paraId="31331DD1" w14:textId="77777777" w:rsidR="005D59D4" w:rsidRDefault="00000000">
            <w:pPr>
              <w:spacing w:after="0"/>
              <w:ind w:left="135"/>
            </w:pPr>
            <w:r>
              <w:rPr>
                <w:rFonts w:ascii="Times New Roman" w:hAnsi="Times New Roman"/>
                <w:color w:val="000000"/>
                <w:sz w:val="24"/>
              </w:rPr>
              <w:t>Развитие речи. Подготовка к домашнему сочинению на литературную тему по творчеству М. А. Булгакова</w:t>
            </w:r>
          </w:p>
        </w:tc>
        <w:tc>
          <w:tcPr>
            <w:tcW w:w="777" w:type="dxa"/>
            <w:tcMar>
              <w:top w:w="50" w:type="dxa"/>
              <w:left w:w="100" w:type="dxa"/>
            </w:tcMar>
            <w:vAlign w:val="center"/>
          </w:tcPr>
          <w:p w14:paraId="110B9EB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5D57AE7" w14:textId="77777777" w:rsidR="005D59D4" w:rsidRDefault="005D59D4">
            <w:pPr>
              <w:spacing w:after="0"/>
              <w:ind w:left="135"/>
              <w:jc w:val="center"/>
            </w:pPr>
          </w:p>
        </w:tc>
        <w:tc>
          <w:tcPr>
            <w:tcW w:w="1569" w:type="dxa"/>
            <w:tcMar>
              <w:top w:w="50" w:type="dxa"/>
              <w:left w:w="100" w:type="dxa"/>
            </w:tcMar>
            <w:vAlign w:val="center"/>
          </w:tcPr>
          <w:p w14:paraId="69D892E8" w14:textId="77777777" w:rsidR="005D59D4" w:rsidRDefault="005D59D4">
            <w:pPr>
              <w:spacing w:after="0"/>
              <w:ind w:left="135"/>
              <w:jc w:val="center"/>
            </w:pPr>
          </w:p>
        </w:tc>
        <w:tc>
          <w:tcPr>
            <w:tcW w:w="1104" w:type="dxa"/>
            <w:tcMar>
              <w:top w:w="50" w:type="dxa"/>
              <w:left w:w="100" w:type="dxa"/>
            </w:tcMar>
            <w:vAlign w:val="center"/>
          </w:tcPr>
          <w:p w14:paraId="3488C7D1" w14:textId="77777777" w:rsidR="005D59D4" w:rsidRDefault="005D59D4">
            <w:pPr>
              <w:spacing w:after="0"/>
              <w:ind w:left="135"/>
            </w:pPr>
          </w:p>
        </w:tc>
        <w:tc>
          <w:tcPr>
            <w:tcW w:w="1914" w:type="dxa"/>
            <w:tcMar>
              <w:top w:w="50" w:type="dxa"/>
              <w:left w:w="100" w:type="dxa"/>
            </w:tcMar>
            <w:vAlign w:val="center"/>
          </w:tcPr>
          <w:p w14:paraId="7E66683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8269584" w14:textId="77777777">
        <w:trPr>
          <w:trHeight w:val="144"/>
          <w:tblCellSpacing w:w="20" w:type="nil"/>
        </w:trPr>
        <w:tc>
          <w:tcPr>
            <w:tcW w:w="443" w:type="dxa"/>
            <w:tcMar>
              <w:top w:w="50" w:type="dxa"/>
              <w:left w:w="100" w:type="dxa"/>
            </w:tcMar>
            <w:vAlign w:val="center"/>
          </w:tcPr>
          <w:p w14:paraId="18D641FB" w14:textId="77777777" w:rsidR="005D59D4" w:rsidRDefault="00000000">
            <w:pPr>
              <w:spacing w:after="0"/>
            </w:pPr>
            <w:r>
              <w:rPr>
                <w:rFonts w:ascii="Times New Roman" w:hAnsi="Times New Roman"/>
                <w:color w:val="000000"/>
                <w:sz w:val="24"/>
              </w:rPr>
              <w:t>89</w:t>
            </w:r>
          </w:p>
        </w:tc>
        <w:tc>
          <w:tcPr>
            <w:tcW w:w="3520" w:type="dxa"/>
            <w:tcMar>
              <w:top w:w="50" w:type="dxa"/>
              <w:left w:w="100" w:type="dxa"/>
            </w:tcMar>
            <w:vAlign w:val="center"/>
          </w:tcPr>
          <w:p w14:paraId="6EADE617" w14:textId="77777777" w:rsidR="005D59D4" w:rsidRDefault="00000000">
            <w:pPr>
              <w:spacing w:after="0"/>
              <w:ind w:left="135"/>
            </w:pPr>
            <w:r>
              <w:rPr>
                <w:rFonts w:ascii="Times New Roman" w:hAnsi="Times New Roman"/>
                <w:color w:val="000000"/>
                <w:sz w:val="24"/>
              </w:rPr>
              <w:t>Картины жизни и творчества А.П. Платонова. Утопические идеи произведений писателя</w:t>
            </w:r>
          </w:p>
        </w:tc>
        <w:tc>
          <w:tcPr>
            <w:tcW w:w="777" w:type="dxa"/>
            <w:tcMar>
              <w:top w:w="50" w:type="dxa"/>
              <w:left w:w="100" w:type="dxa"/>
            </w:tcMar>
            <w:vAlign w:val="center"/>
          </w:tcPr>
          <w:p w14:paraId="2060EB2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12924AF" w14:textId="77777777" w:rsidR="005D59D4" w:rsidRDefault="005D59D4">
            <w:pPr>
              <w:spacing w:after="0"/>
              <w:ind w:left="135"/>
              <w:jc w:val="center"/>
            </w:pPr>
          </w:p>
        </w:tc>
        <w:tc>
          <w:tcPr>
            <w:tcW w:w="1569" w:type="dxa"/>
            <w:tcMar>
              <w:top w:w="50" w:type="dxa"/>
              <w:left w:w="100" w:type="dxa"/>
            </w:tcMar>
            <w:vAlign w:val="center"/>
          </w:tcPr>
          <w:p w14:paraId="6271234A" w14:textId="77777777" w:rsidR="005D59D4" w:rsidRDefault="005D59D4">
            <w:pPr>
              <w:spacing w:after="0"/>
              <w:ind w:left="135"/>
              <w:jc w:val="center"/>
            </w:pPr>
          </w:p>
        </w:tc>
        <w:tc>
          <w:tcPr>
            <w:tcW w:w="1104" w:type="dxa"/>
            <w:tcMar>
              <w:top w:w="50" w:type="dxa"/>
              <w:left w:w="100" w:type="dxa"/>
            </w:tcMar>
            <w:vAlign w:val="center"/>
          </w:tcPr>
          <w:p w14:paraId="2963C64B" w14:textId="77777777" w:rsidR="005D59D4" w:rsidRDefault="005D59D4">
            <w:pPr>
              <w:spacing w:after="0"/>
              <w:ind w:left="135"/>
            </w:pPr>
          </w:p>
        </w:tc>
        <w:tc>
          <w:tcPr>
            <w:tcW w:w="1914" w:type="dxa"/>
            <w:tcMar>
              <w:top w:w="50" w:type="dxa"/>
              <w:left w:w="100" w:type="dxa"/>
            </w:tcMar>
            <w:vAlign w:val="center"/>
          </w:tcPr>
          <w:p w14:paraId="73BB011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8753826" w14:textId="77777777">
        <w:trPr>
          <w:trHeight w:val="144"/>
          <w:tblCellSpacing w:w="20" w:type="nil"/>
        </w:trPr>
        <w:tc>
          <w:tcPr>
            <w:tcW w:w="443" w:type="dxa"/>
            <w:tcMar>
              <w:top w:w="50" w:type="dxa"/>
              <w:left w:w="100" w:type="dxa"/>
            </w:tcMar>
            <w:vAlign w:val="center"/>
          </w:tcPr>
          <w:p w14:paraId="2B42DD05" w14:textId="77777777" w:rsidR="005D59D4" w:rsidRDefault="00000000">
            <w:pPr>
              <w:spacing w:after="0"/>
            </w:pPr>
            <w:r>
              <w:rPr>
                <w:rFonts w:ascii="Times New Roman" w:hAnsi="Times New Roman"/>
                <w:color w:val="000000"/>
                <w:sz w:val="24"/>
              </w:rPr>
              <w:t>90</w:t>
            </w:r>
          </w:p>
        </w:tc>
        <w:tc>
          <w:tcPr>
            <w:tcW w:w="3520" w:type="dxa"/>
            <w:tcMar>
              <w:top w:w="50" w:type="dxa"/>
              <w:left w:w="100" w:type="dxa"/>
            </w:tcMar>
            <w:vAlign w:val="center"/>
          </w:tcPr>
          <w:p w14:paraId="3F25CA27" w14:textId="77777777" w:rsidR="005D59D4" w:rsidRDefault="00000000">
            <w:pPr>
              <w:spacing w:after="0"/>
              <w:ind w:left="135"/>
            </w:pPr>
            <w:r>
              <w:rPr>
                <w:rFonts w:ascii="Times New Roman" w:hAnsi="Times New Roman"/>
                <w:color w:val="000000"/>
                <w:sz w:val="24"/>
              </w:rPr>
              <w:t>Особый тип платоновского героя</w:t>
            </w:r>
          </w:p>
        </w:tc>
        <w:tc>
          <w:tcPr>
            <w:tcW w:w="777" w:type="dxa"/>
            <w:tcMar>
              <w:top w:w="50" w:type="dxa"/>
              <w:left w:w="100" w:type="dxa"/>
            </w:tcMar>
            <w:vAlign w:val="center"/>
          </w:tcPr>
          <w:p w14:paraId="27C922FF"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A504888" w14:textId="77777777" w:rsidR="005D59D4" w:rsidRDefault="005D59D4">
            <w:pPr>
              <w:spacing w:after="0"/>
              <w:ind w:left="135"/>
              <w:jc w:val="center"/>
            </w:pPr>
          </w:p>
        </w:tc>
        <w:tc>
          <w:tcPr>
            <w:tcW w:w="1569" w:type="dxa"/>
            <w:tcMar>
              <w:top w:w="50" w:type="dxa"/>
              <w:left w:w="100" w:type="dxa"/>
            </w:tcMar>
            <w:vAlign w:val="center"/>
          </w:tcPr>
          <w:p w14:paraId="24FB7694" w14:textId="77777777" w:rsidR="005D59D4" w:rsidRDefault="005D59D4">
            <w:pPr>
              <w:spacing w:after="0"/>
              <w:ind w:left="135"/>
              <w:jc w:val="center"/>
            </w:pPr>
          </w:p>
        </w:tc>
        <w:tc>
          <w:tcPr>
            <w:tcW w:w="1104" w:type="dxa"/>
            <w:tcMar>
              <w:top w:w="50" w:type="dxa"/>
              <w:left w:w="100" w:type="dxa"/>
            </w:tcMar>
            <w:vAlign w:val="center"/>
          </w:tcPr>
          <w:p w14:paraId="5E00D831" w14:textId="77777777" w:rsidR="005D59D4" w:rsidRDefault="005D59D4">
            <w:pPr>
              <w:spacing w:after="0"/>
              <w:ind w:left="135"/>
            </w:pPr>
          </w:p>
        </w:tc>
        <w:tc>
          <w:tcPr>
            <w:tcW w:w="1914" w:type="dxa"/>
            <w:tcMar>
              <w:top w:w="50" w:type="dxa"/>
              <w:left w:w="100" w:type="dxa"/>
            </w:tcMar>
            <w:vAlign w:val="center"/>
          </w:tcPr>
          <w:p w14:paraId="6172B42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D145C4F" w14:textId="77777777">
        <w:trPr>
          <w:trHeight w:val="144"/>
          <w:tblCellSpacing w:w="20" w:type="nil"/>
        </w:trPr>
        <w:tc>
          <w:tcPr>
            <w:tcW w:w="443" w:type="dxa"/>
            <w:tcMar>
              <w:top w:w="50" w:type="dxa"/>
              <w:left w:w="100" w:type="dxa"/>
            </w:tcMar>
            <w:vAlign w:val="center"/>
          </w:tcPr>
          <w:p w14:paraId="13F7BB56" w14:textId="77777777" w:rsidR="005D59D4" w:rsidRDefault="00000000">
            <w:pPr>
              <w:spacing w:after="0"/>
            </w:pPr>
            <w:r>
              <w:rPr>
                <w:rFonts w:ascii="Times New Roman" w:hAnsi="Times New Roman"/>
                <w:color w:val="000000"/>
                <w:sz w:val="24"/>
              </w:rPr>
              <w:t>91</w:t>
            </w:r>
          </w:p>
        </w:tc>
        <w:tc>
          <w:tcPr>
            <w:tcW w:w="3520" w:type="dxa"/>
            <w:tcMar>
              <w:top w:w="50" w:type="dxa"/>
              <w:left w:w="100" w:type="dxa"/>
            </w:tcMar>
            <w:vAlign w:val="center"/>
          </w:tcPr>
          <w:p w14:paraId="21DA8831" w14:textId="77777777" w:rsidR="005D59D4" w:rsidRDefault="00000000">
            <w:pPr>
              <w:spacing w:after="0"/>
              <w:ind w:left="135"/>
            </w:pPr>
            <w:r>
              <w:rPr>
                <w:rFonts w:ascii="Times New Roman" w:hAnsi="Times New Roman"/>
                <w:color w:val="000000"/>
                <w:sz w:val="24"/>
              </w:rPr>
              <w:t>Высокий пафос и острая сатира произведений А.П.Платонова</w:t>
            </w:r>
          </w:p>
        </w:tc>
        <w:tc>
          <w:tcPr>
            <w:tcW w:w="777" w:type="dxa"/>
            <w:tcMar>
              <w:top w:w="50" w:type="dxa"/>
              <w:left w:w="100" w:type="dxa"/>
            </w:tcMar>
            <w:vAlign w:val="center"/>
          </w:tcPr>
          <w:p w14:paraId="57A7913F"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27C08BC" w14:textId="77777777" w:rsidR="005D59D4" w:rsidRDefault="005D59D4">
            <w:pPr>
              <w:spacing w:after="0"/>
              <w:ind w:left="135"/>
              <w:jc w:val="center"/>
            </w:pPr>
          </w:p>
        </w:tc>
        <w:tc>
          <w:tcPr>
            <w:tcW w:w="1569" w:type="dxa"/>
            <w:tcMar>
              <w:top w:w="50" w:type="dxa"/>
              <w:left w:w="100" w:type="dxa"/>
            </w:tcMar>
            <w:vAlign w:val="center"/>
          </w:tcPr>
          <w:p w14:paraId="7B67EEE2" w14:textId="77777777" w:rsidR="005D59D4" w:rsidRDefault="005D59D4">
            <w:pPr>
              <w:spacing w:after="0"/>
              <w:ind w:left="135"/>
              <w:jc w:val="center"/>
            </w:pPr>
          </w:p>
        </w:tc>
        <w:tc>
          <w:tcPr>
            <w:tcW w:w="1104" w:type="dxa"/>
            <w:tcMar>
              <w:top w:w="50" w:type="dxa"/>
              <w:left w:w="100" w:type="dxa"/>
            </w:tcMar>
            <w:vAlign w:val="center"/>
          </w:tcPr>
          <w:p w14:paraId="5D444518" w14:textId="77777777" w:rsidR="005D59D4" w:rsidRDefault="005D59D4">
            <w:pPr>
              <w:spacing w:after="0"/>
              <w:ind w:left="135"/>
            </w:pPr>
          </w:p>
        </w:tc>
        <w:tc>
          <w:tcPr>
            <w:tcW w:w="1914" w:type="dxa"/>
            <w:tcMar>
              <w:top w:w="50" w:type="dxa"/>
              <w:left w:w="100" w:type="dxa"/>
            </w:tcMar>
            <w:vAlign w:val="center"/>
          </w:tcPr>
          <w:p w14:paraId="1F1B804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3E142FD" w14:textId="77777777">
        <w:trPr>
          <w:trHeight w:val="144"/>
          <w:tblCellSpacing w:w="20" w:type="nil"/>
        </w:trPr>
        <w:tc>
          <w:tcPr>
            <w:tcW w:w="443" w:type="dxa"/>
            <w:tcMar>
              <w:top w:w="50" w:type="dxa"/>
              <w:left w:w="100" w:type="dxa"/>
            </w:tcMar>
            <w:vAlign w:val="center"/>
          </w:tcPr>
          <w:p w14:paraId="112637F7" w14:textId="77777777" w:rsidR="005D59D4" w:rsidRDefault="00000000">
            <w:pPr>
              <w:spacing w:after="0"/>
            </w:pPr>
            <w:r>
              <w:rPr>
                <w:rFonts w:ascii="Times New Roman" w:hAnsi="Times New Roman"/>
                <w:color w:val="000000"/>
                <w:sz w:val="24"/>
              </w:rPr>
              <w:t>92</w:t>
            </w:r>
          </w:p>
        </w:tc>
        <w:tc>
          <w:tcPr>
            <w:tcW w:w="3520" w:type="dxa"/>
            <w:tcMar>
              <w:top w:w="50" w:type="dxa"/>
              <w:left w:w="100" w:type="dxa"/>
            </w:tcMar>
            <w:vAlign w:val="center"/>
          </w:tcPr>
          <w:p w14:paraId="023DBC8D" w14:textId="77777777" w:rsidR="005D59D4" w:rsidRDefault="00000000">
            <w:pPr>
              <w:spacing w:after="0"/>
              <w:ind w:left="135"/>
            </w:pPr>
            <w:r>
              <w:rPr>
                <w:rFonts w:ascii="Times New Roman" w:hAnsi="Times New Roman"/>
                <w:color w:val="000000"/>
                <w:sz w:val="24"/>
              </w:rPr>
              <w:t>Самобытность языка и стиля А.П. Платонова</w:t>
            </w:r>
          </w:p>
        </w:tc>
        <w:tc>
          <w:tcPr>
            <w:tcW w:w="777" w:type="dxa"/>
            <w:tcMar>
              <w:top w:w="50" w:type="dxa"/>
              <w:left w:w="100" w:type="dxa"/>
            </w:tcMar>
            <w:vAlign w:val="center"/>
          </w:tcPr>
          <w:p w14:paraId="15771B1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556AE67" w14:textId="77777777" w:rsidR="005D59D4" w:rsidRDefault="005D59D4">
            <w:pPr>
              <w:spacing w:after="0"/>
              <w:ind w:left="135"/>
              <w:jc w:val="center"/>
            </w:pPr>
          </w:p>
        </w:tc>
        <w:tc>
          <w:tcPr>
            <w:tcW w:w="1569" w:type="dxa"/>
            <w:tcMar>
              <w:top w:w="50" w:type="dxa"/>
              <w:left w:w="100" w:type="dxa"/>
            </w:tcMar>
            <w:vAlign w:val="center"/>
          </w:tcPr>
          <w:p w14:paraId="396D719F" w14:textId="77777777" w:rsidR="005D59D4" w:rsidRDefault="005D59D4">
            <w:pPr>
              <w:spacing w:after="0"/>
              <w:ind w:left="135"/>
              <w:jc w:val="center"/>
            </w:pPr>
          </w:p>
        </w:tc>
        <w:tc>
          <w:tcPr>
            <w:tcW w:w="1104" w:type="dxa"/>
            <w:tcMar>
              <w:top w:w="50" w:type="dxa"/>
              <w:left w:w="100" w:type="dxa"/>
            </w:tcMar>
            <w:vAlign w:val="center"/>
          </w:tcPr>
          <w:p w14:paraId="36ACB030" w14:textId="77777777" w:rsidR="005D59D4" w:rsidRDefault="005D59D4">
            <w:pPr>
              <w:spacing w:after="0"/>
              <w:ind w:left="135"/>
            </w:pPr>
          </w:p>
        </w:tc>
        <w:tc>
          <w:tcPr>
            <w:tcW w:w="1914" w:type="dxa"/>
            <w:tcMar>
              <w:top w:w="50" w:type="dxa"/>
              <w:left w:w="100" w:type="dxa"/>
            </w:tcMar>
            <w:vAlign w:val="center"/>
          </w:tcPr>
          <w:p w14:paraId="19EFE99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DC34E8D" w14:textId="77777777">
        <w:trPr>
          <w:trHeight w:val="144"/>
          <w:tblCellSpacing w:w="20" w:type="nil"/>
        </w:trPr>
        <w:tc>
          <w:tcPr>
            <w:tcW w:w="443" w:type="dxa"/>
            <w:tcMar>
              <w:top w:w="50" w:type="dxa"/>
              <w:left w:w="100" w:type="dxa"/>
            </w:tcMar>
            <w:vAlign w:val="center"/>
          </w:tcPr>
          <w:p w14:paraId="13D3A46D" w14:textId="77777777" w:rsidR="005D59D4" w:rsidRDefault="00000000">
            <w:pPr>
              <w:spacing w:after="0"/>
            </w:pPr>
            <w:r>
              <w:rPr>
                <w:rFonts w:ascii="Times New Roman" w:hAnsi="Times New Roman"/>
                <w:color w:val="000000"/>
                <w:sz w:val="24"/>
              </w:rPr>
              <w:t>93</w:t>
            </w:r>
          </w:p>
        </w:tc>
        <w:tc>
          <w:tcPr>
            <w:tcW w:w="3520" w:type="dxa"/>
            <w:tcMar>
              <w:top w:w="50" w:type="dxa"/>
              <w:left w:w="100" w:type="dxa"/>
            </w:tcMar>
            <w:vAlign w:val="center"/>
          </w:tcPr>
          <w:p w14:paraId="3957AC22" w14:textId="77777777" w:rsidR="005D59D4" w:rsidRDefault="00000000">
            <w:pPr>
              <w:spacing w:after="0"/>
              <w:ind w:left="135"/>
            </w:pPr>
            <w:r>
              <w:rPr>
                <w:rFonts w:ascii="Times New Roman" w:hAnsi="Times New Roman"/>
                <w:color w:val="000000"/>
                <w:sz w:val="24"/>
              </w:rPr>
              <w:t xml:space="preserve">Подготовка индивидуального/коллективного </w:t>
            </w:r>
            <w:r>
              <w:rPr>
                <w:rFonts w:ascii="Times New Roman" w:hAnsi="Times New Roman"/>
                <w:color w:val="000000"/>
                <w:sz w:val="24"/>
              </w:rPr>
              <w:lastRenderedPageBreak/>
              <w:t>учебного проекта по прозе первой половины ХХ века</w:t>
            </w:r>
          </w:p>
        </w:tc>
        <w:tc>
          <w:tcPr>
            <w:tcW w:w="777" w:type="dxa"/>
            <w:tcMar>
              <w:top w:w="50" w:type="dxa"/>
              <w:left w:w="100" w:type="dxa"/>
            </w:tcMar>
            <w:vAlign w:val="center"/>
          </w:tcPr>
          <w:p w14:paraId="73737994"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300C0BD1" w14:textId="77777777" w:rsidR="005D59D4" w:rsidRDefault="005D59D4">
            <w:pPr>
              <w:spacing w:after="0"/>
              <w:ind w:left="135"/>
              <w:jc w:val="center"/>
            </w:pPr>
          </w:p>
        </w:tc>
        <w:tc>
          <w:tcPr>
            <w:tcW w:w="1569" w:type="dxa"/>
            <w:tcMar>
              <w:top w:w="50" w:type="dxa"/>
              <w:left w:w="100" w:type="dxa"/>
            </w:tcMar>
            <w:vAlign w:val="center"/>
          </w:tcPr>
          <w:p w14:paraId="592E1DE0" w14:textId="77777777" w:rsidR="005D59D4" w:rsidRDefault="005D59D4">
            <w:pPr>
              <w:spacing w:after="0"/>
              <w:ind w:left="135"/>
              <w:jc w:val="center"/>
            </w:pPr>
          </w:p>
        </w:tc>
        <w:tc>
          <w:tcPr>
            <w:tcW w:w="1104" w:type="dxa"/>
            <w:tcMar>
              <w:top w:w="50" w:type="dxa"/>
              <w:left w:w="100" w:type="dxa"/>
            </w:tcMar>
            <w:vAlign w:val="center"/>
          </w:tcPr>
          <w:p w14:paraId="593D091E" w14:textId="77777777" w:rsidR="005D59D4" w:rsidRDefault="005D59D4">
            <w:pPr>
              <w:spacing w:after="0"/>
              <w:ind w:left="135"/>
            </w:pPr>
          </w:p>
        </w:tc>
        <w:tc>
          <w:tcPr>
            <w:tcW w:w="1914" w:type="dxa"/>
            <w:tcMar>
              <w:top w:w="50" w:type="dxa"/>
              <w:left w:w="100" w:type="dxa"/>
            </w:tcMar>
            <w:vAlign w:val="center"/>
          </w:tcPr>
          <w:p w14:paraId="1593AF93"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5D11AB1B" w14:textId="77777777">
        <w:trPr>
          <w:trHeight w:val="144"/>
          <w:tblCellSpacing w:w="20" w:type="nil"/>
        </w:trPr>
        <w:tc>
          <w:tcPr>
            <w:tcW w:w="443" w:type="dxa"/>
            <w:tcMar>
              <w:top w:w="50" w:type="dxa"/>
              <w:left w:w="100" w:type="dxa"/>
            </w:tcMar>
            <w:vAlign w:val="center"/>
          </w:tcPr>
          <w:p w14:paraId="28A9613F" w14:textId="77777777" w:rsidR="005D59D4" w:rsidRDefault="00000000">
            <w:pPr>
              <w:spacing w:after="0"/>
            </w:pPr>
            <w:r>
              <w:rPr>
                <w:rFonts w:ascii="Times New Roman" w:hAnsi="Times New Roman"/>
                <w:color w:val="000000"/>
                <w:sz w:val="24"/>
              </w:rPr>
              <w:lastRenderedPageBreak/>
              <w:t>94</w:t>
            </w:r>
          </w:p>
        </w:tc>
        <w:tc>
          <w:tcPr>
            <w:tcW w:w="3520" w:type="dxa"/>
            <w:tcMar>
              <w:top w:w="50" w:type="dxa"/>
              <w:left w:w="100" w:type="dxa"/>
            </w:tcMar>
            <w:vAlign w:val="center"/>
          </w:tcPr>
          <w:p w14:paraId="0504888E" w14:textId="77777777" w:rsidR="005D59D4" w:rsidRDefault="00000000">
            <w:pPr>
              <w:spacing w:after="0"/>
              <w:ind w:left="135"/>
            </w:pPr>
            <w:r>
              <w:rPr>
                <w:rFonts w:ascii="Times New Roman" w:hAnsi="Times New Roman"/>
                <w:color w:val="000000"/>
                <w:sz w:val="24"/>
              </w:rPr>
              <w:t>Презентация индивидуального/коллективного учебного проекта по прозе первой половины ХХ века</w:t>
            </w:r>
          </w:p>
        </w:tc>
        <w:tc>
          <w:tcPr>
            <w:tcW w:w="777" w:type="dxa"/>
            <w:tcMar>
              <w:top w:w="50" w:type="dxa"/>
              <w:left w:w="100" w:type="dxa"/>
            </w:tcMar>
            <w:vAlign w:val="center"/>
          </w:tcPr>
          <w:p w14:paraId="19F75AD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163FCB6" w14:textId="77777777" w:rsidR="005D59D4" w:rsidRDefault="005D59D4">
            <w:pPr>
              <w:spacing w:after="0"/>
              <w:ind w:left="135"/>
              <w:jc w:val="center"/>
            </w:pPr>
          </w:p>
        </w:tc>
        <w:tc>
          <w:tcPr>
            <w:tcW w:w="1569" w:type="dxa"/>
            <w:tcMar>
              <w:top w:w="50" w:type="dxa"/>
              <w:left w:w="100" w:type="dxa"/>
            </w:tcMar>
            <w:vAlign w:val="center"/>
          </w:tcPr>
          <w:p w14:paraId="33E2A477" w14:textId="77777777" w:rsidR="005D59D4" w:rsidRDefault="005D59D4">
            <w:pPr>
              <w:spacing w:after="0"/>
              <w:ind w:left="135"/>
              <w:jc w:val="center"/>
            </w:pPr>
          </w:p>
        </w:tc>
        <w:tc>
          <w:tcPr>
            <w:tcW w:w="1104" w:type="dxa"/>
            <w:tcMar>
              <w:top w:w="50" w:type="dxa"/>
              <w:left w:w="100" w:type="dxa"/>
            </w:tcMar>
            <w:vAlign w:val="center"/>
          </w:tcPr>
          <w:p w14:paraId="18CC349C" w14:textId="77777777" w:rsidR="005D59D4" w:rsidRDefault="005D59D4">
            <w:pPr>
              <w:spacing w:after="0"/>
              <w:ind w:left="135"/>
            </w:pPr>
          </w:p>
        </w:tc>
        <w:tc>
          <w:tcPr>
            <w:tcW w:w="1914" w:type="dxa"/>
            <w:tcMar>
              <w:top w:w="50" w:type="dxa"/>
              <w:left w:w="100" w:type="dxa"/>
            </w:tcMar>
            <w:vAlign w:val="center"/>
          </w:tcPr>
          <w:p w14:paraId="6D0B142B"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D5532EC" w14:textId="77777777">
        <w:trPr>
          <w:trHeight w:val="144"/>
          <w:tblCellSpacing w:w="20" w:type="nil"/>
        </w:trPr>
        <w:tc>
          <w:tcPr>
            <w:tcW w:w="443" w:type="dxa"/>
            <w:tcMar>
              <w:top w:w="50" w:type="dxa"/>
              <w:left w:w="100" w:type="dxa"/>
            </w:tcMar>
            <w:vAlign w:val="center"/>
          </w:tcPr>
          <w:p w14:paraId="09DE23D2" w14:textId="77777777" w:rsidR="005D59D4" w:rsidRDefault="00000000">
            <w:pPr>
              <w:spacing w:after="0"/>
            </w:pPr>
            <w:r>
              <w:rPr>
                <w:rFonts w:ascii="Times New Roman" w:hAnsi="Times New Roman"/>
                <w:color w:val="000000"/>
                <w:sz w:val="24"/>
              </w:rPr>
              <w:t>95</w:t>
            </w:r>
          </w:p>
        </w:tc>
        <w:tc>
          <w:tcPr>
            <w:tcW w:w="3520" w:type="dxa"/>
            <w:tcMar>
              <w:top w:w="50" w:type="dxa"/>
              <w:left w:w="100" w:type="dxa"/>
            </w:tcMar>
            <w:vAlign w:val="center"/>
          </w:tcPr>
          <w:p w14:paraId="2A10F02E" w14:textId="77777777" w:rsidR="005D59D4" w:rsidRDefault="00000000">
            <w:pPr>
              <w:spacing w:after="0"/>
              <w:ind w:left="135"/>
            </w:pPr>
            <w:r>
              <w:rPr>
                <w:rFonts w:ascii="Times New Roman" w:hAnsi="Times New Roman"/>
                <w:color w:val="000000"/>
                <w:sz w:val="24"/>
              </w:rPr>
              <w:t>Страницы жизни и творчества А.Т.Твардовского. Тематика и пробематика произведений автора</w:t>
            </w:r>
          </w:p>
        </w:tc>
        <w:tc>
          <w:tcPr>
            <w:tcW w:w="777" w:type="dxa"/>
            <w:tcMar>
              <w:top w:w="50" w:type="dxa"/>
              <w:left w:w="100" w:type="dxa"/>
            </w:tcMar>
            <w:vAlign w:val="center"/>
          </w:tcPr>
          <w:p w14:paraId="66DAD3B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3F95731" w14:textId="77777777" w:rsidR="005D59D4" w:rsidRDefault="005D59D4">
            <w:pPr>
              <w:spacing w:after="0"/>
              <w:ind w:left="135"/>
              <w:jc w:val="center"/>
            </w:pPr>
          </w:p>
        </w:tc>
        <w:tc>
          <w:tcPr>
            <w:tcW w:w="1569" w:type="dxa"/>
            <w:tcMar>
              <w:top w:w="50" w:type="dxa"/>
              <w:left w:w="100" w:type="dxa"/>
            </w:tcMar>
            <w:vAlign w:val="center"/>
          </w:tcPr>
          <w:p w14:paraId="3F92DDB9" w14:textId="77777777" w:rsidR="005D59D4" w:rsidRDefault="005D59D4">
            <w:pPr>
              <w:spacing w:after="0"/>
              <w:ind w:left="135"/>
              <w:jc w:val="center"/>
            </w:pPr>
          </w:p>
        </w:tc>
        <w:tc>
          <w:tcPr>
            <w:tcW w:w="1104" w:type="dxa"/>
            <w:tcMar>
              <w:top w:w="50" w:type="dxa"/>
              <w:left w:w="100" w:type="dxa"/>
            </w:tcMar>
            <w:vAlign w:val="center"/>
          </w:tcPr>
          <w:p w14:paraId="0050E3D8" w14:textId="77777777" w:rsidR="005D59D4" w:rsidRDefault="005D59D4">
            <w:pPr>
              <w:spacing w:after="0"/>
              <w:ind w:left="135"/>
            </w:pPr>
          </w:p>
        </w:tc>
        <w:tc>
          <w:tcPr>
            <w:tcW w:w="1914" w:type="dxa"/>
            <w:tcMar>
              <w:top w:w="50" w:type="dxa"/>
              <w:left w:w="100" w:type="dxa"/>
            </w:tcMar>
            <w:vAlign w:val="center"/>
          </w:tcPr>
          <w:p w14:paraId="3A417C9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26AC9A3" w14:textId="77777777">
        <w:trPr>
          <w:trHeight w:val="144"/>
          <w:tblCellSpacing w:w="20" w:type="nil"/>
        </w:trPr>
        <w:tc>
          <w:tcPr>
            <w:tcW w:w="443" w:type="dxa"/>
            <w:tcMar>
              <w:top w:w="50" w:type="dxa"/>
              <w:left w:w="100" w:type="dxa"/>
            </w:tcMar>
            <w:vAlign w:val="center"/>
          </w:tcPr>
          <w:p w14:paraId="488F8B4F" w14:textId="77777777" w:rsidR="005D59D4" w:rsidRDefault="00000000">
            <w:pPr>
              <w:spacing w:after="0"/>
            </w:pPr>
            <w:r>
              <w:rPr>
                <w:rFonts w:ascii="Times New Roman" w:hAnsi="Times New Roman"/>
                <w:color w:val="000000"/>
                <w:sz w:val="24"/>
              </w:rPr>
              <w:t>96</w:t>
            </w:r>
          </w:p>
        </w:tc>
        <w:tc>
          <w:tcPr>
            <w:tcW w:w="3520" w:type="dxa"/>
            <w:tcMar>
              <w:top w:w="50" w:type="dxa"/>
              <w:left w:w="100" w:type="dxa"/>
            </w:tcMar>
            <w:vAlign w:val="center"/>
          </w:tcPr>
          <w:p w14:paraId="45E02E0A" w14:textId="77777777" w:rsidR="005D59D4" w:rsidRDefault="00000000">
            <w:pPr>
              <w:spacing w:after="0"/>
              <w:ind w:left="135"/>
            </w:pPr>
            <w:r>
              <w:rPr>
                <w:rFonts w:ascii="Times New Roman" w:hAnsi="Times New Roman"/>
                <w:color w:val="000000"/>
                <w:sz w:val="24"/>
              </w:rPr>
              <w:t>Поэт и время. Основные мотивы лирики А.Т.Твардовского</w:t>
            </w:r>
          </w:p>
        </w:tc>
        <w:tc>
          <w:tcPr>
            <w:tcW w:w="777" w:type="dxa"/>
            <w:tcMar>
              <w:top w:w="50" w:type="dxa"/>
              <w:left w:w="100" w:type="dxa"/>
            </w:tcMar>
            <w:vAlign w:val="center"/>
          </w:tcPr>
          <w:p w14:paraId="4453156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2687C6A" w14:textId="77777777" w:rsidR="005D59D4" w:rsidRDefault="005D59D4">
            <w:pPr>
              <w:spacing w:after="0"/>
              <w:ind w:left="135"/>
              <w:jc w:val="center"/>
            </w:pPr>
          </w:p>
        </w:tc>
        <w:tc>
          <w:tcPr>
            <w:tcW w:w="1569" w:type="dxa"/>
            <w:tcMar>
              <w:top w:w="50" w:type="dxa"/>
              <w:left w:w="100" w:type="dxa"/>
            </w:tcMar>
            <w:vAlign w:val="center"/>
          </w:tcPr>
          <w:p w14:paraId="3D79B53E" w14:textId="77777777" w:rsidR="005D59D4" w:rsidRDefault="005D59D4">
            <w:pPr>
              <w:spacing w:after="0"/>
              <w:ind w:left="135"/>
              <w:jc w:val="center"/>
            </w:pPr>
          </w:p>
        </w:tc>
        <w:tc>
          <w:tcPr>
            <w:tcW w:w="1104" w:type="dxa"/>
            <w:tcMar>
              <w:top w:w="50" w:type="dxa"/>
              <w:left w:w="100" w:type="dxa"/>
            </w:tcMar>
            <w:vAlign w:val="center"/>
          </w:tcPr>
          <w:p w14:paraId="012AD0FC" w14:textId="77777777" w:rsidR="005D59D4" w:rsidRDefault="005D59D4">
            <w:pPr>
              <w:spacing w:after="0"/>
              <w:ind w:left="135"/>
            </w:pPr>
          </w:p>
        </w:tc>
        <w:tc>
          <w:tcPr>
            <w:tcW w:w="1914" w:type="dxa"/>
            <w:tcMar>
              <w:top w:w="50" w:type="dxa"/>
              <w:left w:w="100" w:type="dxa"/>
            </w:tcMar>
            <w:vAlign w:val="center"/>
          </w:tcPr>
          <w:p w14:paraId="62A015A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598CCB0" w14:textId="77777777">
        <w:trPr>
          <w:trHeight w:val="144"/>
          <w:tblCellSpacing w:w="20" w:type="nil"/>
        </w:trPr>
        <w:tc>
          <w:tcPr>
            <w:tcW w:w="443" w:type="dxa"/>
            <w:tcMar>
              <w:top w:w="50" w:type="dxa"/>
              <w:left w:w="100" w:type="dxa"/>
            </w:tcMar>
            <w:vAlign w:val="center"/>
          </w:tcPr>
          <w:p w14:paraId="45C632BA" w14:textId="77777777" w:rsidR="005D59D4" w:rsidRDefault="00000000">
            <w:pPr>
              <w:spacing w:after="0"/>
            </w:pPr>
            <w:r>
              <w:rPr>
                <w:rFonts w:ascii="Times New Roman" w:hAnsi="Times New Roman"/>
                <w:color w:val="000000"/>
                <w:sz w:val="24"/>
              </w:rPr>
              <w:t>97</w:t>
            </w:r>
          </w:p>
        </w:tc>
        <w:tc>
          <w:tcPr>
            <w:tcW w:w="3520" w:type="dxa"/>
            <w:tcMar>
              <w:top w:w="50" w:type="dxa"/>
              <w:left w:w="100" w:type="dxa"/>
            </w:tcMar>
            <w:vAlign w:val="center"/>
          </w:tcPr>
          <w:p w14:paraId="5F94F278" w14:textId="77777777" w:rsidR="005D59D4" w:rsidRDefault="00000000">
            <w:pPr>
              <w:spacing w:after="0"/>
              <w:ind w:left="135"/>
            </w:pPr>
            <w:r>
              <w:rPr>
                <w:rFonts w:ascii="Times New Roman" w:hAnsi="Times New Roman"/>
                <w:color w:val="000000"/>
                <w:sz w:val="24"/>
              </w:rPr>
              <w:t>Тема Великой Отечественной войны в творчестве А.Т.Твардовского</w:t>
            </w:r>
          </w:p>
        </w:tc>
        <w:tc>
          <w:tcPr>
            <w:tcW w:w="777" w:type="dxa"/>
            <w:tcMar>
              <w:top w:w="50" w:type="dxa"/>
              <w:left w:w="100" w:type="dxa"/>
            </w:tcMar>
            <w:vAlign w:val="center"/>
          </w:tcPr>
          <w:p w14:paraId="7026CAD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B3FC357" w14:textId="77777777" w:rsidR="005D59D4" w:rsidRDefault="005D59D4">
            <w:pPr>
              <w:spacing w:after="0"/>
              <w:ind w:left="135"/>
              <w:jc w:val="center"/>
            </w:pPr>
          </w:p>
        </w:tc>
        <w:tc>
          <w:tcPr>
            <w:tcW w:w="1569" w:type="dxa"/>
            <w:tcMar>
              <w:top w:w="50" w:type="dxa"/>
              <w:left w:w="100" w:type="dxa"/>
            </w:tcMar>
            <w:vAlign w:val="center"/>
          </w:tcPr>
          <w:p w14:paraId="7835AD8E" w14:textId="77777777" w:rsidR="005D59D4" w:rsidRDefault="005D59D4">
            <w:pPr>
              <w:spacing w:after="0"/>
              <w:ind w:left="135"/>
              <w:jc w:val="center"/>
            </w:pPr>
          </w:p>
        </w:tc>
        <w:tc>
          <w:tcPr>
            <w:tcW w:w="1104" w:type="dxa"/>
            <w:tcMar>
              <w:top w:w="50" w:type="dxa"/>
              <w:left w:w="100" w:type="dxa"/>
            </w:tcMar>
            <w:vAlign w:val="center"/>
          </w:tcPr>
          <w:p w14:paraId="3E500F55" w14:textId="77777777" w:rsidR="005D59D4" w:rsidRDefault="005D59D4">
            <w:pPr>
              <w:spacing w:after="0"/>
              <w:ind w:left="135"/>
            </w:pPr>
          </w:p>
        </w:tc>
        <w:tc>
          <w:tcPr>
            <w:tcW w:w="1914" w:type="dxa"/>
            <w:tcMar>
              <w:top w:w="50" w:type="dxa"/>
              <w:left w:w="100" w:type="dxa"/>
            </w:tcMar>
            <w:vAlign w:val="center"/>
          </w:tcPr>
          <w:p w14:paraId="2068F55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08318A4" w14:textId="77777777">
        <w:trPr>
          <w:trHeight w:val="144"/>
          <w:tblCellSpacing w:w="20" w:type="nil"/>
        </w:trPr>
        <w:tc>
          <w:tcPr>
            <w:tcW w:w="443" w:type="dxa"/>
            <w:tcMar>
              <w:top w:w="50" w:type="dxa"/>
              <w:left w:w="100" w:type="dxa"/>
            </w:tcMar>
            <w:vAlign w:val="center"/>
          </w:tcPr>
          <w:p w14:paraId="01F18416" w14:textId="77777777" w:rsidR="005D59D4" w:rsidRDefault="00000000">
            <w:pPr>
              <w:spacing w:after="0"/>
            </w:pPr>
            <w:r>
              <w:rPr>
                <w:rFonts w:ascii="Times New Roman" w:hAnsi="Times New Roman"/>
                <w:color w:val="000000"/>
                <w:sz w:val="24"/>
              </w:rPr>
              <w:t>98</w:t>
            </w:r>
          </w:p>
        </w:tc>
        <w:tc>
          <w:tcPr>
            <w:tcW w:w="3520" w:type="dxa"/>
            <w:tcMar>
              <w:top w:w="50" w:type="dxa"/>
              <w:left w:w="100" w:type="dxa"/>
            </w:tcMar>
            <w:vAlign w:val="center"/>
          </w:tcPr>
          <w:p w14:paraId="2964F51E" w14:textId="77777777" w:rsidR="005D59D4" w:rsidRDefault="00000000">
            <w:pPr>
              <w:spacing w:after="0"/>
              <w:ind w:left="135"/>
            </w:pPr>
            <w:r>
              <w:rPr>
                <w:rFonts w:ascii="Times New Roman" w:hAnsi="Times New Roman"/>
                <w:color w:val="000000"/>
                <w:sz w:val="24"/>
              </w:rPr>
              <w:t>Поэма «По праву памяти». Тема памяти . Доверительность и исповедальность лирической интонации поэта</w:t>
            </w:r>
          </w:p>
        </w:tc>
        <w:tc>
          <w:tcPr>
            <w:tcW w:w="777" w:type="dxa"/>
            <w:tcMar>
              <w:top w:w="50" w:type="dxa"/>
              <w:left w:w="100" w:type="dxa"/>
            </w:tcMar>
            <w:vAlign w:val="center"/>
          </w:tcPr>
          <w:p w14:paraId="211C516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66C7EB0" w14:textId="77777777" w:rsidR="005D59D4" w:rsidRDefault="005D59D4">
            <w:pPr>
              <w:spacing w:after="0"/>
              <w:ind w:left="135"/>
              <w:jc w:val="center"/>
            </w:pPr>
          </w:p>
        </w:tc>
        <w:tc>
          <w:tcPr>
            <w:tcW w:w="1569" w:type="dxa"/>
            <w:tcMar>
              <w:top w:w="50" w:type="dxa"/>
              <w:left w:w="100" w:type="dxa"/>
            </w:tcMar>
            <w:vAlign w:val="center"/>
          </w:tcPr>
          <w:p w14:paraId="1B4519B4" w14:textId="77777777" w:rsidR="005D59D4" w:rsidRDefault="005D59D4">
            <w:pPr>
              <w:spacing w:after="0"/>
              <w:ind w:left="135"/>
              <w:jc w:val="center"/>
            </w:pPr>
          </w:p>
        </w:tc>
        <w:tc>
          <w:tcPr>
            <w:tcW w:w="1104" w:type="dxa"/>
            <w:tcMar>
              <w:top w:w="50" w:type="dxa"/>
              <w:left w:w="100" w:type="dxa"/>
            </w:tcMar>
            <w:vAlign w:val="center"/>
          </w:tcPr>
          <w:p w14:paraId="44F7DA38" w14:textId="77777777" w:rsidR="005D59D4" w:rsidRDefault="005D59D4">
            <w:pPr>
              <w:spacing w:after="0"/>
              <w:ind w:left="135"/>
            </w:pPr>
          </w:p>
        </w:tc>
        <w:tc>
          <w:tcPr>
            <w:tcW w:w="1914" w:type="dxa"/>
            <w:tcMar>
              <w:top w:w="50" w:type="dxa"/>
              <w:left w:w="100" w:type="dxa"/>
            </w:tcMar>
            <w:vAlign w:val="center"/>
          </w:tcPr>
          <w:p w14:paraId="737B694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FEB0FFB" w14:textId="77777777">
        <w:trPr>
          <w:trHeight w:val="144"/>
          <w:tblCellSpacing w:w="20" w:type="nil"/>
        </w:trPr>
        <w:tc>
          <w:tcPr>
            <w:tcW w:w="443" w:type="dxa"/>
            <w:tcMar>
              <w:top w:w="50" w:type="dxa"/>
              <w:left w:w="100" w:type="dxa"/>
            </w:tcMar>
            <w:vAlign w:val="center"/>
          </w:tcPr>
          <w:p w14:paraId="205546FD" w14:textId="77777777" w:rsidR="005D59D4" w:rsidRDefault="00000000">
            <w:pPr>
              <w:spacing w:after="0"/>
            </w:pPr>
            <w:r>
              <w:rPr>
                <w:rFonts w:ascii="Times New Roman" w:hAnsi="Times New Roman"/>
                <w:color w:val="000000"/>
                <w:sz w:val="24"/>
              </w:rPr>
              <w:t>99</w:t>
            </w:r>
          </w:p>
        </w:tc>
        <w:tc>
          <w:tcPr>
            <w:tcW w:w="3520" w:type="dxa"/>
            <w:tcMar>
              <w:top w:w="50" w:type="dxa"/>
              <w:left w:w="100" w:type="dxa"/>
            </w:tcMar>
            <w:vAlign w:val="center"/>
          </w:tcPr>
          <w:p w14:paraId="0291119C" w14:textId="77777777" w:rsidR="005D59D4" w:rsidRDefault="00000000">
            <w:pPr>
              <w:spacing w:after="0"/>
              <w:ind w:left="135"/>
            </w:pPr>
            <w:r>
              <w:rPr>
                <w:rFonts w:ascii="Times New Roman" w:hAnsi="Times New Roman"/>
                <w:color w:val="000000"/>
                <w:sz w:val="24"/>
              </w:rPr>
              <w:t>Тема Великой Отечественной войны в прозе (обзор). Человек на войне</w:t>
            </w:r>
          </w:p>
        </w:tc>
        <w:tc>
          <w:tcPr>
            <w:tcW w:w="777" w:type="dxa"/>
            <w:tcMar>
              <w:top w:w="50" w:type="dxa"/>
              <w:left w:w="100" w:type="dxa"/>
            </w:tcMar>
            <w:vAlign w:val="center"/>
          </w:tcPr>
          <w:p w14:paraId="125D3BE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DCFE989" w14:textId="77777777" w:rsidR="005D59D4" w:rsidRDefault="005D59D4">
            <w:pPr>
              <w:spacing w:after="0"/>
              <w:ind w:left="135"/>
              <w:jc w:val="center"/>
            </w:pPr>
          </w:p>
        </w:tc>
        <w:tc>
          <w:tcPr>
            <w:tcW w:w="1569" w:type="dxa"/>
            <w:tcMar>
              <w:top w:w="50" w:type="dxa"/>
              <w:left w:w="100" w:type="dxa"/>
            </w:tcMar>
            <w:vAlign w:val="center"/>
          </w:tcPr>
          <w:p w14:paraId="4C3EE45E" w14:textId="77777777" w:rsidR="005D59D4" w:rsidRDefault="005D59D4">
            <w:pPr>
              <w:spacing w:after="0"/>
              <w:ind w:left="135"/>
              <w:jc w:val="center"/>
            </w:pPr>
          </w:p>
        </w:tc>
        <w:tc>
          <w:tcPr>
            <w:tcW w:w="1104" w:type="dxa"/>
            <w:tcMar>
              <w:top w:w="50" w:type="dxa"/>
              <w:left w:w="100" w:type="dxa"/>
            </w:tcMar>
            <w:vAlign w:val="center"/>
          </w:tcPr>
          <w:p w14:paraId="23CBBB73" w14:textId="77777777" w:rsidR="005D59D4" w:rsidRDefault="005D59D4">
            <w:pPr>
              <w:spacing w:after="0"/>
              <w:ind w:left="135"/>
            </w:pPr>
          </w:p>
        </w:tc>
        <w:tc>
          <w:tcPr>
            <w:tcW w:w="1914" w:type="dxa"/>
            <w:tcMar>
              <w:top w:w="50" w:type="dxa"/>
              <w:left w:w="100" w:type="dxa"/>
            </w:tcMar>
            <w:vAlign w:val="center"/>
          </w:tcPr>
          <w:p w14:paraId="59E2E15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0C3B237" w14:textId="77777777">
        <w:trPr>
          <w:trHeight w:val="144"/>
          <w:tblCellSpacing w:w="20" w:type="nil"/>
        </w:trPr>
        <w:tc>
          <w:tcPr>
            <w:tcW w:w="443" w:type="dxa"/>
            <w:tcMar>
              <w:top w:w="50" w:type="dxa"/>
              <w:left w:w="100" w:type="dxa"/>
            </w:tcMar>
            <w:vAlign w:val="center"/>
          </w:tcPr>
          <w:p w14:paraId="27D1006E" w14:textId="77777777" w:rsidR="005D59D4" w:rsidRDefault="00000000">
            <w:pPr>
              <w:spacing w:after="0"/>
            </w:pPr>
            <w:r>
              <w:rPr>
                <w:rFonts w:ascii="Times New Roman" w:hAnsi="Times New Roman"/>
                <w:color w:val="000000"/>
                <w:sz w:val="24"/>
              </w:rPr>
              <w:t>100</w:t>
            </w:r>
          </w:p>
        </w:tc>
        <w:tc>
          <w:tcPr>
            <w:tcW w:w="3520" w:type="dxa"/>
            <w:tcMar>
              <w:top w:w="50" w:type="dxa"/>
              <w:left w:w="100" w:type="dxa"/>
            </w:tcMar>
            <w:vAlign w:val="center"/>
          </w:tcPr>
          <w:p w14:paraId="180A3356" w14:textId="77777777" w:rsidR="005D59D4" w:rsidRDefault="00000000">
            <w:pPr>
              <w:spacing w:after="0"/>
              <w:ind w:left="135"/>
            </w:pPr>
            <w:r>
              <w:rPr>
                <w:rFonts w:ascii="Times New Roman" w:hAnsi="Times New Roman"/>
                <w:color w:val="000000"/>
                <w:sz w:val="24"/>
              </w:rPr>
              <w:t>Историческая правда художественных произведений о Великой Отечественной войне. Своеобразие «лейтенантской» прозы</w:t>
            </w:r>
          </w:p>
        </w:tc>
        <w:tc>
          <w:tcPr>
            <w:tcW w:w="777" w:type="dxa"/>
            <w:tcMar>
              <w:top w:w="50" w:type="dxa"/>
              <w:left w:w="100" w:type="dxa"/>
            </w:tcMar>
            <w:vAlign w:val="center"/>
          </w:tcPr>
          <w:p w14:paraId="5A6026A2"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5B6FE20" w14:textId="77777777" w:rsidR="005D59D4" w:rsidRDefault="005D59D4">
            <w:pPr>
              <w:spacing w:after="0"/>
              <w:ind w:left="135"/>
              <w:jc w:val="center"/>
            </w:pPr>
          </w:p>
        </w:tc>
        <w:tc>
          <w:tcPr>
            <w:tcW w:w="1569" w:type="dxa"/>
            <w:tcMar>
              <w:top w:w="50" w:type="dxa"/>
              <w:left w:w="100" w:type="dxa"/>
            </w:tcMar>
            <w:vAlign w:val="center"/>
          </w:tcPr>
          <w:p w14:paraId="483FF355" w14:textId="77777777" w:rsidR="005D59D4" w:rsidRDefault="005D59D4">
            <w:pPr>
              <w:spacing w:after="0"/>
              <w:ind w:left="135"/>
              <w:jc w:val="center"/>
            </w:pPr>
          </w:p>
        </w:tc>
        <w:tc>
          <w:tcPr>
            <w:tcW w:w="1104" w:type="dxa"/>
            <w:tcMar>
              <w:top w:w="50" w:type="dxa"/>
              <w:left w:w="100" w:type="dxa"/>
            </w:tcMar>
            <w:vAlign w:val="center"/>
          </w:tcPr>
          <w:p w14:paraId="5866D852" w14:textId="77777777" w:rsidR="005D59D4" w:rsidRDefault="005D59D4">
            <w:pPr>
              <w:spacing w:after="0"/>
              <w:ind w:left="135"/>
            </w:pPr>
          </w:p>
        </w:tc>
        <w:tc>
          <w:tcPr>
            <w:tcW w:w="1914" w:type="dxa"/>
            <w:tcMar>
              <w:top w:w="50" w:type="dxa"/>
              <w:left w:w="100" w:type="dxa"/>
            </w:tcMar>
            <w:vAlign w:val="center"/>
          </w:tcPr>
          <w:p w14:paraId="7C85B6D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52887CA" w14:textId="77777777">
        <w:trPr>
          <w:trHeight w:val="144"/>
          <w:tblCellSpacing w:w="20" w:type="nil"/>
        </w:trPr>
        <w:tc>
          <w:tcPr>
            <w:tcW w:w="443" w:type="dxa"/>
            <w:tcMar>
              <w:top w:w="50" w:type="dxa"/>
              <w:left w:w="100" w:type="dxa"/>
            </w:tcMar>
            <w:vAlign w:val="center"/>
          </w:tcPr>
          <w:p w14:paraId="5E98C1AB" w14:textId="77777777" w:rsidR="005D59D4" w:rsidRDefault="00000000">
            <w:pPr>
              <w:spacing w:after="0"/>
            </w:pPr>
            <w:r>
              <w:rPr>
                <w:rFonts w:ascii="Times New Roman" w:hAnsi="Times New Roman"/>
                <w:color w:val="000000"/>
                <w:sz w:val="24"/>
              </w:rPr>
              <w:t>101</w:t>
            </w:r>
          </w:p>
        </w:tc>
        <w:tc>
          <w:tcPr>
            <w:tcW w:w="3520" w:type="dxa"/>
            <w:tcMar>
              <w:top w:w="50" w:type="dxa"/>
              <w:left w:w="100" w:type="dxa"/>
            </w:tcMar>
            <w:vAlign w:val="center"/>
          </w:tcPr>
          <w:p w14:paraId="254AA739" w14:textId="77777777" w:rsidR="005D59D4" w:rsidRDefault="00000000">
            <w:pPr>
              <w:spacing w:after="0"/>
              <w:ind w:left="135"/>
            </w:pPr>
            <w:r>
              <w:rPr>
                <w:rFonts w:ascii="Times New Roman" w:hAnsi="Times New Roman"/>
                <w:color w:val="000000"/>
                <w:sz w:val="24"/>
              </w:rPr>
              <w:t>Героизм и мужество защитников Отечества. Традиции реалистической прозы о войне в русской литературе</w:t>
            </w:r>
          </w:p>
        </w:tc>
        <w:tc>
          <w:tcPr>
            <w:tcW w:w="777" w:type="dxa"/>
            <w:tcMar>
              <w:top w:w="50" w:type="dxa"/>
              <w:left w:w="100" w:type="dxa"/>
            </w:tcMar>
            <w:vAlign w:val="center"/>
          </w:tcPr>
          <w:p w14:paraId="3BFDF0F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812744D" w14:textId="77777777" w:rsidR="005D59D4" w:rsidRDefault="005D59D4">
            <w:pPr>
              <w:spacing w:after="0"/>
              <w:ind w:left="135"/>
              <w:jc w:val="center"/>
            </w:pPr>
          </w:p>
        </w:tc>
        <w:tc>
          <w:tcPr>
            <w:tcW w:w="1569" w:type="dxa"/>
            <w:tcMar>
              <w:top w:w="50" w:type="dxa"/>
              <w:left w:w="100" w:type="dxa"/>
            </w:tcMar>
            <w:vAlign w:val="center"/>
          </w:tcPr>
          <w:p w14:paraId="17045A68" w14:textId="77777777" w:rsidR="005D59D4" w:rsidRDefault="005D59D4">
            <w:pPr>
              <w:spacing w:after="0"/>
              <w:ind w:left="135"/>
              <w:jc w:val="center"/>
            </w:pPr>
          </w:p>
        </w:tc>
        <w:tc>
          <w:tcPr>
            <w:tcW w:w="1104" w:type="dxa"/>
            <w:tcMar>
              <w:top w:w="50" w:type="dxa"/>
              <w:left w:w="100" w:type="dxa"/>
            </w:tcMar>
            <w:vAlign w:val="center"/>
          </w:tcPr>
          <w:p w14:paraId="1D0D169C" w14:textId="77777777" w:rsidR="005D59D4" w:rsidRDefault="005D59D4">
            <w:pPr>
              <w:spacing w:after="0"/>
              <w:ind w:left="135"/>
            </w:pPr>
          </w:p>
        </w:tc>
        <w:tc>
          <w:tcPr>
            <w:tcW w:w="1914" w:type="dxa"/>
            <w:tcMar>
              <w:top w:w="50" w:type="dxa"/>
              <w:left w:w="100" w:type="dxa"/>
            </w:tcMar>
            <w:vAlign w:val="center"/>
          </w:tcPr>
          <w:p w14:paraId="1A29157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ADBE626" w14:textId="77777777">
        <w:trPr>
          <w:trHeight w:val="144"/>
          <w:tblCellSpacing w:w="20" w:type="nil"/>
        </w:trPr>
        <w:tc>
          <w:tcPr>
            <w:tcW w:w="443" w:type="dxa"/>
            <w:tcMar>
              <w:top w:w="50" w:type="dxa"/>
              <w:left w:w="100" w:type="dxa"/>
            </w:tcMar>
            <w:vAlign w:val="center"/>
          </w:tcPr>
          <w:p w14:paraId="6EEE0DE5" w14:textId="77777777" w:rsidR="005D59D4" w:rsidRDefault="00000000">
            <w:pPr>
              <w:spacing w:after="0"/>
            </w:pPr>
            <w:r>
              <w:rPr>
                <w:rFonts w:ascii="Times New Roman" w:hAnsi="Times New Roman"/>
                <w:color w:val="000000"/>
                <w:sz w:val="24"/>
              </w:rPr>
              <w:lastRenderedPageBreak/>
              <w:t>102</w:t>
            </w:r>
          </w:p>
        </w:tc>
        <w:tc>
          <w:tcPr>
            <w:tcW w:w="3520" w:type="dxa"/>
            <w:tcMar>
              <w:top w:w="50" w:type="dxa"/>
              <w:left w:w="100" w:type="dxa"/>
            </w:tcMar>
            <w:vAlign w:val="center"/>
          </w:tcPr>
          <w:p w14:paraId="3D980F44" w14:textId="77777777" w:rsidR="005D59D4" w:rsidRDefault="00000000">
            <w:pPr>
              <w:spacing w:after="0"/>
              <w:ind w:left="135"/>
            </w:pPr>
            <w:r>
              <w:rPr>
                <w:rFonts w:ascii="Times New Roman" w:hAnsi="Times New Roman"/>
                <w:color w:val="000000"/>
                <w:sz w:val="24"/>
              </w:rPr>
              <w:t>Человек в условиях духовно-нравственного выбора в произведения о Великой отечественной войне</w:t>
            </w:r>
          </w:p>
        </w:tc>
        <w:tc>
          <w:tcPr>
            <w:tcW w:w="777" w:type="dxa"/>
            <w:tcMar>
              <w:top w:w="50" w:type="dxa"/>
              <w:left w:w="100" w:type="dxa"/>
            </w:tcMar>
            <w:vAlign w:val="center"/>
          </w:tcPr>
          <w:p w14:paraId="0D8E6DF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C1D2A12" w14:textId="77777777" w:rsidR="005D59D4" w:rsidRDefault="005D59D4">
            <w:pPr>
              <w:spacing w:after="0"/>
              <w:ind w:left="135"/>
              <w:jc w:val="center"/>
            </w:pPr>
          </w:p>
        </w:tc>
        <w:tc>
          <w:tcPr>
            <w:tcW w:w="1569" w:type="dxa"/>
            <w:tcMar>
              <w:top w:w="50" w:type="dxa"/>
              <w:left w:w="100" w:type="dxa"/>
            </w:tcMar>
            <w:vAlign w:val="center"/>
          </w:tcPr>
          <w:p w14:paraId="75E3B4C0" w14:textId="77777777" w:rsidR="005D59D4" w:rsidRDefault="005D59D4">
            <w:pPr>
              <w:spacing w:after="0"/>
              <w:ind w:left="135"/>
              <w:jc w:val="center"/>
            </w:pPr>
          </w:p>
        </w:tc>
        <w:tc>
          <w:tcPr>
            <w:tcW w:w="1104" w:type="dxa"/>
            <w:tcMar>
              <w:top w:w="50" w:type="dxa"/>
              <w:left w:w="100" w:type="dxa"/>
            </w:tcMar>
            <w:vAlign w:val="center"/>
          </w:tcPr>
          <w:p w14:paraId="3B9A1D24" w14:textId="77777777" w:rsidR="005D59D4" w:rsidRDefault="005D59D4">
            <w:pPr>
              <w:spacing w:after="0"/>
              <w:ind w:left="135"/>
            </w:pPr>
          </w:p>
        </w:tc>
        <w:tc>
          <w:tcPr>
            <w:tcW w:w="1914" w:type="dxa"/>
            <w:tcMar>
              <w:top w:w="50" w:type="dxa"/>
              <w:left w:w="100" w:type="dxa"/>
            </w:tcMar>
            <w:vAlign w:val="center"/>
          </w:tcPr>
          <w:p w14:paraId="225CBD6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0E57F3C" w14:textId="77777777">
        <w:trPr>
          <w:trHeight w:val="144"/>
          <w:tblCellSpacing w:w="20" w:type="nil"/>
        </w:trPr>
        <w:tc>
          <w:tcPr>
            <w:tcW w:w="443" w:type="dxa"/>
            <w:tcMar>
              <w:top w:w="50" w:type="dxa"/>
              <w:left w:w="100" w:type="dxa"/>
            </w:tcMar>
            <w:vAlign w:val="center"/>
          </w:tcPr>
          <w:p w14:paraId="41191AB1" w14:textId="77777777" w:rsidR="005D59D4" w:rsidRDefault="00000000">
            <w:pPr>
              <w:spacing w:after="0"/>
            </w:pPr>
            <w:r>
              <w:rPr>
                <w:rFonts w:ascii="Times New Roman" w:hAnsi="Times New Roman"/>
                <w:color w:val="000000"/>
                <w:sz w:val="24"/>
              </w:rPr>
              <w:t>103</w:t>
            </w:r>
          </w:p>
        </w:tc>
        <w:tc>
          <w:tcPr>
            <w:tcW w:w="3520" w:type="dxa"/>
            <w:tcMar>
              <w:top w:w="50" w:type="dxa"/>
              <w:left w:w="100" w:type="dxa"/>
            </w:tcMar>
            <w:vAlign w:val="center"/>
          </w:tcPr>
          <w:p w14:paraId="7B21DECD" w14:textId="77777777" w:rsidR="005D59D4" w:rsidRDefault="00000000">
            <w:pPr>
              <w:spacing w:after="0"/>
              <w:ind w:left="135"/>
            </w:pPr>
            <w:r>
              <w:rPr>
                <w:rFonts w:ascii="Times New Roman" w:hAnsi="Times New Roman"/>
                <w:color w:val="000000"/>
                <w:sz w:val="24"/>
              </w:rPr>
              <w:t>Патриотический и гуманистический пафос произведений о Великой Отечественной войне</w:t>
            </w:r>
          </w:p>
        </w:tc>
        <w:tc>
          <w:tcPr>
            <w:tcW w:w="777" w:type="dxa"/>
            <w:tcMar>
              <w:top w:w="50" w:type="dxa"/>
              <w:left w:w="100" w:type="dxa"/>
            </w:tcMar>
            <w:vAlign w:val="center"/>
          </w:tcPr>
          <w:p w14:paraId="5D6D4AE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4DF06BD" w14:textId="77777777" w:rsidR="005D59D4" w:rsidRDefault="005D59D4">
            <w:pPr>
              <w:spacing w:after="0"/>
              <w:ind w:left="135"/>
              <w:jc w:val="center"/>
            </w:pPr>
          </w:p>
        </w:tc>
        <w:tc>
          <w:tcPr>
            <w:tcW w:w="1569" w:type="dxa"/>
            <w:tcMar>
              <w:top w:w="50" w:type="dxa"/>
              <w:left w:w="100" w:type="dxa"/>
            </w:tcMar>
            <w:vAlign w:val="center"/>
          </w:tcPr>
          <w:p w14:paraId="3B124871" w14:textId="77777777" w:rsidR="005D59D4" w:rsidRDefault="005D59D4">
            <w:pPr>
              <w:spacing w:after="0"/>
              <w:ind w:left="135"/>
              <w:jc w:val="center"/>
            </w:pPr>
          </w:p>
        </w:tc>
        <w:tc>
          <w:tcPr>
            <w:tcW w:w="1104" w:type="dxa"/>
            <w:tcMar>
              <w:top w:w="50" w:type="dxa"/>
              <w:left w:w="100" w:type="dxa"/>
            </w:tcMar>
            <w:vAlign w:val="center"/>
          </w:tcPr>
          <w:p w14:paraId="4771F157" w14:textId="77777777" w:rsidR="005D59D4" w:rsidRDefault="005D59D4">
            <w:pPr>
              <w:spacing w:after="0"/>
              <w:ind w:left="135"/>
            </w:pPr>
          </w:p>
        </w:tc>
        <w:tc>
          <w:tcPr>
            <w:tcW w:w="1914" w:type="dxa"/>
            <w:tcMar>
              <w:top w:w="50" w:type="dxa"/>
              <w:left w:w="100" w:type="dxa"/>
            </w:tcMar>
            <w:vAlign w:val="center"/>
          </w:tcPr>
          <w:p w14:paraId="79446BB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9F1B133" w14:textId="77777777">
        <w:trPr>
          <w:trHeight w:val="144"/>
          <w:tblCellSpacing w:w="20" w:type="nil"/>
        </w:trPr>
        <w:tc>
          <w:tcPr>
            <w:tcW w:w="443" w:type="dxa"/>
            <w:tcMar>
              <w:top w:w="50" w:type="dxa"/>
              <w:left w:w="100" w:type="dxa"/>
            </w:tcMar>
            <w:vAlign w:val="center"/>
          </w:tcPr>
          <w:p w14:paraId="0F4EF159" w14:textId="77777777" w:rsidR="005D59D4" w:rsidRDefault="00000000">
            <w:pPr>
              <w:spacing w:after="0"/>
            </w:pPr>
            <w:r>
              <w:rPr>
                <w:rFonts w:ascii="Times New Roman" w:hAnsi="Times New Roman"/>
                <w:color w:val="000000"/>
                <w:sz w:val="24"/>
              </w:rPr>
              <w:t>104</w:t>
            </w:r>
          </w:p>
        </w:tc>
        <w:tc>
          <w:tcPr>
            <w:tcW w:w="3520" w:type="dxa"/>
            <w:tcMar>
              <w:top w:w="50" w:type="dxa"/>
              <w:left w:w="100" w:type="dxa"/>
            </w:tcMar>
            <w:vAlign w:val="center"/>
          </w:tcPr>
          <w:p w14:paraId="628DA0EC" w14:textId="77777777" w:rsidR="005D59D4" w:rsidRDefault="00000000">
            <w:pPr>
              <w:spacing w:after="0"/>
              <w:ind w:left="135"/>
            </w:pPr>
            <w:r>
              <w:rPr>
                <w:rFonts w:ascii="Times New Roman" w:hAnsi="Times New Roman"/>
                <w:color w:val="000000"/>
                <w:sz w:val="24"/>
              </w:rPr>
              <w:t>Система образов в романе «Молодая гвардия». Героизм и мужество молодогвардейцев</w:t>
            </w:r>
          </w:p>
        </w:tc>
        <w:tc>
          <w:tcPr>
            <w:tcW w:w="777" w:type="dxa"/>
            <w:tcMar>
              <w:top w:w="50" w:type="dxa"/>
              <w:left w:w="100" w:type="dxa"/>
            </w:tcMar>
            <w:vAlign w:val="center"/>
          </w:tcPr>
          <w:p w14:paraId="6E63636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5E99FA3" w14:textId="77777777" w:rsidR="005D59D4" w:rsidRDefault="005D59D4">
            <w:pPr>
              <w:spacing w:after="0"/>
              <w:ind w:left="135"/>
              <w:jc w:val="center"/>
            </w:pPr>
          </w:p>
        </w:tc>
        <w:tc>
          <w:tcPr>
            <w:tcW w:w="1569" w:type="dxa"/>
            <w:tcMar>
              <w:top w:w="50" w:type="dxa"/>
              <w:left w:w="100" w:type="dxa"/>
            </w:tcMar>
            <w:vAlign w:val="center"/>
          </w:tcPr>
          <w:p w14:paraId="1E9E3105" w14:textId="77777777" w:rsidR="005D59D4" w:rsidRDefault="005D59D4">
            <w:pPr>
              <w:spacing w:after="0"/>
              <w:ind w:left="135"/>
              <w:jc w:val="center"/>
            </w:pPr>
          </w:p>
        </w:tc>
        <w:tc>
          <w:tcPr>
            <w:tcW w:w="1104" w:type="dxa"/>
            <w:tcMar>
              <w:top w:w="50" w:type="dxa"/>
              <w:left w:w="100" w:type="dxa"/>
            </w:tcMar>
            <w:vAlign w:val="center"/>
          </w:tcPr>
          <w:p w14:paraId="35CB4996" w14:textId="77777777" w:rsidR="005D59D4" w:rsidRDefault="005D59D4">
            <w:pPr>
              <w:spacing w:after="0"/>
              <w:ind w:left="135"/>
            </w:pPr>
          </w:p>
        </w:tc>
        <w:tc>
          <w:tcPr>
            <w:tcW w:w="1914" w:type="dxa"/>
            <w:tcMar>
              <w:top w:w="50" w:type="dxa"/>
              <w:left w:w="100" w:type="dxa"/>
            </w:tcMar>
            <w:vAlign w:val="center"/>
          </w:tcPr>
          <w:p w14:paraId="52D2BEE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16F02E7" w14:textId="77777777">
        <w:trPr>
          <w:trHeight w:val="144"/>
          <w:tblCellSpacing w:w="20" w:type="nil"/>
        </w:trPr>
        <w:tc>
          <w:tcPr>
            <w:tcW w:w="443" w:type="dxa"/>
            <w:tcMar>
              <w:top w:w="50" w:type="dxa"/>
              <w:left w:w="100" w:type="dxa"/>
            </w:tcMar>
            <w:vAlign w:val="center"/>
          </w:tcPr>
          <w:p w14:paraId="4827EE35" w14:textId="77777777" w:rsidR="005D59D4" w:rsidRDefault="00000000">
            <w:pPr>
              <w:spacing w:after="0"/>
            </w:pPr>
            <w:r>
              <w:rPr>
                <w:rFonts w:ascii="Times New Roman" w:hAnsi="Times New Roman"/>
                <w:color w:val="000000"/>
                <w:sz w:val="24"/>
              </w:rPr>
              <w:t>105</w:t>
            </w:r>
          </w:p>
        </w:tc>
        <w:tc>
          <w:tcPr>
            <w:tcW w:w="3520" w:type="dxa"/>
            <w:tcMar>
              <w:top w:w="50" w:type="dxa"/>
              <w:left w:w="100" w:type="dxa"/>
            </w:tcMar>
            <w:vAlign w:val="center"/>
          </w:tcPr>
          <w:p w14:paraId="3EEA4AAF" w14:textId="77777777" w:rsidR="005D59D4" w:rsidRDefault="00000000">
            <w:pPr>
              <w:spacing w:after="0"/>
              <w:ind w:left="135"/>
            </w:pPr>
            <w:r>
              <w:rPr>
                <w:rFonts w:ascii="Times New Roman" w:hAnsi="Times New Roman"/>
                <w:color w:val="000000"/>
                <w:sz w:val="24"/>
              </w:rPr>
              <w:t>Страницы жизни и творчества А.А.Фадеева. История созданя романа «Молодая гвардия». Жизненная правда и художественный вымысел</w:t>
            </w:r>
          </w:p>
        </w:tc>
        <w:tc>
          <w:tcPr>
            <w:tcW w:w="777" w:type="dxa"/>
            <w:tcMar>
              <w:top w:w="50" w:type="dxa"/>
              <w:left w:w="100" w:type="dxa"/>
            </w:tcMar>
            <w:vAlign w:val="center"/>
          </w:tcPr>
          <w:p w14:paraId="3D3FF6D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9ED52B9" w14:textId="77777777" w:rsidR="005D59D4" w:rsidRDefault="005D59D4">
            <w:pPr>
              <w:spacing w:after="0"/>
              <w:ind w:left="135"/>
              <w:jc w:val="center"/>
            </w:pPr>
          </w:p>
        </w:tc>
        <w:tc>
          <w:tcPr>
            <w:tcW w:w="1569" w:type="dxa"/>
            <w:tcMar>
              <w:top w:w="50" w:type="dxa"/>
              <w:left w:w="100" w:type="dxa"/>
            </w:tcMar>
            <w:vAlign w:val="center"/>
          </w:tcPr>
          <w:p w14:paraId="008B5B07" w14:textId="77777777" w:rsidR="005D59D4" w:rsidRDefault="005D59D4">
            <w:pPr>
              <w:spacing w:after="0"/>
              <w:ind w:left="135"/>
              <w:jc w:val="center"/>
            </w:pPr>
          </w:p>
        </w:tc>
        <w:tc>
          <w:tcPr>
            <w:tcW w:w="1104" w:type="dxa"/>
            <w:tcMar>
              <w:top w:w="50" w:type="dxa"/>
              <w:left w:w="100" w:type="dxa"/>
            </w:tcMar>
            <w:vAlign w:val="center"/>
          </w:tcPr>
          <w:p w14:paraId="7D2FCA85" w14:textId="77777777" w:rsidR="005D59D4" w:rsidRDefault="005D59D4">
            <w:pPr>
              <w:spacing w:after="0"/>
              <w:ind w:left="135"/>
            </w:pPr>
          </w:p>
        </w:tc>
        <w:tc>
          <w:tcPr>
            <w:tcW w:w="1914" w:type="dxa"/>
            <w:tcMar>
              <w:top w:w="50" w:type="dxa"/>
              <w:left w:w="100" w:type="dxa"/>
            </w:tcMar>
            <w:vAlign w:val="center"/>
          </w:tcPr>
          <w:p w14:paraId="2D794C4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91F272A" w14:textId="77777777">
        <w:trPr>
          <w:trHeight w:val="144"/>
          <w:tblCellSpacing w:w="20" w:type="nil"/>
        </w:trPr>
        <w:tc>
          <w:tcPr>
            <w:tcW w:w="443" w:type="dxa"/>
            <w:tcMar>
              <w:top w:w="50" w:type="dxa"/>
              <w:left w:w="100" w:type="dxa"/>
            </w:tcMar>
            <w:vAlign w:val="center"/>
          </w:tcPr>
          <w:p w14:paraId="3ACF0E9E" w14:textId="77777777" w:rsidR="005D59D4" w:rsidRDefault="00000000">
            <w:pPr>
              <w:spacing w:after="0"/>
            </w:pPr>
            <w:r>
              <w:rPr>
                <w:rFonts w:ascii="Times New Roman" w:hAnsi="Times New Roman"/>
                <w:color w:val="000000"/>
                <w:sz w:val="24"/>
              </w:rPr>
              <w:t>106</w:t>
            </w:r>
          </w:p>
        </w:tc>
        <w:tc>
          <w:tcPr>
            <w:tcW w:w="3520" w:type="dxa"/>
            <w:tcMar>
              <w:top w:w="50" w:type="dxa"/>
              <w:left w:w="100" w:type="dxa"/>
            </w:tcMar>
            <w:vAlign w:val="center"/>
          </w:tcPr>
          <w:p w14:paraId="34708DCE" w14:textId="77777777" w:rsidR="005D59D4" w:rsidRDefault="00000000">
            <w:pPr>
              <w:spacing w:after="0"/>
              <w:ind w:left="135"/>
            </w:pPr>
            <w:r>
              <w:rPr>
                <w:rFonts w:ascii="Times New Roman" w:hAnsi="Times New Roman"/>
                <w:color w:val="000000"/>
                <w:sz w:val="24"/>
              </w:rPr>
              <w:t>В.О.Богомолов "В августе сорок четвертого". Мужество и героизм защитников Родины</w:t>
            </w:r>
          </w:p>
        </w:tc>
        <w:tc>
          <w:tcPr>
            <w:tcW w:w="777" w:type="dxa"/>
            <w:tcMar>
              <w:top w:w="50" w:type="dxa"/>
              <w:left w:w="100" w:type="dxa"/>
            </w:tcMar>
            <w:vAlign w:val="center"/>
          </w:tcPr>
          <w:p w14:paraId="5CFCD97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B2FD54A" w14:textId="77777777" w:rsidR="005D59D4" w:rsidRDefault="005D59D4">
            <w:pPr>
              <w:spacing w:after="0"/>
              <w:ind w:left="135"/>
              <w:jc w:val="center"/>
            </w:pPr>
          </w:p>
        </w:tc>
        <w:tc>
          <w:tcPr>
            <w:tcW w:w="1569" w:type="dxa"/>
            <w:tcMar>
              <w:top w:w="50" w:type="dxa"/>
              <w:left w:w="100" w:type="dxa"/>
            </w:tcMar>
            <w:vAlign w:val="center"/>
          </w:tcPr>
          <w:p w14:paraId="25166C06" w14:textId="77777777" w:rsidR="005D59D4" w:rsidRDefault="005D59D4">
            <w:pPr>
              <w:spacing w:after="0"/>
              <w:ind w:left="135"/>
              <w:jc w:val="center"/>
            </w:pPr>
          </w:p>
        </w:tc>
        <w:tc>
          <w:tcPr>
            <w:tcW w:w="1104" w:type="dxa"/>
            <w:tcMar>
              <w:top w:w="50" w:type="dxa"/>
              <w:left w:w="100" w:type="dxa"/>
            </w:tcMar>
            <w:vAlign w:val="center"/>
          </w:tcPr>
          <w:p w14:paraId="683AEAA2" w14:textId="77777777" w:rsidR="005D59D4" w:rsidRDefault="005D59D4">
            <w:pPr>
              <w:spacing w:after="0"/>
              <w:ind w:left="135"/>
            </w:pPr>
          </w:p>
        </w:tc>
        <w:tc>
          <w:tcPr>
            <w:tcW w:w="1914" w:type="dxa"/>
            <w:tcMar>
              <w:top w:w="50" w:type="dxa"/>
              <w:left w:w="100" w:type="dxa"/>
            </w:tcMar>
            <w:vAlign w:val="center"/>
          </w:tcPr>
          <w:p w14:paraId="37483B7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883D8BE" w14:textId="77777777">
        <w:trPr>
          <w:trHeight w:val="144"/>
          <w:tblCellSpacing w:w="20" w:type="nil"/>
        </w:trPr>
        <w:tc>
          <w:tcPr>
            <w:tcW w:w="443" w:type="dxa"/>
            <w:tcMar>
              <w:top w:w="50" w:type="dxa"/>
              <w:left w:w="100" w:type="dxa"/>
            </w:tcMar>
            <w:vAlign w:val="center"/>
          </w:tcPr>
          <w:p w14:paraId="6B2E60A7" w14:textId="77777777" w:rsidR="005D59D4" w:rsidRDefault="00000000">
            <w:pPr>
              <w:spacing w:after="0"/>
            </w:pPr>
            <w:r>
              <w:rPr>
                <w:rFonts w:ascii="Times New Roman" w:hAnsi="Times New Roman"/>
                <w:color w:val="000000"/>
                <w:sz w:val="24"/>
              </w:rPr>
              <w:t>107</w:t>
            </w:r>
          </w:p>
        </w:tc>
        <w:tc>
          <w:tcPr>
            <w:tcW w:w="3520" w:type="dxa"/>
            <w:tcMar>
              <w:top w:w="50" w:type="dxa"/>
              <w:left w:w="100" w:type="dxa"/>
            </w:tcMar>
            <w:vAlign w:val="center"/>
          </w:tcPr>
          <w:p w14:paraId="6D3EE42C" w14:textId="77777777" w:rsidR="005D59D4" w:rsidRDefault="00000000">
            <w:pPr>
              <w:spacing w:after="0"/>
              <w:ind w:left="135"/>
            </w:pPr>
            <w:r>
              <w:rPr>
                <w:rFonts w:ascii="Times New Roman" w:hAnsi="Times New Roman"/>
                <w:color w:val="000000"/>
                <w:sz w:val="24"/>
              </w:rPr>
              <w:t>Тема Великой Отечественной войны в поэзии (обзор). Проблема исторической памяти в лирических произведениях о Великой Отечественной войне</w:t>
            </w:r>
          </w:p>
        </w:tc>
        <w:tc>
          <w:tcPr>
            <w:tcW w:w="777" w:type="dxa"/>
            <w:tcMar>
              <w:top w:w="50" w:type="dxa"/>
              <w:left w:w="100" w:type="dxa"/>
            </w:tcMar>
            <w:vAlign w:val="center"/>
          </w:tcPr>
          <w:p w14:paraId="20C44F6B"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62770D9" w14:textId="77777777" w:rsidR="005D59D4" w:rsidRDefault="005D59D4">
            <w:pPr>
              <w:spacing w:after="0"/>
              <w:ind w:left="135"/>
              <w:jc w:val="center"/>
            </w:pPr>
          </w:p>
        </w:tc>
        <w:tc>
          <w:tcPr>
            <w:tcW w:w="1569" w:type="dxa"/>
            <w:tcMar>
              <w:top w:w="50" w:type="dxa"/>
              <w:left w:w="100" w:type="dxa"/>
            </w:tcMar>
            <w:vAlign w:val="center"/>
          </w:tcPr>
          <w:p w14:paraId="5220F86B" w14:textId="77777777" w:rsidR="005D59D4" w:rsidRDefault="005D59D4">
            <w:pPr>
              <w:spacing w:after="0"/>
              <w:ind w:left="135"/>
              <w:jc w:val="center"/>
            </w:pPr>
          </w:p>
        </w:tc>
        <w:tc>
          <w:tcPr>
            <w:tcW w:w="1104" w:type="dxa"/>
            <w:tcMar>
              <w:top w:w="50" w:type="dxa"/>
              <w:left w:w="100" w:type="dxa"/>
            </w:tcMar>
            <w:vAlign w:val="center"/>
          </w:tcPr>
          <w:p w14:paraId="55E6F491" w14:textId="77777777" w:rsidR="005D59D4" w:rsidRDefault="005D59D4">
            <w:pPr>
              <w:spacing w:after="0"/>
              <w:ind w:left="135"/>
            </w:pPr>
          </w:p>
        </w:tc>
        <w:tc>
          <w:tcPr>
            <w:tcW w:w="1914" w:type="dxa"/>
            <w:tcMar>
              <w:top w:w="50" w:type="dxa"/>
              <w:left w:w="100" w:type="dxa"/>
            </w:tcMar>
            <w:vAlign w:val="center"/>
          </w:tcPr>
          <w:p w14:paraId="1841346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344AF2F" w14:textId="77777777">
        <w:trPr>
          <w:trHeight w:val="144"/>
          <w:tblCellSpacing w:w="20" w:type="nil"/>
        </w:trPr>
        <w:tc>
          <w:tcPr>
            <w:tcW w:w="443" w:type="dxa"/>
            <w:tcMar>
              <w:top w:w="50" w:type="dxa"/>
              <w:left w:w="100" w:type="dxa"/>
            </w:tcMar>
            <w:vAlign w:val="center"/>
          </w:tcPr>
          <w:p w14:paraId="151EA088" w14:textId="77777777" w:rsidR="005D59D4" w:rsidRDefault="00000000">
            <w:pPr>
              <w:spacing w:after="0"/>
            </w:pPr>
            <w:r>
              <w:rPr>
                <w:rFonts w:ascii="Times New Roman" w:hAnsi="Times New Roman"/>
                <w:color w:val="000000"/>
                <w:sz w:val="24"/>
              </w:rPr>
              <w:t>108</w:t>
            </w:r>
          </w:p>
        </w:tc>
        <w:tc>
          <w:tcPr>
            <w:tcW w:w="3520" w:type="dxa"/>
            <w:tcMar>
              <w:top w:w="50" w:type="dxa"/>
              <w:left w:w="100" w:type="dxa"/>
            </w:tcMar>
            <w:vAlign w:val="center"/>
          </w:tcPr>
          <w:p w14:paraId="53013B06" w14:textId="77777777" w:rsidR="005D59D4" w:rsidRDefault="00000000">
            <w:pPr>
              <w:spacing w:after="0"/>
              <w:ind w:left="135"/>
            </w:pPr>
            <w:r>
              <w:rPr>
                <w:rFonts w:ascii="Times New Roman" w:hAnsi="Times New Roman"/>
                <w:color w:val="000000"/>
                <w:sz w:val="24"/>
              </w:rPr>
              <w:t>Патриотический пафос поэзии о Великой Отечественной войне и ее художественное своеобразие</w:t>
            </w:r>
          </w:p>
        </w:tc>
        <w:tc>
          <w:tcPr>
            <w:tcW w:w="777" w:type="dxa"/>
            <w:tcMar>
              <w:top w:w="50" w:type="dxa"/>
              <w:left w:w="100" w:type="dxa"/>
            </w:tcMar>
            <w:vAlign w:val="center"/>
          </w:tcPr>
          <w:p w14:paraId="7142492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6FDD75B" w14:textId="77777777" w:rsidR="005D59D4" w:rsidRDefault="005D59D4">
            <w:pPr>
              <w:spacing w:after="0"/>
              <w:ind w:left="135"/>
              <w:jc w:val="center"/>
            </w:pPr>
          </w:p>
        </w:tc>
        <w:tc>
          <w:tcPr>
            <w:tcW w:w="1569" w:type="dxa"/>
            <w:tcMar>
              <w:top w:w="50" w:type="dxa"/>
              <w:left w:w="100" w:type="dxa"/>
            </w:tcMar>
            <w:vAlign w:val="center"/>
          </w:tcPr>
          <w:p w14:paraId="233B84B8" w14:textId="77777777" w:rsidR="005D59D4" w:rsidRDefault="005D59D4">
            <w:pPr>
              <w:spacing w:after="0"/>
              <w:ind w:left="135"/>
              <w:jc w:val="center"/>
            </w:pPr>
          </w:p>
        </w:tc>
        <w:tc>
          <w:tcPr>
            <w:tcW w:w="1104" w:type="dxa"/>
            <w:tcMar>
              <w:top w:w="50" w:type="dxa"/>
              <w:left w:w="100" w:type="dxa"/>
            </w:tcMar>
            <w:vAlign w:val="center"/>
          </w:tcPr>
          <w:p w14:paraId="3D5F4556" w14:textId="77777777" w:rsidR="005D59D4" w:rsidRDefault="005D59D4">
            <w:pPr>
              <w:spacing w:after="0"/>
              <w:ind w:left="135"/>
            </w:pPr>
          </w:p>
        </w:tc>
        <w:tc>
          <w:tcPr>
            <w:tcW w:w="1914" w:type="dxa"/>
            <w:tcMar>
              <w:top w:w="50" w:type="dxa"/>
              <w:left w:w="100" w:type="dxa"/>
            </w:tcMar>
            <w:vAlign w:val="center"/>
          </w:tcPr>
          <w:p w14:paraId="0AF3BA7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4DAFFBE" w14:textId="77777777">
        <w:trPr>
          <w:trHeight w:val="144"/>
          <w:tblCellSpacing w:w="20" w:type="nil"/>
        </w:trPr>
        <w:tc>
          <w:tcPr>
            <w:tcW w:w="443" w:type="dxa"/>
            <w:tcMar>
              <w:top w:w="50" w:type="dxa"/>
              <w:left w:w="100" w:type="dxa"/>
            </w:tcMar>
            <w:vAlign w:val="center"/>
          </w:tcPr>
          <w:p w14:paraId="3D017D02" w14:textId="77777777" w:rsidR="005D59D4" w:rsidRDefault="00000000">
            <w:pPr>
              <w:spacing w:after="0"/>
            </w:pPr>
            <w:r>
              <w:rPr>
                <w:rFonts w:ascii="Times New Roman" w:hAnsi="Times New Roman"/>
                <w:color w:val="000000"/>
                <w:sz w:val="24"/>
              </w:rPr>
              <w:t>109</w:t>
            </w:r>
          </w:p>
        </w:tc>
        <w:tc>
          <w:tcPr>
            <w:tcW w:w="3520" w:type="dxa"/>
            <w:tcMar>
              <w:top w:w="50" w:type="dxa"/>
              <w:left w:w="100" w:type="dxa"/>
            </w:tcMar>
            <w:vAlign w:val="center"/>
          </w:tcPr>
          <w:p w14:paraId="7D2594E2" w14:textId="77777777" w:rsidR="005D59D4" w:rsidRDefault="00000000">
            <w:pPr>
              <w:spacing w:after="0"/>
              <w:ind w:left="135"/>
            </w:pPr>
            <w:r>
              <w:rPr>
                <w:rFonts w:ascii="Times New Roman" w:hAnsi="Times New Roman"/>
                <w:color w:val="000000"/>
                <w:sz w:val="24"/>
              </w:rPr>
              <w:t>Поэтическое и философское осмысление трагических событий Великой Отечественной войны</w:t>
            </w:r>
          </w:p>
        </w:tc>
        <w:tc>
          <w:tcPr>
            <w:tcW w:w="777" w:type="dxa"/>
            <w:tcMar>
              <w:top w:w="50" w:type="dxa"/>
              <w:left w:w="100" w:type="dxa"/>
            </w:tcMar>
            <w:vAlign w:val="center"/>
          </w:tcPr>
          <w:p w14:paraId="25CD962B"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B06B108" w14:textId="77777777" w:rsidR="005D59D4" w:rsidRDefault="005D59D4">
            <w:pPr>
              <w:spacing w:after="0"/>
              <w:ind w:left="135"/>
              <w:jc w:val="center"/>
            </w:pPr>
          </w:p>
        </w:tc>
        <w:tc>
          <w:tcPr>
            <w:tcW w:w="1569" w:type="dxa"/>
            <w:tcMar>
              <w:top w:w="50" w:type="dxa"/>
              <w:left w:w="100" w:type="dxa"/>
            </w:tcMar>
            <w:vAlign w:val="center"/>
          </w:tcPr>
          <w:p w14:paraId="2AC26FB3" w14:textId="77777777" w:rsidR="005D59D4" w:rsidRDefault="005D59D4">
            <w:pPr>
              <w:spacing w:after="0"/>
              <w:ind w:left="135"/>
              <w:jc w:val="center"/>
            </w:pPr>
          </w:p>
        </w:tc>
        <w:tc>
          <w:tcPr>
            <w:tcW w:w="1104" w:type="dxa"/>
            <w:tcMar>
              <w:top w:w="50" w:type="dxa"/>
              <w:left w:w="100" w:type="dxa"/>
            </w:tcMar>
            <w:vAlign w:val="center"/>
          </w:tcPr>
          <w:p w14:paraId="0044002C" w14:textId="77777777" w:rsidR="005D59D4" w:rsidRDefault="005D59D4">
            <w:pPr>
              <w:spacing w:after="0"/>
              <w:ind w:left="135"/>
            </w:pPr>
          </w:p>
        </w:tc>
        <w:tc>
          <w:tcPr>
            <w:tcW w:w="1914" w:type="dxa"/>
            <w:tcMar>
              <w:top w:w="50" w:type="dxa"/>
              <w:left w:w="100" w:type="dxa"/>
            </w:tcMar>
            <w:vAlign w:val="center"/>
          </w:tcPr>
          <w:p w14:paraId="4BC738C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AC8EC1A" w14:textId="77777777">
        <w:trPr>
          <w:trHeight w:val="144"/>
          <w:tblCellSpacing w:w="20" w:type="nil"/>
        </w:trPr>
        <w:tc>
          <w:tcPr>
            <w:tcW w:w="443" w:type="dxa"/>
            <w:tcMar>
              <w:top w:w="50" w:type="dxa"/>
              <w:left w:w="100" w:type="dxa"/>
            </w:tcMar>
            <w:vAlign w:val="center"/>
          </w:tcPr>
          <w:p w14:paraId="5091FA22" w14:textId="77777777" w:rsidR="005D59D4" w:rsidRDefault="00000000">
            <w:pPr>
              <w:spacing w:after="0"/>
            </w:pPr>
            <w:r>
              <w:rPr>
                <w:rFonts w:ascii="Times New Roman" w:hAnsi="Times New Roman"/>
                <w:color w:val="000000"/>
                <w:sz w:val="24"/>
              </w:rPr>
              <w:t>110</w:t>
            </w:r>
          </w:p>
        </w:tc>
        <w:tc>
          <w:tcPr>
            <w:tcW w:w="3520" w:type="dxa"/>
            <w:tcMar>
              <w:top w:w="50" w:type="dxa"/>
              <w:left w:w="100" w:type="dxa"/>
            </w:tcMar>
            <w:vAlign w:val="center"/>
          </w:tcPr>
          <w:p w14:paraId="0B35C997" w14:textId="77777777" w:rsidR="005D59D4" w:rsidRDefault="00000000">
            <w:pPr>
              <w:spacing w:after="0"/>
              <w:ind w:left="135"/>
            </w:pPr>
            <w:r>
              <w:rPr>
                <w:rFonts w:ascii="Times New Roman" w:hAnsi="Times New Roman"/>
                <w:color w:val="000000"/>
                <w:sz w:val="24"/>
              </w:rPr>
              <w:t xml:space="preserve">Тема Великой Отечественной войны в драматургии. Художественное </w:t>
            </w:r>
            <w:r>
              <w:rPr>
                <w:rFonts w:ascii="Times New Roman" w:hAnsi="Times New Roman"/>
                <w:color w:val="000000"/>
                <w:sz w:val="24"/>
              </w:rPr>
              <w:lastRenderedPageBreak/>
              <w:t>своеобразие и сценическое воплощение драматических произведений. Одно произведение по выбору, например, В. С. Розов. «Вечно живые», К. М. Симонов. «Русские люди» и др.</w:t>
            </w:r>
          </w:p>
        </w:tc>
        <w:tc>
          <w:tcPr>
            <w:tcW w:w="777" w:type="dxa"/>
            <w:tcMar>
              <w:top w:w="50" w:type="dxa"/>
              <w:left w:w="100" w:type="dxa"/>
            </w:tcMar>
            <w:vAlign w:val="center"/>
          </w:tcPr>
          <w:p w14:paraId="2983542A"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2E408C7A" w14:textId="77777777" w:rsidR="005D59D4" w:rsidRDefault="005D59D4">
            <w:pPr>
              <w:spacing w:after="0"/>
              <w:ind w:left="135"/>
              <w:jc w:val="center"/>
            </w:pPr>
          </w:p>
        </w:tc>
        <w:tc>
          <w:tcPr>
            <w:tcW w:w="1569" w:type="dxa"/>
            <w:tcMar>
              <w:top w:w="50" w:type="dxa"/>
              <w:left w:w="100" w:type="dxa"/>
            </w:tcMar>
            <w:vAlign w:val="center"/>
          </w:tcPr>
          <w:p w14:paraId="7D59E727" w14:textId="77777777" w:rsidR="005D59D4" w:rsidRDefault="005D59D4">
            <w:pPr>
              <w:spacing w:after="0"/>
              <w:ind w:left="135"/>
              <w:jc w:val="center"/>
            </w:pPr>
          </w:p>
        </w:tc>
        <w:tc>
          <w:tcPr>
            <w:tcW w:w="1104" w:type="dxa"/>
            <w:tcMar>
              <w:top w:w="50" w:type="dxa"/>
              <w:left w:w="100" w:type="dxa"/>
            </w:tcMar>
            <w:vAlign w:val="center"/>
          </w:tcPr>
          <w:p w14:paraId="7D05C444" w14:textId="77777777" w:rsidR="005D59D4" w:rsidRDefault="005D59D4">
            <w:pPr>
              <w:spacing w:after="0"/>
              <w:ind w:left="135"/>
            </w:pPr>
          </w:p>
        </w:tc>
        <w:tc>
          <w:tcPr>
            <w:tcW w:w="1914" w:type="dxa"/>
            <w:tcMar>
              <w:top w:w="50" w:type="dxa"/>
              <w:left w:w="100" w:type="dxa"/>
            </w:tcMar>
            <w:vAlign w:val="center"/>
          </w:tcPr>
          <w:p w14:paraId="614763B4"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187C7827" w14:textId="77777777">
        <w:trPr>
          <w:trHeight w:val="144"/>
          <w:tblCellSpacing w:w="20" w:type="nil"/>
        </w:trPr>
        <w:tc>
          <w:tcPr>
            <w:tcW w:w="443" w:type="dxa"/>
            <w:tcMar>
              <w:top w:w="50" w:type="dxa"/>
              <w:left w:w="100" w:type="dxa"/>
            </w:tcMar>
            <w:vAlign w:val="center"/>
          </w:tcPr>
          <w:p w14:paraId="591650A6" w14:textId="77777777" w:rsidR="005D59D4" w:rsidRDefault="00000000">
            <w:pPr>
              <w:spacing w:after="0"/>
            </w:pPr>
            <w:r>
              <w:rPr>
                <w:rFonts w:ascii="Times New Roman" w:hAnsi="Times New Roman"/>
                <w:color w:val="000000"/>
                <w:sz w:val="24"/>
              </w:rPr>
              <w:lastRenderedPageBreak/>
              <w:t>111</w:t>
            </w:r>
          </w:p>
        </w:tc>
        <w:tc>
          <w:tcPr>
            <w:tcW w:w="3520" w:type="dxa"/>
            <w:tcMar>
              <w:top w:w="50" w:type="dxa"/>
              <w:left w:w="100" w:type="dxa"/>
            </w:tcMar>
            <w:vAlign w:val="center"/>
          </w:tcPr>
          <w:p w14:paraId="4820DAC7" w14:textId="77777777" w:rsidR="005D59D4" w:rsidRDefault="00000000">
            <w:pPr>
              <w:spacing w:after="0"/>
              <w:ind w:left="135"/>
            </w:pPr>
            <w:r>
              <w:rPr>
                <w:rFonts w:ascii="Times New Roman" w:hAnsi="Times New Roman"/>
                <w:color w:val="000000"/>
                <w:sz w:val="24"/>
              </w:rPr>
              <w:t>Внеклассное чтение. «Страницы, опаленные войной» по произведениям о Великой Отечественной войне</w:t>
            </w:r>
          </w:p>
        </w:tc>
        <w:tc>
          <w:tcPr>
            <w:tcW w:w="777" w:type="dxa"/>
            <w:tcMar>
              <w:top w:w="50" w:type="dxa"/>
              <w:left w:w="100" w:type="dxa"/>
            </w:tcMar>
            <w:vAlign w:val="center"/>
          </w:tcPr>
          <w:p w14:paraId="2F75E26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87B68A7" w14:textId="77777777" w:rsidR="005D59D4" w:rsidRDefault="005D59D4">
            <w:pPr>
              <w:spacing w:after="0"/>
              <w:ind w:left="135"/>
              <w:jc w:val="center"/>
            </w:pPr>
          </w:p>
        </w:tc>
        <w:tc>
          <w:tcPr>
            <w:tcW w:w="1569" w:type="dxa"/>
            <w:tcMar>
              <w:top w:w="50" w:type="dxa"/>
              <w:left w:w="100" w:type="dxa"/>
            </w:tcMar>
            <w:vAlign w:val="center"/>
          </w:tcPr>
          <w:p w14:paraId="116AA357" w14:textId="77777777" w:rsidR="005D59D4" w:rsidRDefault="005D59D4">
            <w:pPr>
              <w:spacing w:after="0"/>
              <w:ind w:left="135"/>
              <w:jc w:val="center"/>
            </w:pPr>
          </w:p>
        </w:tc>
        <w:tc>
          <w:tcPr>
            <w:tcW w:w="1104" w:type="dxa"/>
            <w:tcMar>
              <w:top w:w="50" w:type="dxa"/>
              <w:left w:w="100" w:type="dxa"/>
            </w:tcMar>
            <w:vAlign w:val="center"/>
          </w:tcPr>
          <w:p w14:paraId="4308FDD2" w14:textId="77777777" w:rsidR="005D59D4" w:rsidRDefault="005D59D4">
            <w:pPr>
              <w:spacing w:after="0"/>
              <w:ind w:left="135"/>
            </w:pPr>
          </w:p>
        </w:tc>
        <w:tc>
          <w:tcPr>
            <w:tcW w:w="1914" w:type="dxa"/>
            <w:tcMar>
              <w:top w:w="50" w:type="dxa"/>
              <w:left w:w="100" w:type="dxa"/>
            </w:tcMar>
            <w:vAlign w:val="center"/>
          </w:tcPr>
          <w:p w14:paraId="4AFE4A7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AF0CC3A" w14:textId="77777777">
        <w:trPr>
          <w:trHeight w:val="144"/>
          <w:tblCellSpacing w:w="20" w:type="nil"/>
        </w:trPr>
        <w:tc>
          <w:tcPr>
            <w:tcW w:w="443" w:type="dxa"/>
            <w:tcMar>
              <w:top w:w="50" w:type="dxa"/>
              <w:left w:w="100" w:type="dxa"/>
            </w:tcMar>
            <w:vAlign w:val="center"/>
          </w:tcPr>
          <w:p w14:paraId="7A1A225E" w14:textId="77777777" w:rsidR="005D59D4" w:rsidRDefault="00000000">
            <w:pPr>
              <w:spacing w:after="0"/>
            </w:pPr>
            <w:r>
              <w:rPr>
                <w:rFonts w:ascii="Times New Roman" w:hAnsi="Times New Roman"/>
                <w:color w:val="000000"/>
                <w:sz w:val="24"/>
              </w:rPr>
              <w:t>112</w:t>
            </w:r>
          </w:p>
        </w:tc>
        <w:tc>
          <w:tcPr>
            <w:tcW w:w="3520" w:type="dxa"/>
            <w:tcMar>
              <w:top w:w="50" w:type="dxa"/>
              <w:left w:w="100" w:type="dxa"/>
            </w:tcMar>
            <w:vAlign w:val="center"/>
          </w:tcPr>
          <w:p w14:paraId="57A564D0" w14:textId="77777777" w:rsidR="005D59D4" w:rsidRDefault="00000000">
            <w:pPr>
              <w:spacing w:after="0"/>
              <w:ind w:left="135"/>
            </w:pPr>
            <w:r>
              <w:rPr>
                <w:rFonts w:ascii="Times New Roman" w:hAnsi="Times New Roman"/>
                <w:color w:val="000000"/>
                <w:sz w:val="24"/>
              </w:rPr>
              <w:t>Контрольное сочинение по произведениям о Великой Отечественной войне</w:t>
            </w:r>
          </w:p>
        </w:tc>
        <w:tc>
          <w:tcPr>
            <w:tcW w:w="777" w:type="dxa"/>
            <w:tcMar>
              <w:top w:w="50" w:type="dxa"/>
              <w:left w:w="100" w:type="dxa"/>
            </w:tcMar>
            <w:vAlign w:val="center"/>
          </w:tcPr>
          <w:p w14:paraId="7F19525B"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9796240" w14:textId="77777777" w:rsidR="005D59D4" w:rsidRDefault="00000000">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14:paraId="10BAE807" w14:textId="77777777" w:rsidR="005D59D4" w:rsidRDefault="005D59D4">
            <w:pPr>
              <w:spacing w:after="0"/>
              <w:ind w:left="135"/>
              <w:jc w:val="center"/>
            </w:pPr>
          </w:p>
        </w:tc>
        <w:tc>
          <w:tcPr>
            <w:tcW w:w="1104" w:type="dxa"/>
            <w:tcMar>
              <w:top w:w="50" w:type="dxa"/>
              <w:left w:w="100" w:type="dxa"/>
            </w:tcMar>
            <w:vAlign w:val="center"/>
          </w:tcPr>
          <w:p w14:paraId="6D63FF8D" w14:textId="77777777" w:rsidR="005D59D4" w:rsidRDefault="005D59D4">
            <w:pPr>
              <w:spacing w:after="0"/>
              <w:ind w:left="135"/>
            </w:pPr>
          </w:p>
        </w:tc>
        <w:tc>
          <w:tcPr>
            <w:tcW w:w="1914" w:type="dxa"/>
            <w:tcMar>
              <w:top w:w="50" w:type="dxa"/>
              <w:left w:w="100" w:type="dxa"/>
            </w:tcMar>
            <w:vAlign w:val="center"/>
          </w:tcPr>
          <w:p w14:paraId="304FA81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01AA051" w14:textId="77777777">
        <w:trPr>
          <w:trHeight w:val="144"/>
          <w:tblCellSpacing w:w="20" w:type="nil"/>
        </w:trPr>
        <w:tc>
          <w:tcPr>
            <w:tcW w:w="443" w:type="dxa"/>
            <w:tcMar>
              <w:top w:w="50" w:type="dxa"/>
              <w:left w:w="100" w:type="dxa"/>
            </w:tcMar>
            <w:vAlign w:val="center"/>
          </w:tcPr>
          <w:p w14:paraId="02D7C4A9" w14:textId="77777777" w:rsidR="005D59D4" w:rsidRDefault="00000000">
            <w:pPr>
              <w:spacing w:after="0"/>
            </w:pPr>
            <w:r>
              <w:rPr>
                <w:rFonts w:ascii="Times New Roman" w:hAnsi="Times New Roman"/>
                <w:color w:val="000000"/>
                <w:sz w:val="24"/>
              </w:rPr>
              <w:t>113</w:t>
            </w:r>
          </w:p>
        </w:tc>
        <w:tc>
          <w:tcPr>
            <w:tcW w:w="3520" w:type="dxa"/>
            <w:tcMar>
              <w:top w:w="50" w:type="dxa"/>
              <w:left w:w="100" w:type="dxa"/>
            </w:tcMar>
            <w:vAlign w:val="center"/>
          </w:tcPr>
          <w:p w14:paraId="2AA036FA" w14:textId="77777777" w:rsidR="005D59D4" w:rsidRDefault="00000000">
            <w:pPr>
              <w:spacing w:after="0"/>
              <w:ind w:left="135"/>
            </w:pPr>
            <w:r>
              <w:rPr>
                <w:rFonts w:ascii="Times New Roman" w:hAnsi="Times New Roman"/>
                <w:color w:val="000000"/>
                <w:sz w:val="24"/>
              </w:rPr>
              <w:t>Основные этапы и жизни и творчества Б.Л.Пастернака. Тематика и проблематика лирики поэта</w:t>
            </w:r>
          </w:p>
        </w:tc>
        <w:tc>
          <w:tcPr>
            <w:tcW w:w="777" w:type="dxa"/>
            <w:tcMar>
              <w:top w:w="50" w:type="dxa"/>
              <w:left w:w="100" w:type="dxa"/>
            </w:tcMar>
            <w:vAlign w:val="center"/>
          </w:tcPr>
          <w:p w14:paraId="5F69D56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A2CFDA6" w14:textId="77777777" w:rsidR="005D59D4" w:rsidRDefault="005D59D4">
            <w:pPr>
              <w:spacing w:after="0"/>
              <w:ind w:left="135"/>
              <w:jc w:val="center"/>
            </w:pPr>
          </w:p>
        </w:tc>
        <w:tc>
          <w:tcPr>
            <w:tcW w:w="1569" w:type="dxa"/>
            <w:tcMar>
              <w:top w:w="50" w:type="dxa"/>
              <w:left w:w="100" w:type="dxa"/>
            </w:tcMar>
            <w:vAlign w:val="center"/>
          </w:tcPr>
          <w:p w14:paraId="2B0BC7B6" w14:textId="77777777" w:rsidR="005D59D4" w:rsidRDefault="005D59D4">
            <w:pPr>
              <w:spacing w:after="0"/>
              <w:ind w:left="135"/>
              <w:jc w:val="center"/>
            </w:pPr>
          </w:p>
        </w:tc>
        <w:tc>
          <w:tcPr>
            <w:tcW w:w="1104" w:type="dxa"/>
            <w:tcMar>
              <w:top w:w="50" w:type="dxa"/>
              <w:left w:w="100" w:type="dxa"/>
            </w:tcMar>
            <w:vAlign w:val="center"/>
          </w:tcPr>
          <w:p w14:paraId="7DF95513" w14:textId="77777777" w:rsidR="005D59D4" w:rsidRDefault="005D59D4">
            <w:pPr>
              <w:spacing w:after="0"/>
              <w:ind w:left="135"/>
            </w:pPr>
          </w:p>
        </w:tc>
        <w:tc>
          <w:tcPr>
            <w:tcW w:w="1914" w:type="dxa"/>
            <w:tcMar>
              <w:top w:w="50" w:type="dxa"/>
              <w:left w:w="100" w:type="dxa"/>
            </w:tcMar>
            <w:vAlign w:val="center"/>
          </w:tcPr>
          <w:p w14:paraId="6141B07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650EC48" w14:textId="77777777">
        <w:trPr>
          <w:trHeight w:val="144"/>
          <w:tblCellSpacing w:w="20" w:type="nil"/>
        </w:trPr>
        <w:tc>
          <w:tcPr>
            <w:tcW w:w="443" w:type="dxa"/>
            <w:tcMar>
              <w:top w:w="50" w:type="dxa"/>
              <w:left w:w="100" w:type="dxa"/>
            </w:tcMar>
            <w:vAlign w:val="center"/>
          </w:tcPr>
          <w:p w14:paraId="0884FEEC" w14:textId="77777777" w:rsidR="005D59D4" w:rsidRDefault="00000000">
            <w:pPr>
              <w:spacing w:after="0"/>
            </w:pPr>
            <w:r>
              <w:rPr>
                <w:rFonts w:ascii="Times New Roman" w:hAnsi="Times New Roman"/>
                <w:color w:val="000000"/>
                <w:sz w:val="24"/>
              </w:rPr>
              <w:t>114</w:t>
            </w:r>
          </w:p>
        </w:tc>
        <w:tc>
          <w:tcPr>
            <w:tcW w:w="3520" w:type="dxa"/>
            <w:tcMar>
              <w:top w:w="50" w:type="dxa"/>
              <w:left w:w="100" w:type="dxa"/>
            </w:tcMar>
            <w:vAlign w:val="center"/>
          </w:tcPr>
          <w:p w14:paraId="71345FC0" w14:textId="77777777" w:rsidR="005D59D4" w:rsidRDefault="00000000">
            <w:pPr>
              <w:spacing w:after="0"/>
              <w:ind w:left="135"/>
            </w:pPr>
            <w:r>
              <w:rPr>
                <w:rFonts w:ascii="Times New Roman" w:hAnsi="Times New Roman"/>
                <w:color w:val="000000"/>
                <w:sz w:val="24"/>
              </w:rPr>
              <w:t>Тема поэта и поэзии в творчестве Б.Л.Пастернака</w:t>
            </w:r>
          </w:p>
        </w:tc>
        <w:tc>
          <w:tcPr>
            <w:tcW w:w="777" w:type="dxa"/>
            <w:tcMar>
              <w:top w:w="50" w:type="dxa"/>
              <w:left w:w="100" w:type="dxa"/>
            </w:tcMar>
            <w:vAlign w:val="center"/>
          </w:tcPr>
          <w:p w14:paraId="014A358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6F50BD0" w14:textId="77777777" w:rsidR="005D59D4" w:rsidRDefault="005D59D4">
            <w:pPr>
              <w:spacing w:after="0"/>
              <w:ind w:left="135"/>
              <w:jc w:val="center"/>
            </w:pPr>
          </w:p>
        </w:tc>
        <w:tc>
          <w:tcPr>
            <w:tcW w:w="1569" w:type="dxa"/>
            <w:tcMar>
              <w:top w:w="50" w:type="dxa"/>
              <w:left w:w="100" w:type="dxa"/>
            </w:tcMar>
            <w:vAlign w:val="center"/>
          </w:tcPr>
          <w:p w14:paraId="51D2D6C5" w14:textId="77777777" w:rsidR="005D59D4" w:rsidRDefault="005D59D4">
            <w:pPr>
              <w:spacing w:after="0"/>
              <w:ind w:left="135"/>
              <w:jc w:val="center"/>
            </w:pPr>
          </w:p>
        </w:tc>
        <w:tc>
          <w:tcPr>
            <w:tcW w:w="1104" w:type="dxa"/>
            <w:tcMar>
              <w:top w:w="50" w:type="dxa"/>
              <w:left w:w="100" w:type="dxa"/>
            </w:tcMar>
            <w:vAlign w:val="center"/>
          </w:tcPr>
          <w:p w14:paraId="20862F5A" w14:textId="77777777" w:rsidR="005D59D4" w:rsidRDefault="005D59D4">
            <w:pPr>
              <w:spacing w:after="0"/>
              <w:ind w:left="135"/>
            </w:pPr>
          </w:p>
        </w:tc>
        <w:tc>
          <w:tcPr>
            <w:tcW w:w="1914" w:type="dxa"/>
            <w:tcMar>
              <w:top w:w="50" w:type="dxa"/>
              <w:left w:w="100" w:type="dxa"/>
            </w:tcMar>
            <w:vAlign w:val="center"/>
          </w:tcPr>
          <w:p w14:paraId="56D3618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DC99D92" w14:textId="77777777">
        <w:trPr>
          <w:trHeight w:val="144"/>
          <w:tblCellSpacing w:w="20" w:type="nil"/>
        </w:trPr>
        <w:tc>
          <w:tcPr>
            <w:tcW w:w="443" w:type="dxa"/>
            <w:tcMar>
              <w:top w:w="50" w:type="dxa"/>
              <w:left w:w="100" w:type="dxa"/>
            </w:tcMar>
            <w:vAlign w:val="center"/>
          </w:tcPr>
          <w:p w14:paraId="69854C23" w14:textId="77777777" w:rsidR="005D59D4" w:rsidRDefault="00000000">
            <w:pPr>
              <w:spacing w:after="0"/>
            </w:pPr>
            <w:r>
              <w:rPr>
                <w:rFonts w:ascii="Times New Roman" w:hAnsi="Times New Roman"/>
                <w:color w:val="000000"/>
                <w:sz w:val="24"/>
              </w:rPr>
              <w:t>115</w:t>
            </w:r>
          </w:p>
        </w:tc>
        <w:tc>
          <w:tcPr>
            <w:tcW w:w="3520" w:type="dxa"/>
            <w:tcMar>
              <w:top w:w="50" w:type="dxa"/>
              <w:left w:w="100" w:type="dxa"/>
            </w:tcMar>
            <w:vAlign w:val="center"/>
          </w:tcPr>
          <w:p w14:paraId="39C6CD95" w14:textId="77777777" w:rsidR="005D59D4" w:rsidRDefault="00000000">
            <w:pPr>
              <w:spacing w:after="0"/>
              <w:ind w:left="135"/>
            </w:pPr>
            <w:r>
              <w:rPr>
                <w:rFonts w:ascii="Times New Roman" w:hAnsi="Times New Roman"/>
                <w:color w:val="000000"/>
                <w:sz w:val="24"/>
              </w:rPr>
              <w:t>Любовная лирика в творчестве Б.Л.Пастернака</w:t>
            </w:r>
          </w:p>
        </w:tc>
        <w:tc>
          <w:tcPr>
            <w:tcW w:w="777" w:type="dxa"/>
            <w:tcMar>
              <w:top w:w="50" w:type="dxa"/>
              <w:left w:w="100" w:type="dxa"/>
            </w:tcMar>
            <w:vAlign w:val="center"/>
          </w:tcPr>
          <w:p w14:paraId="1AC9921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1F54DD9" w14:textId="77777777" w:rsidR="005D59D4" w:rsidRDefault="005D59D4">
            <w:pPr>
              <w:spacing w:after="0"/>
              <w:ind w:left="135"/>
              <w:jc w:val="center"/>
            </w:pPr>
          </w:p>
        </w:tc>
        <w:tc>
          <w:tcPr>
            <w:tcW w:w="1569" w:type="dxa"/>
            <w:tcMar>
              <w:top w:w="50" w:type="dxa"/>
              <w:left w:w="100" w:type="dxa"/>
            </w:tcMar>
            <w:vAlign w:val="center"/>
          </w:tcPr>
          <w:p w14:paraId="7AB85618" w14:textId="77777777" w:rsidR="005D59D4" w:rsidRDefault="005D59D4">
            <w:pPr>
              <w:spacing w:after="0"/>
              <w:ind w:left="135"/>
              <w:jc w:val="center"/>
            </w:pPr>
          </w:p>
        </w:tc>
        <w:tc>
          <w:tcPr>
            <w:tcW w:w="1104" w:type="dxa"/>
            <w:tcMar>
              <w:top w:w="50" w:type="dxa"/>
              <w:left w:w="100" w:type="dxa"/>
            </w:tcMar>
            <w:vAlign w:val="center"/>
          </w:tcPr>
          <w:p w14:paraId="0CCBD5E0" w14:textId="77777777" w:rsidR="005D59D4" w:rsidRDefault="005D59D4">
            <w:pPr>
              <w:spacing w:after="0"/>
              <w:ind w:left="135"/>
            </w:pPr>
          </w:p>
        </w:tc>
        <w:tc>
          <w:tcPr>
            <w:tcW w:w="1914" w:type="dxa"/>
            <w:tcMar>
              <w:top w:w="50" w:type="dxa"/>
              <w:left w:w="100" w:type="dxa"/>
            </w:tcMar>
            <w:vAlign w:val="center"/>
          </w:tcPr>
          <w:p w14:paraId="02D8AF4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59C23A6" w14:textId="77777777">
        <w:trPr>
          <w:trHeight w:val="144"/>
          <w:tblCellSpacing w:w="20" w:type="nil"/>
        </w:trPr>
        <w:tc>
          <w:tcPr>
            <w:tcW w:w="443" w:type="dxa"/>
            <w:tcMar>
              <w:top w:w="50" w:type="dxa"/>
              <w:left w:w="100" w:type="dxa"/>
            </w:tcMar>
            <w:vAlign w:val="center"/>
          </w:tcPr>
          <w:p w14:paraId="4AAED543" w14:textId="77777777" w:rsidR="005D59D4" w:rsidRDefault="00000000">
            <w:pPr>
              <w:spacing w:after="0"/>
            </w:pPr>
            <w:r>
              <w:rPr>
                <w:rFonts w:ascii="Times New Roman" w:hAnsi="Times New Roman"/>
                <w:color w:val="000000"/>
                <w:sz w:val="24"/>
              </w:rPr>
              <w:t>116</w:t>
            </w:r>
          </w:p>
        </w:tc>
        <w:tc>
          <w:tcPr>
            <w:tcW w:w="3520" w:type="dxa"/>
            <w:tcMar>
              <w:top w:w="50" w:type="dxa"/>
              <w:left w:w="100" w:type="dxa"/>
            </w:tcMar>
            <w:vAlign w:val="center"/>
          </w:tcPr>
          <w:p w14:paraId="30385969" w14:textId="77777777" w:rsidR="005D59D4" w:rsidRDefault="00000000">
            <w:pPr>
              <w:spacing w:after="0"/>
              <w:ind w:left="135"/>
            </w:pPr>
            <w:r>
              <w:rPr>
                <w:rFonts w:ascii="Times New Roman" w:hAnsi="Times New Roman"/>
                <w:color w:val="000000"/>
                <w:sz w:val="24"/>
              </w:rPr>
              <w:t>Тема человека и природы. Философская глубина лирики Б.Л.Пастернака</w:t>
            </w:r>
          </w:p>
        </w:tc>
        <w:tc>
          <w:tcPr>
            <w:tcW w:w="777" w:type="dxa"/>
            <w:tcMar>
              <w:top w:w="50" w:type="dxa"/>
              <w:left w:w="100" w:type="dxa"/>
            </w:tcMar>
            <w:vAlign w:val="center"/>
          </w:tcPr>
          <w:p w14:paraId="7CCAE47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EAB8279" w14:textId="77777777" w:rsidR="005D59D4" w:rsidRDefault="005D59D4">
            <w:pPr>
              <w:spacing w:after="0"/>
              <w:ind w:left="135"/>
              <w:jc w:val="center"/>
            </w:pPr>
          </w:p>
        </w:tc>
        <w:tc>
          <w:tcPr>
            <w:tcW w:w="1569" w:type="dxa"/>
            <w:tcMar>
              <w:top w:w="50" w:type="dxa"/>
              <w:left w:w="100" w:type="dxa"/>
            </w:tcMar>
            <w:vAlign w:val="center"/>
          </w:tcPr>
          <w:p w14:paraId="64B91C52" w14:textId="77777777" w:rsidR="005D59D4" w:rsidRDefault="005D59D4">
            <w:pPr>
              <w:spacing w:after="0"/>
              <w:ind w:left="135"/>
              <w:jc w:val="center"/>
            </w:pPr>
          </w:p>
        </w:tc>
        <w:tc>
          <w:tcPr>
            <w:tcW w:w="1104" w:type="dxa"/>
            <w:tcMar>
              <w:top w:w="50" w:type="dxa"/>
              <w:left w:w="100" w:type="dxa"/>
            </w:tcMar>
            <w:vAlign w:val="center"/>
          </w:tcPr>
          <w:p w14:paraId="2C8050C1" w14:textId="77777777" w:rsidR="005D59D4" w:rsidRDefault="005D59D4">
            <w:pPr>
              <w:spacing w:after="0"/>
              <w:ind w:left="135"/>
            </w:pPr>
          </w:p>
        </w:tc>
        <w:tc>
          <w:tcPr>
            <w:tcW w:w="1914" w:type="dxa"/>
            <w:tcMar>
              <w:top w:w="50" w:type="dxa"/>
              <w:left w:w="100" w:type="dxa"/>
            </w:tcMar>
            <w:vAlign w:val="center"/>
          </w:tcPr>
          <w:p w14:paraId="51A6C33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373FDF8" w14:textId="77777777">
        <w:trPr>
          <w:trHeight w:val="144"/>
          <w:tblCellSpacing w:w="20" w:type="nil"/>
        </w:trPr>
        <w:tc>
          <w:tcPr>
            <w:tcW w:w="443" w:type="dxa"/>
            <w:tcMar>
              <w:top w:w="50" w:type="dxa"/>
              <w:left w:w="100" w:type="dxa"/>
            </w:tcMar>
            <w:vAlign w:val="center"/>
          </w:tcPr>
          <w:p w14:paraId="521044C9" w14:textId="77777777" w:rsidR="005D59D4" w:rsidRDefault="00000000">
            <w:pPr>
              <w:spacing w:after="0"/>
            </w:pPr>
            <w:r>
              <w:rPr>
                <w:rFonts w:ascii="Times New Roman" w:hAnsi="Times New Roman"/>
                <w:color w:val="000000"/>
                <w:sz w:val="24"/>
              </w:rPr>
              <w:t>117</w:t>
            </w:r>
          </w:p>
        </w:tc>
        <w:tc>
          <w:tcPr>
            <w:tcW w:w="3520" w:type="dxa"/>
            <w:tcMar>
              <w:top w:w="50" w:type="dxa"/>
              <w:left w:w="100" w:type="dxa"/>
            </w:tcMar>
            <w:vAlign w:val="center"/>
          </w:tcPr>
          <w:p w14:paraId="552BB6AC" w14:textId="77777777" w:rsidR="005D59D4" w:rsidRDefault="00000000">
            <w:pPr>
              <w:spacing w:after="0"/>
              <w:ind w:left="135"/>
            </w:pPr>
            <w:r>
              <w:rPr>
                <w:rFonts w:ascii="Times New Roman" w:hAnsi="Times New Roman"/>
                <w:color w:val="000000"/>
                <w:sz w:val="24"/>
              </w:rPr>
              <w:t>Развитие речи. Анализ лирического произведения Б.Л.Пастернака по выбору</w:t>
            </w:r>
          </w:p>
        </w:tc>
        <w:tc>
          <w:tcPr>
            <w:tcW w:w="777" w:type="dxa"/>
            <w:tcMar>
              <w:top w:w="50" w:type="dxa"/>
              <w:left w:w="100" w:type="dxa"/>
            </w:tcMar>
            <w:vAlign w:val="center"/>
          </w:tcPr>
          <w:p w14:paraId="090BD4A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5E9E149" w14:textId="77777777" w:rsidR="005D59D4" w:rsidRDefault="005D59D4">
            <w:pPr>
              <w:spacing w:after="0"/>
              <w:ind w:left="135"/>
              <w:jc w:val="center"/>
            </w:pPr>
          </w:p>
        </w:tc>
        <w:tc>
          <w:tcPr>
            <w:tcW w:w="1569" w:type="dxa"/>
            <w:tcMar>
              <w:top w:w="50" w:type="dxa"/>
              <w:left w:w="100" w:type="dxa"/>
            </w:tcMar>
            <w:vAlign w:val="center"/>
          </w:tcPr>
          <w:p w14:paraId="18748676" w14:textId="77777777" w:rsidR="005D59D4" w:rsidRDefault="005D59D4">
            <w:pPr>
              <w:spacing w:after="0"/>
              <w:ind w:left="135"/>
              <w:jc w:val="center"/>
            </w:pPr>
          </w:p>
        </w:tc>
        <w:tc>
          <w:tcPr>
            <w:tcW w:w="1104" w:type="dxa"/>
            <w:tcMar>
              <w:top w:w="50" w:type="dxa"/>
              <w:left w:w="100" w:type="dxa"/>
            </w:tcMar>
            <w:vAlign w:val="center"/>
          </w:tcPr>
          <w:p w14:paraId="495727A5" w14:textId="77777777" w:rsidR="005D59D4" w:rsidRDefault="005D59D4">
            <w:pPr>
              <w:spacing w:after="0"/>
              <w:ind w:left="135"/>
            </w:pPr>
          </w:p>
        </w:tc>
        <w:tc>
          <w:tcPr>
            <w:tcW w:w="1914" w:type="dxa"/>
            <w:tcMar>
              <w:top w:w="50" w:type="dxa"/>
              <w:left w:w="100" w:type="dxa"/>
            </w:tcMar>
            <w:vAlign w:val="center"/>
          </w:tcPr>
          <w:p w14:paraId="2F98C96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17DA7EA" w14:textId="77777777">
        <w:trPr>
          <w:trHeight w:val="144"/>
          <w:tblCellSpacing w:w="20" w:type="nil"/>
        </w:trPr>
        <w:tc>
          <w:tcPr>
            <w:tcW w:w="443" w:type="dxa"/>
            <w:tcMar>
              <w:top w:w="50" w:type="dxa"/>
              <w:left w:w="100" w:type="dxa"/>
            </w:tcMar>
            <w:vAlign w:val="center"/>
          </w:tcPr>
          <w:p w14:paraId="63E2BC61" w14:textId="77777777" w:rsidR="005D59D4" w:rsidRDefault="00000000">
            <w:pPr>
              <w:spacing w:after="0"/>
            </w:pPr>
            <w:r>
              <w:rPr>
                <w:rFonts w:ascii="Times New Roman" w:hAnsi="Times New Roman"/>
                <w:color w:val="000000"/>
                <w:sz w:val="24"/>
              </w:rPr>
              <w:t>118</w:t>
            </w:r>
          </w:p>
        </w:tc>
        <w:tc>
          <w:tcPr>
            <w:tcW w:w="3520" w:type="dxa"/>
            <w:tcMar>
              <w:top w:w="50" w:type="dxa"/>
              <w:left w:w="100" w:type="dxa"/>
            </w:tcMar>
            <w:vAlign w:val="center"/>
          </w:tcPr>
          <w:p w14:paraId="0C61B24D" w14:textId="77777777" w:rsidR="005D59D4" w:rsidRDefault="00000000">
            <w:pPr>
              <w:spacing w:after="0"/>
              <w:ind w:left="135"/>
            </w:pPr>
            <w:r>
              <w:rPr>
                <w:rFonts w:ascii="Times New Roman" w:hAnsi="Times New Roman"/>
                <w:color w:val="000000"/>
                <w:sz w:val="24"/>
              </w:rPr>
              <w:t xml:space="preserve">Жанровое своеобразие романа "Доктор Живаго". Тематика и проблематика </w:t>
            </w:r>
            <w:r>
              <w:rPr>
                <w:rFonts w:ascii="Times New Roman" w:hAnsi="Times New Roman"/>
                <w:color w:val="000000"/>
                <w:sz w:val="24"/>
              </w:rPr>
              <w:lastRenderedPageBreak/>
              <w:t>произведения</w:t>
            </w:r>
          </w:p>
        </w:tc>
        <w:tc>
          <w:tcPr>
            <w:tcW w:w="777" w:type="dxa"/>
            <w:tcMar>
              <w:top w:w="50" w:type="dxa"/>
              <w:left w:w="100" w:type="dxa"/>
            </w:tcMar>
            <w:vAlign w:val="center"/>
          </w:tcPr>
          <w:p w14:paraId="1B01FE61"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368890E0" w14:textId="77777777" w:rsidR="005D59D4" w:rsidRDefault="005D59D4">
            <w:pPr>
              <w:spacing w:after="0"/>
              <w:ind w:left="135"/>
              <w:jc w:val="center"/>
            </w:pPr>
          </w:p>
        </w:tc>
        <w:tc>
          <w:tcPr>
            <w:tcW w:w="1569" w:type="dxa"/>
            <w:tcMar>
              <w:top w:w="50" w:type="dxa"/>
              <w:left w:w="100" w:type="dxa"/>
            </w:tcMar>
            <w:vAlign w:val="center"/>
          </w:tcPr>
          <w:p w14:paraId="302ABFB6" w14:textId="77777777" w:rsidR="005D59D4" w:rsidRDefault="005D59D4">
            <w:pPr>
              <w:spacing w:after="0"/>
              <w:ind w:left="135"/>
              <w:jc w:val="center"/>
            </w:pPr>
          </w:p>
        </w:tc>
        <w:tc>
          <w:tcPr>
            <w:tcW w:w="1104" w:type="dxa"/>
            <w:tcMar>
              <w:top w:w="50" w:type="dxa"/>
              <w:left w:w="100" w:type="dxa"/>
            </w:tcMar>
            <w:vAlign w:val="center"/>
          </w:tcPr>
          <w:p w14:paraId="730976E4" w14:textId="77777777" w:rsidR="005D59D4" w:rsidRDefault="005D59D4">
            <w:pPr>
              <w:spacing w:after="0"/>
              <w:ind w:left="135"/>
            </w:pPr>
          </w:p>
        </w:tc>
        <w:tc>
          <w:tcPr>
            <w:tcW w:w="1914" w:type="dxa"/>
            <w:tcMar>
              <w:top w:w="50" w:type="dxa"/>
              <w:left w:w="100" w:type="dxa"/>
            </w:tcMar>
            <w:vAlign w:val="center"/>
          </w:tcPr>
          <w:p w14:paraId="4D22F77F"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75A42ADE" w14:textId="77777777">
        <w:trPr>
          <w:trHeight w:val="144"/>
          <w:tblCellSpacing w:w="20" w:type="nil"/>
        </w:trPr>
        <w:tc>
          <w:tcPr>
            <w:tcW w:w="443" w:type="dxa"/>
            <w:tcMar>
              <w:top w:w="50" w:type="dxa"/>
              <w:left w:w="100" w:type="dxa"/>
            </w:tcMar>
            <w:vAlign w:val="center"/>
          </w:tcPr>
          <w:p w14:paraId="5C9FA19C" w14:textId="77777777" w:rsidR="005D59D4" w:rsidRDefault="00000000">
            <w:pPr>
              <w:spacing w:after="0"/>
            </w:pPr>
            <w:r>
              <w:rPr>
                <w:rFonts w:ascii="Times New Roman" w:hAnsi="Times New Roman"/>
                <w:color w:val="000000"/>
                <w:sz w:val="24"/>
              </w:rPr>
              <w:lastRenderedPageBreak/>
              <w:t>119</w:t>
            </w:r>
          </w:p>
        </w:tc>
        <w:tc>
          <w:tcPr>
            <w:tcW w:w="3520" w:type="dxa"/>
            <w:tcMar>
              <w:top w:w="50" w:type="dxa"/>
              <w:left w:w="100" w:type="dxa"/>
            </w:tcMar>
            <w:vAlign w:val="center"/>
          </w:tcPr>
          <w:p w14:paraId="7307C332" w14:textId="77777777" w:rsidR="005D59D4" w:rsidRDefault="00000000">
            <w:pPr>
              <w:spacing w:after="0"/>
              <w:ind w:left="135"/>
            </w:pPr>
            <w:r>
              <w:rPr>
                <w:rFonts w:ascii="Times New Roman" w:hAnsi="Times New Roman"/>
                <w:color w:val="000000"/>
                <w:sz w:val="24"/>
              </w:rPr>
              <w:t>Нравственные искания главного героя романа "Доктор Живаго"</w:t>
            </w:r>
          </w:p>
        </w:tc>
        <w:tc>
          <w:tcPr>
            <w:tcW w:w="777" w:type="dxa"/>
            <w:tcMar>
              <w:top w:w="50" w:type="dxa"/>
              <w:left w:w="100" w:type="dxa"/>
            </w:tcMar>
            <w:vAlign w:val="center"/>
          </w:tcPr>
          <w:p w14:paraId="0BD85A1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604E0D4" w14:textId="77777777" w:rsidR="005D59D4" w:rsidRDefault="005D59D4">
            <w:pPr>
              <w:spacing w:after="0"/>
              <w:ind w:left="135"/>
              <w:jc w:val="center"/>
            </w:pPr>
          </w:p>
        </w:tc>
        <w:tc>
          <w:tcPr>
            <w:tcW w:w="1569" w:type="dxa"/>
            <w:tcMar>
              <w:top w:w="50" w:type="dxa"/>
              <w:left w:w="100" w:type="dxa"/>
            </w:tcMar>
            <w:vAlign w:val="center"/>
          </w:tcPr>
          <w:p w14:paraId="0431C889" w14:textId="77777777" w:rsidR="005D59D4" w:rsidRDefault="005D59D4">
            <w:pPr>
              <w:spacing w:after="0"/>
              <w:ind w:left="135"/>
              <w:jc w:val="center"/>
            </w:pPr>
          </w:p>
        </w:tc>
        <w:tc>
          <w:tcPr>
            <w:tcW w:w="1104" w:type="dxa"/>
            <w:tcMar>
              <w:top w:w="50" w:type="dxa"/>
              <w:left w:w="100" w:type="dxa"/>
            </w:tcMar>
            <w:vAlign w:val="center"/>
          </w:tcPr>
          <w:p w14:paraId="04E6E6FF" w14:textId="77777777" w:rsidR="005D59D4" w:rsidRDefault="005D59D4">
            <w:pPr>
              <w:spacing w:after="0"/>
              <w:ind w:left="135"/>
            </w:pPr>
          </w:p>
        </w:tc>
        <w:tc>
          <w:tcPr>
            <w:tcW w:w="1914" w:type="dxa"/>
            <w:tcMar>
              <w:top w:w="50" w:type="dxa"/>
              <w:left w:w="100" w:type="dxa"/>
            </w:tcMar>
            <w:vAlign w:val="center"/>
          </w:tcPr>
          <w:p w14:paraId="2938731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DA42F4B" w14:textId="77777777">
        <w:trPr>
          <w:trHeight w:val="144"/>
          <w:tblCellSpacing w:w="20" w:type="nil"/>
        </w:trPr>
        <w:tc>
          <w:tcPr>
            <w:tcW w:w="443" w:type="dxa"/>
            <w:tcMar>
              <w:top w:w="50" w:type="dxa"/>
              <w:left w:w="100" w:type="dxa"/>
            </w:tcMar>
            <w:vAlign w:val="center"/>
          </w:tcPr>
          <w:p w14:paraId="360D8DF8" w14:textId="77777777" w:rsidR="005D59D4" w:rsidRDefault="00000000">
            <w:pPr>
              <w:spacing w:after="0"/>
            </w:pPr>
            <w:r>
              <w:rPr>
                <w:rFonts w:ascii="Times New Roman" w:hAnsi="Times New Roman"/>
                <w:color w:val="000000"/>
                <w:sz w:val="24"/>
              </w:rPr>
              <w:t>120</w:t>
            </w:r>
          </w:p>
        </w:tc>
        <w:tc>
          <w:tcPr>
            <w:tcW w:w="3520" w:type="dxa"/>
            <w:tcMar>
              <w:top w:w="50" w:type="dxa"/>
              <w:left w:w="100" w:type="dxa"/>
            </w:tcMar>
            <w:vAlign w:val="center"/>
          </w:tcPr>
          <w:p w14:paraId="410C3EBB" w14:textId="77777777" w:rsidR="005D59D4" w:rsidRDefault="00000000">
            <w:pPr>
              <w:spacing w:after="0"/>
              <w:ind w:left="135"/>
            </w:pPr>
            <w:r>
              <w:rPr>
                <w:rFonts w:ascii="Times New Roman" w:hAnsi="Times New Roman"/>
                <w:color w:val="000000"/>
                <w:sz w:val="24"/>
              </w:rPr>
              <w:t>Основные этапы жизни и творчества А. В. Вампилова. Проблематика, основной конфликт и система образов в пьесе (не менее одной по выбору). Например,«Старший сын», «Утиная охота» и др.</w:t>
            </w:r>
          </w:p>
        </w:tc>
        <w:tc>
          <w:tcPr>
            <w:tcW w:w="777" w:type="dxa"/>
            <w:tcMar>
              <w:top w:w="50" w:type="dxa"/>
              <w:left w:w="100" w:type="dxa"/>
            </w:tcMar>
            <w:vAlign w:val="center"/>
          </w:tcPr>
          <w:p w14:paraId="0DCF6B6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957C4E6" w14:textId="77777777" w:rsidR="005D59D4" w:rsidRDefault="005D59D4">
            <w:pPr>
              <w:spacing w:after="0"/>
              <w:ind w:left="135"/>
              <w:jc w:val="center"/>
            </w:pPr>
          </w:p>
        </w:tc>
        <w:tc>
          <w:tcPr>
            <w:tcW w:w="1569" w:type="dxa"/>
            <w:tcMar>
              <w:top w:w="50" w:type="dxa"/>
              <w:left w:w="100" w:type="dxa"/>
            </w:tcMar>
            <w:vAlign w:val="center"/>
          </w:tcPr>
          <w:p w14:paraId="6729A922" w14:textId="77777777" w:rsidR="005D59D4" w:rsidRDefault="005D59D4">
            <w:pPr>
              <w:spacing w:after="0"/>
              <w:ind w:left="135"/>
              <w:jc w:val="center"/>
            </w:pPr>
          </w:p>
        </w:tc>
        <w:tc>
          <w:tcPr>
            <w:tcW w:w="1104" w:type="dxa"/>
            <w:tcMar>
              <w:top w:w="50" w:type="dxa"/>
              <w:left w:w="100" w:type="dxa"/>
            </w:tcMar>
            <w:vAlign w:val="center"/>
          </w:tcPr>
          <w:p w14:paraId="444A67AD" w14:textId="77777777" w:rsidR="005D59D4" w:rsidRDefault="005D59D4">
            <w:pPr>
              <w:spacing w:after="0"/>
              <w:ind w:left="135"/>
            </w:pPr>
          </w:p>
        </w:tc>
        <w:tc>
          <w:tcPr>
            <w:tcW w:w="1914" w:type="dxa"/>
            <w:tcMar>
              <w:top w:w="50" w:type="dxa"/>
              <w:left w:w="100" w:type="dxa"/>
            </w:tcMar>
            <w:vAlign w:val="center"/>
          </w:tcPr>
          <w:p w14:paraId="7578280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72CBB36" w14:textId="77777777">
        <w:trPr>
          <w:trHeight w:val="144"/>
          <w:tblCellSpacing w:w="20" w:type="nil"/>
        </w:trPr>
        <w:tc>
          <w:tcPr>
            <w:tcW w:w="443" w:type="dxa"/>
            <w:tcMar>
              <w:top w:w="50" w:type="dxa"/>
              <w:left w:w="100" w:type="dxa"/>
            </w:tcMar>
            <w:vAlign w:val="center"/>
          </w:tcPr>
          <w:p w14:paraId="3EB7243E" w14:textId="77777777" w:rsidR="005D59D4" w:rsidRDefault="00000000">
            <w:pPr>
              <w:spacing w:after="0"/>
            </w:pPr>
            <w:r>
              <w:rPr>
                <w:rFonts w:ascii="Times New Roman" w:hAnsi="Times New Roman"/>
                <w:color w:val="000000"/>
                <w:sz w:val="24"/>
              </w:rPr>
              <w:t>121</w:t>
            </w:r>
          </w:p>
        </w:tc>
        <w:tc>
          <w:tcPr>
            <w:tcW w:w="3520" w:type="dxa"/>
            <w:tcMar>
              <w:top w:w="50" w:type="dxa"/>
              <w:left w:w="100" w:type="dxa"/>
            </w:tcMar>
            <w:vAlign w:val="center"/>
          </w:tcPr>
          <w:p w14:paraId="12F629C1" w14:textId="77777777" w:rsidR="005D59D4" w:rsidRDefault="00000000">
            <w:pPr>
              <w:spacing w:after="0"/>
              <w:ind w:left="135"/>
            </w:pPr>
            <w:r>
              <w:rPr>
                <w:rFonts w:ascii="Times New Roman" w:hAnsi="Times New Roman"/>
                <w:color w:val="000000"/>
                <w:sz w:val="24"/>
              </w:rPr>
              <w:t>Развитие художественных открытий психологической драматургии в пьесе А.В. Вампилова (не менее одной по выбору). Например,«Старший сын», «Утиная охота» и др.</w:t>
            </w:r>
          </w:p>
        </w:tc>
        <w:tc>
          <w:tcPr>
            <w:tcW w:w="777" w:type="dxa"/>
            <w:tcMar>
              <w:top w:w="50" w:type="dxa"/>
              <w:left w:w="100" w:type="dxa"/>
            </w:tcMar>
            <w:vAlign w:val="center"/>
          </w:tcPr>
          <w:p w14:paraId="08AC92A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F83CE36" w14:textId="77777777" w:rsidR="005D59D4" w:rsidRDefault="005D59D4">
            <w:pPr>
              <w:spacing w:after="0"/>
              <w:ind w:left="135"/>
              <w:jc w:val="center"/>
            </w:pPr>
          </w:p>
        </w:tc>
        <w:tc>
          <w:tcPr>
            <w:tcW w:w="1569" w:type="dxa"/>
            <w:tcMar>
              <w:top w:w="50" w:type="dxa"/>
              <w:left w:w="100" w:type="dxa"/>
            </w:tcMar>
            <w:vAlign w:val="center"/>
          </w:tcPr>
          <w:p w14:paraId="5E8AE5E0" w14:textId="77777777" w:rsidR="005D59D4" w:rsidRDefault="005D59D4">
            <w:pPr>
              <w:spacing w:after="0"/>
              <w:ind w:left="135"/>
              <w:jc w:val="center"/>
            </w:pPr>
          </w:p>
        </w:tc>
        <w:tc>
          <w:tcPr>
            <w:tcW w:w="1104" w:type="dxa"/>
            <w:tcMar>
              <w:top w:w="50" w:type="dxa"/>
              <w:left w:w="100" w:type="dxa"/>
            </w:tcMar>
            <w:vAlign w:val="center"/>
          </w:tcPr>
          <w:p w14:paraId="11A1B0AC" w14:textId="77777777" w:rsidR="005D59D4" w:rsidRDefault="005D59D4">
            <w:pPr>
              <w:spacing w:after="0"/>
              <w:ind w:left="135"/>
            </w:pPr>
          </w:p>
        </w:tc>
        <w:tc>
          <w:tcPr>
            <w:tcW w:w="1914" w:type="dxa"/>
            <w:tcMar>
              <w:top w:w="50" w:type="dxa"/>
              <w:left w:w="100" w:type="dxa"/>
            </w:tcMar>
            <w:vAlign w:val="center"/>
          </w:tcPr>
          <w:p w14:paraId="0303785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80EC7D" w14:textId="77777777">
        <w:trPr>
          <w:trHeight w:val="144"/>
          <w:tblCellSpacing w:w="20" w:type="nil"/>
        </w:trPr>
        <w:tc>
          <w:tcPr>
            <w:tcW w:w="443" w:type="dxa"/>
            <w:tcMar>
              <w:top w:w="50" w:type="dxa"/>
              <w:left w:w="100" w:type="dxa"/>
            </w:tcMar>
            <w:vAlign w:val="center"/>
          </w:tcPr>
          <w:p w14:paraId="4A16C808" w14:textId="77777777" w:rsidR="005D59D4" w:rsidRDefault="00000000">
            <w:pPr>
              <w:spacing w:after="0"/>
            </w:pPr>
            <w:r>
              <w:rPr>
                <w:rFonts w:ascii="Times New Roman" w:hAnsi="Times New Roman"/>
                <w:color w:val="000000"/>
                <w:sz w:val="24"/>
              </w:rPr>
              <w:t>122</w:t>
            </w:r>
          </w:p>
        </w:tc>
        <w:tc>
          <w:tcPr>
            <w:tcW w:w="3520" w:type="dxa"/>
            <w:tcMar>
              <w:top w:w="50" w:type="dxa"/>
              <w:left w:w="100" w:type="dxa"/>
            </w:tcMar>
            <w:vAlign w:val="center"/>
          </w:tcPr>
          <w:p w14:paraId="6704BB56" w14:textId="77777777" w:rsidR="005D59D4" w:rsidRDefault="00000000">
            <w:pPr>
              <w:spacing w:after="0"/>
              <w:ind w:left="135"/>
            </w:pPr>
            <w:r>
              <w:rPr>
                <w:rFonts w:ascii="Times New Roman" w:hAnsi="Times New Roman"/>
                <w:color w:val="000000"/>
                <w:sz w:val="24"/>
              </w:rPr>
              <w:t>Смысл финала пьесы (не менее одной по выбору). Например, «Старший сын», «Утиная охота» и др.</w:t>
            </w:r>
          </w:p>
        </w:tc>
        <w:tc>
          <w:tcPr>
            <w:tcW w:w="777" w:type="dxa"/>
            <w:tcMar>
              <w:top w:w="50" w:type="dxa"/>
              <w:left w:w="100" w:type="dxa"/>
            </w:tcMar>
            <w:vAlign w:val="center"/>
          </w:tcPr>
          <w:p w14:paraId="3B93C9A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FACE038" w14:textId="77777777" w:rsidR="005D59D4" w:rsidRDefault="005D59D4">
            <w:pPr>
              <w:spacing w:after="0"/>
              <w:ind w:left="135"/>
              <w:jc w:val="center"/>
            </w:pPr>
          </w:p>
        </w:tc>
        <w:tc>
          <w:tcPr>
            <w:tcW w:w="1569" w:type="dxa"/>
            <w:tcMar>
              <w:top w:w="50" w:type="dxa"/>
              <w:left w:w="100" w:type="dxa"/>
            </w:tcMar>
            <w:vAlign w:val="center"/>
          </w:tcPr>
          <w:p w14:paraId="16228D2D" w14:textId="77777777" w:rsidR="005D59D4" w:rsidRDefault="005D59D4">
            <w:pPr>
              <w:spacing w:after="0"/>
              <w:ind w:left="135"/>
              <w:jc w:val="center"/>
            </w:pPr>
          </w:p>
        </w:tc>
        <w:tc>
          <w:tcPr>
            <w:tcW w:w="1104" w:type="dxa"/>
            <w:tcMar>
              <w:top w:w="50" w:type="dxa"/>
              <w:left w:w="100" w:type="dxa"/>
            </w:tcMar>
            <w:vAlign w:val="center"/>
          </w:tcPr>
          <w:p w14:paraId="468EC01A" w14:textId="77777777" w:rsidR="005D59D4" w:rsidRDefault="005D59D4">
            <w:pPr>
              <w:spacing w:after="0"/>
              <w:ind w:left="135"/>
            </w:pPr>
          </w:p>
        </w:tc>
        <w:tc>
          <w:tcPr>
            <w:tcW w:w="1914" w:type="dxa"/>
            <w:tcMar>
              <w:top w:w="50" w:type="dxa"/>
              <w:left w:w="100" w:type="dxa"/>
            </w:tcMar>
            <w:vAlign w:val="center"/>
          </w:tcPr>
          <w:p w14:paraId="6D6C8D9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EB0CF34" w14:textId="77777777">
        <w:trPr>
          <w:trHeight w:val="144"/>
          <w:tblCellSpacing w:w="20" w:type="nil"/>
        </w:trPr>
        <w:tc>
          <w:tcPr>
            <w:tcW w:w="443" w:type="dxa"/>
            <w:tcMar>
              <w:top w:w="50" w:type="dxa"/>
              <w:left w:w="100" w:type="dxa"/>
            </w:tcMar>
            <w:vAlign w:val="center"/>
          </w:tcPr>
          <w:p w14:paraId="04FD6363" w14:textId="77777777" w:rsidR="005D59D4" w:rsidRDefault="00000000">
            <w:pPr>
              <w:spacing w:after="0"/>
            </w:pPr>
            <w:r>
              <w:rPr>
                <w:rFonts w:ascii="Times New Roman" w:hAnsi="Times New Roman"/>
                <w:color w:val="000000"/>
                <w:sz w:val="24"/>
              </w:rPr>
              <w:t>123</w:t>
            </w:r>
          </w:p>
        </w:tc>
        <w:tc>
          <w:tcPr>
            <w:tcW w:w="3520" w:type="dxa"/>
            <w:tcMar>
              <w:top w:w="50" w:type="dxa"/>
              <w:left w:w="100" w:type="dxa"/>
            </w:tcMar>
            <w:vAlign w:val="center"/>
          </w:tcPr>
          <w:p w14:paraId="07DA76B4" w14:textId="77777777" w:rsidR="005D59D4" w:rsidRDefault="00000000">
            <w:pPr>
              <w:spacing w:after="0"/>
              <w:ind w:left="135"/>
            </w:pPr>
            <w:r>
              <w:rPr>
                <w:rFonts w:ascii="Times New Roman" w:hAnsi="Times New Roman"/>
                <w:color w:val="000000"/>
                <w:sz w:val="24"/>
              </w:rPr>
              <w:t>Основные этапы жизни и творчества А.И.Солженицына. Автобиографизм прозы писателя</w:t>
            </w:r>
          </w:p>
        </w:tc>
        <w:tc>
          <w:tcPr>
            <w:tcW w:w="777" w:type="dxa"/>
            <w:tcMar>
              <w:top w:w="50" w:type="dxa"/>
              <w:left w:w="100" w:type="dxa"/>
            </w:tcMar>
            <w:vAlign w:val="center"/>
          </w:tcPr>
          <w:p w14:paraId="63089188"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AC40CCF" w14:textId="77777777" w:rsidR="005D59D4" w:rsidRDefault="005D59D4">
            <w:pPr>
              <w:spacing w:after="0"/>
              <w:ind w:left="135"/>
              <w:jc w:val="center"/>
            </w:pPr>
          </w:p>
        </w:tc>
        <w:tc>
          <w:tcPr>
            <w:tcW w:w="1569" w:type="dxa"/>
            <w:tcMar>
              <w:top w:w="50" w:type="dxa"/>
              <w:left w:w="100" w:type="dxa"/>
            </w:tcMar>
            <w:vAlign w:val="center"/>
          </w:tcPr>
          <w:p w14:paraId="2E2C4B73" w14:textId="77777777" w:rsidR="005D59D4" w:rsidRDefault="005D59D4">
            <w:pPr>
              <w:spacing w:after="0"/>
              <w:ind w:left="135"/>
              <w:jc w:val="center"/>
            </w:pPr>
          </w:p>
        </w:tc>
        <w:tc>
          <w:tcPr>
            <w:tcW w:w="1104" w:type="dxa"/>
            <w:tcMar>
              <w:top w:w="50" w:type="dxa"/>
              <w:left w:w="100" w:type="dxa"/>
            </w:tcMar>
            <w:vAlign w:val="center"/>
          </w:tcPr>
          <w:p w14:paraId="745743FB" w14:textId="77777777" w:rsidR="005D59D4" w:rsidRDefault="005D59D4">
            <w:pPr>
              <w:spacing w:after="0"/>
              <w:ind w:left="135"/>
            </w:pPr>
          </w:p>
        </w:tc>
        <w:tc>
          <w:tcPr>
            <w:tcW w:w="1914" w:type="dxa"/>
            <w:tcMar>
              <w:top w:w="50" w:type="dxa"/>
              <w:left w:w="100" w:type="dxa"/>
            </w:tcMar>
            <w:vAlign w:val="center"/>
          </w:tcPr>
          <w:p w14:paraId="52D7DFC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B0FCA48" w14:textId="77777777">
        <w:trPr>
          <w:trHeight w:val="144"/>
          <w:tblCellSpacing w:w="20" w:type="nil"/>
        </w:trPr>
        <w:tc>
          <w:tcPr>
            <w:tcW w:w="443" w:type="dxa"/>
            <w:tcMar>
              <w:top w:w="50" w:type="dxa"/>
              <w:left w:w="100" w:type="dxa"/>
            </w:tcMar>
            <w:vAlign w:val="center"/>
          </w:tcPr>
          <w:p w14:paraId="2009C5AD" w14:textId="77777777" w:rsidR="005D59D4" w:rsidRDefault="00000000">
            <w:pPr>
              <w:spacing w:after="0"/>
            </w:pPr>
            <w:r>
              <w:rPr>
                <w:rFonts w:ascii="Times New Roman" w:hAnsi="Times New Roman"/>
                <w:color w:val="000000"/>
                <w:sz w:val="24"/>
              </w:rPr>
              <w:t>124</w:t>
            </w:r>
          </w:p>
        </w:tc>
        <w:tc>
          <w:tcPr>
            <w:tcW w:w="3520" w:type="dxa"/>
            <w:tcMar>
              <w:top w:w="50" w:type="dxa"/>
              <w:left w:w="100" w:type="dxa"/>
            </w:tcMar>
            <w:vAlign w:val="center"/>
          </w:tcPr>
          <w:p w14:paraId="31F131C6" w14:textId="77777777" w:rsidR="005D59D4" w:rsidRDefault="00000000">
            <w:pPr>
              <w:spacing w:after="0"/>
              <w:ind w:left="135"/>
            </w:pPr>
            <w:r>
              <w:rPr>
                <w:rFonts w:ascii="Times New Roman" w:hAnsi="Times New Roman"/>
                <w:color w:val="000000"/>
                <w:sz w:val="24"/>
              </w:rPr>
              <w:t>Своеобразие раскрытия «лагерной» темы. Рассказ «Один день Ивана Денисовича». Творческая судьба произведения</w:t>
            </w:r>
          </w:p>
        </w:tc>
        <w:tc>
          <w:tcPr>
            <w:tcW w:w="777" w:type="dxa"/>
            <w:tcMar>
              <w:top w:w="50" w:type="dxa"/>
              <w:left w:w="100" w:type="dxa"/>
            </w:tcMar>
            <w:vAlign w:val="center"/>
          </w:tcPr>
          <w:p w14:paraId="0D0F4E0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F320963" w14:textId="77777777" w:rsidR="005D59D4" w:rsidRDefault="005D59D4">
            <w:pPr>
              <w:spacing w:after="0"/>
              <w:ind w:left="135"/>
              <w:jc w:val="center"/>
            </w:pPr>
          </w:p>
        </w:tc>
        <w:tc>
          <w:tcPr>
            <w:tcW w:w="1569" w:type="dxa"/>
            <w:tcMar>
              <w:top w:w="50" w:type="dxa"/>
              <w:left w:w="100" w:type="dxa"/>
            </w:tcMar>
            <w:vAlign w:val="center"/>
          </w:tcPr>
          <w:p w14:paraId="5D9EEB70" w14:textId="77777777" w:rsidR="005D59D4" w:rsidRDefault="005D59D4">
            <w:pPr>
              <w:spacing w:after="0"/>
              <w:ind w:left="135"/>
              <w:jc w:val="center"/>
            </w:pPr>
          </w:p>
        </w:tc>
        <w:tc>
          <w:tcPr>
            <w:tcW w:w="1104" w:type="dxa"/>
            <w:tcMar>
              <w:top w:w="50" w:type="dxa"/>
              <w:left w:w="100" w:type="dxa"/>
            </w:tcMar>
            <w:vAlign w:val="center"/>
          </w:tcPr>
          <w:p w14:paraId="34BB04AD" w14:textId="77777777" w:rsidR="005D59D4" w:rsidRDefault="005D59D4">
            <w:pPr>
              <w:spacing w:after="0"/>
              <w:ind w:left="135"/>
            </w:pPr>
          </w:p>
        </w:tc>
        <w:tc>
          <w:tcPr>
            <w:tcW w:w="1914" w:type="dxa"/>
            <w:tcMar>
              <w:top w:w="50" w:type="dxa"/>
              <w:left w:w="100" w:type="dxa"/>
            </w:tcMar>
            <w:vAlign w:val="center"/>
          </w:tcPr>
          <w:p w14:paraId="05AF244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75EAA77" w14:textId="77777777">
        <w:trPr>
          <w:trHeight w:val="144"/>
          <w:tblCellSpacing w:w="20" w:type="nil"/>
        </w:trPr>
        <w:tc>
          <w:tcPr>
            <w:tcW w:w="443" w:type="dxa"/>
            <w:tcMar>
              <w:top w:w="50" w:type="dxa"/>
              <w:left w:w="100" w:type="dxa"/>
            </w:tcMar>
            <w:vAlign w:val="center"/>
          </w:tcPr>
          <w:p w14:paraId="17CFE3C1" w14:textId="77777777" w:rsidR="005D59D4" w:rsidRDefault="00000000">
            <w:pPr>
              <w:spacing w:after="0"/>
            </w:pPr>
            <w:r>
              <w:rPr>
                <w:rFonts w:ascii="Times New Roman" w:hAnsi="Times New Roman"/>
                <w:color w:val="000000"/>
                <w:sz w:val="24"/>
              </w:rPr>
              <w:t>125</w:t>
            </w:r>
          </w:p>
        </w:tc>
        <w:tc>
          <w:tcPr>
            <w:tcW w:w="3520" w:type="dxa"/>
            <w:tcMar>
              <w:top w:w="50" w:type="dxa"/>
              <w:left w:w="100" w:type="dxa"/>
            </w:tcMar>
            <w:vAlign w:val="center"/>
          </w:tcPr>
          <w:p w14:paraId="1D61346A" w14:textId="77777777" w:rsidR="005D59D4" w:rsidRDefault="00000000">
            <w:pPr>
              <w:spacing w:after="0"/>
              <w:ind w:left="135"/>
            </w:pPr>
            <w:r>
              <w:rPr>
                <w:rFonts w:ascii="Times New Roman" w:hAnsi="Times New Roman"/>
                <w:color w:val="000000"/>
                <w:sz w:val="24"/>
              </w:rPr>
              <w:t>Человек и история страны в контексте трагической эпохи в книге А. И. Солженицына «Архипелаг ГУЛАГ»</w:t>
            </w:r>
          </w:p>
        </w:tc>
        <w:tc>
          <w:tcPr>
            <w:tcW w:w="777" w:type="dxa"/>
            <w:tcMar>
              <w:top w:w="50" w:type="dxa"/>
              <w:left w:w="100" w:type="dxa"/>
            </w:tcMar>
            <w:vAlign w:val="center"/>
          </w:tcPr>
          <w:p w14:paraId="35247D0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3DE64EA" w14:textId="77777777" w:rsidR="005D59D4" w:rsidRDefault="005D59D4">
            <w:pPr>
              <w:spacing w:after="0"/>
              <w:ind w:left="135"/>
              <w:jc w:val="center"/>
            </w:pPr>
          </w:p>
        </w:tc>
        <w:tc>
          <w:tcPr>
            <w:tcW w:w="1569" w:type="dxa"/>
            <w:tcMar>
              <w:top w:w="50" w:type="dxa"/>
              <w:left w:w="100" w:type="dxa"/>
            </w:tcMar>
            <w:vAlign w:val="center"/>
          </w:tcPr>
          <w:p w14:paraId="15D25541" w14:textId="77777777" w:rsidR="005D59D4" w:rsidRDefault="005D59D4">
            <w:pPr>
              <w:spacing w:after="0"/>
              <w:ind w:left="135"/>
              <w:jc w:val="center"/>
            </w:pPr>
          </w:p>
        </w:tc>
        <w:tc>
          <w:tcPr>
            <w:tcW w:w="1104" w:type="dxa"/>
            <w:tcMar>
              <w:top w:w="50" w:type="dxa"/>
              <w:left w:w="100" w:type="dxa"/>
            </w:tcMar>
            <w:vAlign w:val="center"/>
          </w:tcPr>
          <w:p w14:paraId="411D55D6" w14:textId="77777777" w:rsidR="005D59D4" w:rsidRDefault="005D59D4">
            <w:pPr>
              <w:spacing w:after="0"/>
              <w:ind w:left="135"/>
            </w:pPr>
          </w:p>
        </w:tc>
        <w:tc>
          <w:tcPr>
            <w:tcW w:w="1914" w:type="dxa"/>
            <w:tcMar>
              <w:top w:w="50" w:type="dxa"/>
              <w:left w:w="100" w:type="dxa"/>
            </w:tcMar>
            <w:vAlign w:val="center"/>
          </w:tcPr>
          <w:p w14:paraId="1D72C79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0917DC8" w14:textId="77777777">
        <w:trPr>
          <w:trHeight w:val="144"/>
          <w:tblCellSpacing w:w="20" w:type="nil"/>
        </w:trPr>
        <w:tc>
          <w:tcPr>
            <w:tcW w:w="443" w:type="dxa"/>
            <w:tcMar>
              <w:top w:w="50" w:type="dxa"/>
              <w:left w:w="100" w:type="dxa"/>
            </w:tcMar>
            <w:vAlign w:val="center"/>
          </w:tcPr>
          <w:p w14:paraId="65BE7830" w14:textId="77777777" w:rsidR="005D59D4" w:rsidRDefault="00000000">
            <w:pPr>
              <w:spacing w:after="0"/>
            </w:pPr>
            <w:r>
              <w:rPr>
                <w:rFonts w:ascii="Times New Roman" w:hAnsi="Times New Roman"/>
                <w:color w:val="000000"/>
                <w:sz w:val="24"/>
              </w:rPr>
              <w:t>126</w:t>
            </w:r>
          </w:p>
        </w:tc>
        <w:tc>
          <w:tcPr>
            <w:tcW w:w="3520" w:type="dxa"/>
            <w:tcMar>
              <w:top w:w="50" w:type="dxa"/>
              <w:left w:w="100" w:type="dxa"/>
            </w:tcMar>
            <w:vAlign w:val="center"/>
          </w:tcPr>
          <w:p w14:paraId="5715A4ED" w14:textId="77777777" w:rsidR="005D59D4" w:rsidRDefault="00000000">
            <w:pPr>
              <w:spacing w:after="0"/>
              <w:ind w:left="135"/>
            </w:pPr>
            <w:r>
              <w:rPr>
                <w:rFonts w:ascii="Times New Roman" w:hAnsi="Times New Roman"/>
                <w:color w:val="000000"/>
                <w:sz w:val="24"/>
              </w:rPr>
              <w:t xml:space="preserve">Тематика и проблематика произведений </w:t>
            </w:r>
            <w:r>
              <w:rPr>
                <w:rFonts w:ascii="Times New Roman" w:hAnsi="Times New Roman"/>
                <w:color w:val="000000"/>
                <w:sz w:val="24"/>
              </w:rPr>
              <w:lastRenderedPageBreak/>
              <w:t>А. И. Солженицына из цикла "Крохотки"</w:t>
            </w:r>
          </w:p>
        </w:tc>
        <w:tc>
          <w:tcPr>
            <w:tcW w:w="777" w:type="dxa"/>
            <w:tcMar>
              <w:top w:w="50" w:type="dxa"/>
              <w:left w:w="100" w:type="dxa"/>
            </w:tcMar>
            <w:vAlign w:val="center"/>
          </w:tcPr>
          <w:p w14:paraId="7464E99E"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5E634437" w14:textId="77777777" w:rsidR="005D59D4" w:rsidRDefault="005D59D4">
            <w:pPr>
              <w:spacing w:after="0"/>
              <w:ind w:left="135"/>
              <w:jc w:val="center"/>
            </w:pPr>
          </w:p>
        </w:tc>
        <w:tc>
          <w:tcPr>
            <w:tcW w:w="1569" w:type="dxa"/>
            <w:tcMar>
              <w:top w:w="50" w:type="dxa"/>
              <w:left w:w="100" w:type="dxa"/>
            </w:tcMar>
            <w:vAlign w:val="center"/>
          </w:tcPr>
          <w:p w14:paraId="213CC886" w14:textId="77777777" w:rsidR="005D59D4" w:rsidRDefault="005D59D4">
            <w:pPr>
              <w:spacing w:after="0"/>
              <w:ind w:left="135"/>
              <w:jc w:val="center"/>
            </w:pPr>
          </w:p>
        </w:tc>
        <w:tc>
          <w:tcPr>
            <w:tcW w:w="1104" w:type="dxa"/>
            <w:tcMar>
              <w:top w:w="50" w:type="dxa"/>
              <w:left w:w="100" w:type="dxa"/>
            </w:tcMar>
            <w:vAlign w:val="center"/>
          </w:tcPr>
          <w:p w14:paraId="33E58EA7" w14:textId="77777777" w:rsidR="005D59D4" w:rsidRDefault="005D59D4">
            <w:pPr>
              <w:spacing w:after="0"/>
              <w:ind w:left="135"/>
            </w:pPr>
          </w:p>
        </w:tc>
        <w:tc>
          <w:tcPr>
            <w:tcW w:w="1914" w:type="dxa"/>
            <w:tcMar>
              <w:top w:w="50" w:type="dxa"/>
              <w:left w:w="100" w:type="dxa"/>
            </w:tcMar>
            <w:vAlign w:val="center"/>
          </w:tcPr>
          <w:p w14:paraId="089E6B92" w14:textId="77777777" w:rsidR="005D59D4" w:rsidRDefault="00000000">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5D59D4" w14:paraId="5FDD2EA2" w14:textId="77777777">
        <w:trPr>
          <w:trHeight w:val="144"/>
          <w:tblCellSpacing w:w="20" w:type="nil"/>
        </w:trPr>
        <w:tc>
          <w:tcPr>
            <w:tcW w:w="443" w:type="dxa"/>
            <w:tcMar>
              <w:top w:w="50" w:type="dxa"/>
              <w:left w:w="100" w:type="dxa"/>
            </w:tcMar>
            <w:vAlign w:val="center"/>
          </w:tcPr>
          <w:p w14:paraId="28932EE9" w14:textId="77777777" w:rsidR="005D59D4" w:rsidRDefault="00000000">
            <w:pPr>
              <w:spacing w:after="0"/>
            </w:pPr>
            <w:r>
              <w:rPr>
                <w:rFonts w:ascii="Times New Roman" w:hAnsi="Times New Roman"/>
                <w:color w:val="000000"/>
                <w:sz w:val="24"/>
              </w:rPr>
              <w:lastRenderedPageBreak/>
              <w:t>127</w:t>
            </w:r>
          </w:p>
        </w:tc>
        <w:tc>
          <w:tcPr>
            <w:tcW w:w="3520" w:type="dxa"/>
            <w:tcMar>
              <w:top w:w="50" w:type="dxa"/>
              <w:left w:w="100" w:type="dxa"/>
            </w:tcMar>
            <w:vAlign w:val="center"/>
          </w:tcPr>
          <w:p w14:paraId="317B5E89" w14:textId="77777777" w:rsidR="005D59D4" w:rsidRDefault="00000000">
            <w:pPr>
              <w:spacing w:after="0"/>
              <w:ind w:left="135"/>
            </w:pPr>
            <w:r>
              <w:rPr>
                <w:rFonts w:ascii="Times New Roman" w:hAnsi="Times New Roman"/>
                <w:color w:val="000000"/>
                <w:sz w:val="24"/>
              </w:rPr>
              <w:t>Презентация проекта по литературе второй половины ХХ века</w:t>
            </w:r>
          </w:p>
        </w:tc>
        <w:tc>
          <w:tcPr>
            <w:tcW w:w="777" w:type="dxa"/>
            <w:tcMar>
              <w:top w:w="50" w:type="dxa"/>
              <w:left w:w="100" w:type="dxa"/>
            </w:tcMar>
            <w:vAlign w:val="center"/>
          </w:tcPr>
          <w:p w14:paraId="64E688F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B20FB03" w14:textId="77777777" w:rsidR="005D59D4" w:rsidRDefault="005D59D4">
            <w:pPr>
              <w:spacing w:after="0"/>
              <w:ind w:left="135"/>
              <w:jc w:val="center"/>
            </w:pPr>
          </w:p>
        </w:tc>
        <w:tc>
          <w:tcPr>
            <w:tcW w:w="1569" w:type="dxa"/>
            <w:tcMar>
              <w:top w:w="50" w:type="dxa"/>
              <w:left w:w="100" w:type="dxa"/>
            </w:tcMar>
            <w:vAlign w:val="center"/>
          </w:tcPr>
          <w:p w14:paraId="3B4AA464" w14:textId="77777777" w:rsidR="005D59D4" w:rsidRDefault="005D59D4">
            <w:pPr>
              <w:spacing w:after="0"/>
              <w:ind w:left="135"/>
              <w:jc w:val="center"/>
            </w:pPr>
          </w:p>
        </w:tc>
        <w:tc>
          <w:tcPr>
            <w:tcW w:w="1104" w:type="dxa"/>
            <w:tcMar>
              <w:top w:w="50" w:type="dxa"/>
              <w:left w:w="100" w:type="dxa"/>
            </w:tcMar>
            <w:vAlign w:val="center"/>
          </w:tcPr>
          <w:p w14:paraId="3991655F" w14:textId="77777777" w:rsidR="005D59D4" w:rsidRDefault="005D59D4">
            <w:pPr>
              <w:spacing w:after="0"/>
              <w:ind w:left="135"/>
            </w:pPr>
          </w:p>
        </w:tc>
        <w:tc>
          <w:tcPr>
            <w:tcW w:w="1914" w:type="dxa"/>
            <w:tcMar>
              <w:top w:w="50" w:type="dxa"/>
              <w:left w:w="100" w:type="dxa"/>
            </w:tcMar>
            <w:vAlign w:val="center"/>
          </w:tcPr>
          <w:p w14:paraId="19EACD9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E0CB748" w14:textId="77777777">
        <w:trPr>
          <w:trHeight w:val="144"/>
          <w:tblCellSpacing w:w="20" w:type="nil"/>
        </w:trPr>
        <w:tc>
          <w:tcPr>
            <w:tcW w:w="443" w:type="dxa"/>
            <w:tcMar>
              <w:top w:w="50" w:type="dxa"/>
              <w:left w:w="100" w:type="dxa"/>
            </w:tcMar>
            <w:vAlign w:val="center"/>
          </w:tcPr>
          <w:p w14:paraId="4352D977" w14:textId="77777777" w:rsidR="005D59D4" w:rsidRDefault="00000000">
            <w:pPr>
              <w:spacing w:after="0"/>
            </w:pPr>
            <w:r>
              <w:rPr>
                <w:rFonts w:ascii="Times New Roman" w:hAnsi="Times New Roman"/>
                <w:color w:val="000000"/>
                <w:sz w:val="24"/>
              </w:rPr>
              <w:t>128</w:t>
            </w:r>
          </w:p>
        </w:tc>
        <w:tc>
          <w:tcPr>
            <w:tcW w:w="3520" w:type="dxa"/>
            <w:tcMar>
              <w:top w:w="50" w:type="dxa"/>
              <w:left w:w="100" w:type="dxa"/>
            </w:tcMar>
            <w:vAlign w:val="center"/>
          </w:tcPr>
          <w:p w14:paraId="5C6D7130" w14:textId="77777777" w:rsidR="005D59D4" w:rsidRDefault="00000000">
            <w:pPr>
              <w:spacing w:after="0"/>
              <w:ind w:left="135"/>
            </w:pPr>
            <w:r>
              <w:rPr>
                <w:rFonts w:ascii="Times New Roman" w:hAnsi="Times New Roman"/>
                <w:color w:val="000000"/>
                <w:sz w:val="24"/>
              </w:rPr>
              <w:t>Страницы жизни и творчества В.М.Шукшина. Своеобразие прозы писателя</w:t>
            </w:r>
          </w:p>
        </w:tc>
        <w:tc>
          <w:tcPr>
            <w:tcW w:w="777" w:type="dxa"/>
            <w:tcMar>
              <w:top w:w="50" w:type="dxa"/>
              <w:left w:w="100" w:type="dxa"/>
            </w:tcMar>
            <w:vAlign w:val="center"/>
          </w:tcPr>
          <w:p w14:paraId="6D9C18C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8704C90" w14:textId="77777777" w:rsidR="005D59D4" w:rsidRDefault="005D59D4">
            <w:pPr>
              <w:spacing w:after="0"/>
              <w:ind w:left="135"/>
              <w:jc w:val="center"/>
            </w:pPr>
          </w:p>
        </w:tc>
        <w:tc>
          <w:tcPr>
            <w:tcW w:w="1569" w:type="dxa"/>
            <w:tcMar>
              <w:top w:w="50" w:type="dxa"/>
              <w:left w:w="100" w:type="dxa"/>
            </w:tcMar>
            <w:vAlign w:val="center"/>
          </w:tcPr>
          <w:p w14:paraId="2735ECEE" w14:textId="77777777" w:rsidR="005D59D4" w:rsidRDefault="005D59D4">
            <w:pPr>
              <w:spacing w:after="0"/>
              <w:ind w:left="135"/>
              <w:jc w:val="center"/>
            </w:pPr>
          </w:p>
        </w:tc>
        <w:tc>
          <w:tcPr>
            <w:tcW w:w="1104" w:type="dxa"/>
            <w:tcMar>
              <w:top w:w="50" w:type="dxa"/>
              <w:left w:w="100" w:type="dxa"/>
            </w:tcMar>
            <w:vAlign w:val="center"/>
          </w:tcPr>
          <w:p w14:paraId="5ACF3E47" w14:textId="77777777" w:rsidR="005D59D4" w:rsidRDefault="005D59D4">
            <w:pPr>
              <w:spacing w:after="0"/>
              <w:ind w:left="135"/>
            </w:pPr>
          </w:p>
        </w:tc>
        <w:tc>
          <w:tcPr>
            <w:tcW w:w="1914" w:type="dxa"/>
            <w:tcMar>
              <w:top w:w="50" w:type="dxa"/>
              <w:left w:w="100" w:type="dxa"/>
            </w:tcMar>
            <w:vAlign w:val="center"/>
          </w:tcPr>
          <w:p w14:paraId="5B94FF2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7101E68" w14:textId="77777777">
        <w:trPr>
          <w:trHeight w:val="144"/>
          <w:tblCellSpacing w:w="20" w:type="nil"/>
        </w:trPr>
        <w:tc>
          <w:tcPr>
            <w:tcW w:w="443" w:type="dxa"/>
            <w:tcMar>
              <w:top w:w="50" w:type="dxa"/>
              <w:left w:w="100" w:type="dxa"/>
            </w:tcMar>
            <w:vAlign w:val="center"/>
          </w:tcPr>
          <w:p w14:paraId="48E02FA1" w14:textId="77777777" w:rsidR="005D59D4" w:rsidRDefault="00000000">
            <w:pPr>
              <w:spacing w:after="0"/>
            </w:pPr>
            <w:r>
              <w:rPr>
                <w:rFonts w:ascii="Times New Roman" w:hAnsi="Times New Roman"/>
                <w:color w:val="000000"/>
                <w:sz w:val="24"/>
              </w:rPr>
              <w:t>129</w:t>
            </w:r>
          </w:p>
        </w:tc>
        <w:tc>
          <w:tcPr>
            <w:tcW w:w="3520" w:type="dxa"/>
            <w:tcMar>
              <w:top w:w="50" w:type="dxa"/>
              <w:left w:w="100" w:type="dxa"/>
            </w:tcMar>
            <w:vAlign w:val="center"/>
          </w:tcPr>
          <w:p w14:paraId="5B9011AC" w14:textId="77777777" w:rsidR="005D59D4" w:rsidRDefault="00000000">
            <w:pPr>
              <w:spacing w:after="0"/>
              <w:ind w:left="135"/>
            </w:pPr>
            <w:r>
              <w:rPr>
                <w:rFonts w:ascii="Times New Roman" w:hAnsi="Times New Roman"/>
                <w:color w:val="000000"/>
                <w:sz w:val="24"/>
              </w:rPr>
              <w:t>Тема города и деревни в рассказах В.М.Шукшина</w:t>
            </w:r>
          </w:p>
        </w:tc>
        <w:tc>
          <w:tcPr>
            <w:tcW w:w="777" w:type="dxa"/>
            <w:tcMar>
              <w:top w:w="50" w:type="dxa"/>
              <w:left w:w="100" w:type="dxa"/>
            </w:tcMar>
            <w:vAlign w:val="center"/>
          </w:tcPr>
          <w:p w14:paraId="4102D9B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566057D" w14:textId="77777777" w:rsidR="005D59D4" w:rsidRDefault="005D59D4">
            <w:pPr>
              <w:spacing w:after="0"/>
              <w:ind w:left="135"/>
              <w:jc w:val="center"/>
            </w:pPr>
          </w:p>
        </w:tc>
        <w:tc>
          <w:tcPr>
            <w:tcW w:w="1569" w:type="dxa"/>
            <w:tcMar>
              <w:top w:w="50" w:type="dxa"/>
              <w:left w:w="100" w:type="dxa"/>
            </w:tcMar>
            <w:vAlign w:val="center"/>
          </w:tcPr>
          <w:p w14:paraId="55ED4A00" w14:textId="77777777" w:rsidR="005D59D4" w:rsidRDefault="005D59D4">
            <w:pPr>
              <w:spacing w:after="0"/>
              <w:ind w:left="135"/>
              <w:jc w:val="center"/>
            </w:pPr>
          </w:p>
        </w:tc>
        <w:tc>
          <w:tcPr>
            <w:tcW w:w="1104" w:type="dxa"/>
            <w:tcMar>
              <w:top w:w="50" w:type="dxa"/>
              <w:left w:w="100" w:type="dxa"/>
            </w:tcMar>
            <w:vAlign w:val="center"/>
          </w:tcPr>
          <w:p w14:paraId="0B3CC7AE" w14:textId="77777777" w:rsidR="005D59D4" w:rsidRDefault="005D59D4">
            <w:pPr>
              <w:spacing w:after="0"/>
              <w:ind w:left="135"/>
            </w:pPr>
          </w:p>
        </w:tc>
        <w:tc>
          <w:tcPr>
            <w:tcW w:w="1914" w:type="dxa"/>
            <w:tcMar>
              <w:top w:w="50" w:type="dxa"/>
              <w:left w:w="100" w:type="dxa"/>
            </w:tcMar>
            <w:vAlign w:val="center"/>
          </w:tcPr>
          <w:p w14:paraId="35C5245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FDF06CA" w14:textId="77777777">
        <w:trPr>
          <w:trHeight w:val="144"/>
          <w:tblCellSpacing w:w="20" w:type="nil"/>
        </w:trPr>
        <w:tc>
          <w:tcPr>
            <w:tcW w:w="443" w:type="dxa"/>
            <w:tcMar>
              <w:top w:w="50" w:type="dxa"/>
              <w:left w:w="100" w:type="dxa"/>
            </w:tcMar>
            <w:vAlign w:val="center"/>
          </w:tcPr>
          <w:p w14:paraId="706B5ED5" w14:textId="77777777" w:rsidR="005D59D4" w:rsidRDefault="00000000">
            <w:pPr>
              <w:spacing w:after="0"/>
            </w:pPr>
            <w:r>
              <w:rPr>
                <w:rFonts w:ascii="Times New Roman" w:hAnsi="Times New Roman"/>
                <w:color w:val="000000"/>
                <w:sz w:val="24"/>
              </w:rPr>
              <w:t>130</w:t>
            </w:r>
          </w:p>
        </w:tc>
        <w:tc>
          <w:tcPr>
            <w:tcW w:w="3520" w:type="dxa"/>
            <w:tcMar>
              <w:top w:w="50" w:type="dxa"/>
              <w:left w:w="100" w:type="dxa"/>
            </w:tcMar>
            <w:vAlign w:val="center"/>
          </w:tcPr>
          <w:p w14:paraId="62221686" w14:textId="77777777" w:rsidR="005D59D4" w:rsidRDefault="00000000">
            <w:pPr>
              <w:spacing w:after="0"/>
              <w:ind w:left="135"/>
            </w:pPr>
            <w:r>
              <w:rPr>
                <w:rFonts w:ascii="Times New Roman" w:hAnsi="Times New Roman"/>
                <w:color w:val="000000"/>
                <w:sz w:val="24"/>
              </w:rPr>
              <w:t>Нравственные искания героев. Своеобразие «чудаковатых» персонажей В.М.Шукшина</w:t>
            </w:r>
          </w:p>
        </w:tc>
        <w:tc>
          <w:tcPr>
            <w:tcW w:w="777" w:type="dxa"/>
            <w:tcMar>
              <w:top w:w="50" w:type="dxa"/>
              <w:left w:w="100" w:type="dxa"/>
            </w:tcMar>
            <w:vAlign w:val="center"/>
          </w:tcPr>
          <w:p w14:paraId="50C70A5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EE48883" w14:textId="77777777" w:rsidR="005D59D4" w:rsidRDefault="005D59D4">
            <w:pPr>
              <w:spacing w:after="0"/>
              <w:ind w:left="135"/>
              <w:jc w:val="center"/>
            </w:pPr>
          </w:p>
        </w:tc>
        <w:tc>
          <w:tcPr>
            <w:tcW w:w="1569" w:type="dxa"/>
            <w:tcMar>
              <w:top w:w="50" w:type="dxa"/>
              <w:left w:w="100" w:type="dxa"/>
            </w:tcMar>
            <w:vAlign w:val="center"/>
          </w:tcPr>
          <w:p w14:paraId="205612C9" w14:textId="77777777" w:rsidR="005D59D4" w:rsidRDefault="005D59D4">
            <w:pPr>
              <w:spacing w:after="0"/>
              <w:ind w:left="135"/>
              <w:jc w:val="center"/>
            </w:pPr>
          </w:p>
        </w:tc>
        <w:tc>
          <w:tcPr>
            <w:tcW w:w="1104" w:type="dxa"/>
            <w:tcMar>
              <w:top w:w="50" w:type="dxa"/>
              <w:left w:w="100" w:type="dxa"/>
            </w:tcMar>
            <w:vAlign w:val="center"/>
          </w:tcPr>
          <w:p w14:paraId="211B72FA" w14:textId="77777777" w:rsidR="005D59D4" w:rsidRDefault="005D59D4">
            <w:pPr>
              <w:spacing w:after="0"/>
              <w:ind w:left="135"/>
            </w:pPr>
          </w:p>
        </w:tc>
        <w:tc>
          <w:tcPr>
            <w:tcW w:w="1914" w:type="dxa"/>
            <w:tcMar>
              <w:top w:w="50" w:type="dxa"/>
              <w:left w:w="100" w:type="dxa"/>
            </w:tcMar>
            <w:vAlign w:val="center"/>
          </w:tcPr>
          <w:p w14:paraId="35169F0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E3D15EC" w14:textId="77777777">
        <w:trPr>
          <w:trHeight w:val="144"/>
          <w:tblCellSpacing w:w="20" w:type="nil"/>
        </w:trPr>
        <w:tc>
          <w:tcPr>
            <w:tcW w:w="443" w:type="dxa"/>
            <w:tcMar>
              <w:top w:w="50" w:type="dxa"/>
              <w:left w:w="100" w:type="dxa"/>
            </w:tcMar>
            <w:vAlign w:val="center"/>
          </w:tcPr>
          <w:p w14:paraId="6A143EE9" w14:textId="77777777" w:rsidR="005D59D4" w:rsidRDefault="00000000">
            <w:pPr>
              <w:spacing w:after="0"/>
            </w:pPr>
            <w:r>
              <w:rPr>
                <w:rFonts w:ascii="Times New Roman" w:hAnsi="Times New Roman"/>
                <w:color w:val="000000"/>
                <w:sz w:val="24"/>
              </w:rPr>
              <w:t>131</w:t>
            </w:r>
          </w:p>
        </w:tc>
        <w:tc>
          <w:tcPr>
            <w:tcW w:w="3520" w:type="dxa"/>
            <w:tcMar>
              <w:top w:w="50" w:type="dxa"/>
              <w:left w:w="100" w:type="dxa"/>
            </w:tcMar>
            <w:vAlign w:val="center"/>
          </w:tcPr>
          <w:p w14:paraId="25BE4E15" w14:textId="77777777" w:rsidR="005D59D4" w:rsidRDefault="00000000">
            <w:pPr>
              <w:spacing w:after="0"/>
              <w:ind w:left="135"/>
            </w:pPr>
            <w:r>
              <w:rPr>
                <w:rFonts w:ascii="Times New Roman" w:hAnsi="Times New Roman"/>
                <w:color w:val="000000"/>
                <w:sz w:val="24"/>
              </w:rPr>
              <w:t>Сочетание внешней занимательности и глубины психологического анализа в произведениях В.М.Шукшина</w:t>
            </w:r>
          </w:p>
        </w:tc>
        <w:tc>
          <w:tcPr>
            <w:tcW w:w="777" w:type="dxa"/>
            <w:tcMar>
              <w:top w:w="50" w:type="dxa"/>
              <w:left w:w="100" w:type="dxa"/>
            </w:tcMar>
            <w:vAlign w:val="center"/>
          </w:tcPr>
          <w:p w14:paraId="10C6428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F26EFD" w14:textId="77777777" w:rsidR="005D59D4" w:rsidRDefault="005D59D4">
            <w:pPr>
              <w:spacing w:after="0"/>
              <w:ind w:left="135"/>
              <w:jc w:val="center"/>
            </w:pPr>
          </w:p>
        </w:tc>
        <w:tc>
          <w:tcPr>
            <w:tcW w:w="1569" w:type="dxa"/>
            <w:tcMar>
              <w:top w:w="50" w:type="dxa"/>
              <w:left w:w="100" w:type="dxa"/>
            </w:tcMar>
            <w:vAlign w:val="center"/>
          </w:tcPr>
          <w:p w14:paraId="0F9899C2" w14:textId="77777777" w:rsidR="005D59D4" w:rsidRDefault="005D59D4">
            <w:pPr>
              <w:spacing w:after="0"/>
              <w:ind w:left="135"/>
              <w:jc w:val="center"/>
            </w:pPr>
          </w:p>
        </w:tc>
        <w:tc>
          <w:tcPr>
            <w:tcW w:w="1104" w:type="dxa"/>
            <w:tcMar>
              <w:top w:w="50" w:type="dxa"/>
              <w:left w:w="100" w:type="dxa"/>
            </w:tcMar>
            <w:vAlign w:val="center"/>
          </w:tcPr>
          <w:p w14:paraId="6C4F63A4" w14:textId="77777777" w:rsidR="005D59D4" w:rsidRDefault="005D59D4">
            <w:pPr>
              <w:spacing w:after="0"/>
              <w:ind w:left="135"/>
            </w:pPr>
          </w:p>
        </w:tc>
        <w:tc>
          <w:tcPr>
            <w:tcW w:w="1914" w:type="dxa"/>
            <w:tcMar>
              <w:top w:w="50" w:type="dxa"/>
              <w:left w:w="100" w:type="dxa"/>
            </w:tcMar>
            <w:vAlign w:val="center"/>
          </w:tcPr>
          <w:p w14:paraId="3CAE855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D635538" w14:textId="77777777">
        <w:trPr>
          <w:trHeight w:val="144"/>
          <w:tblCellSpacing w:w="20" w:type="nil"/>
        </w:trPr>
        <w:tc>
          <w:tcPr>
            <w:tcW w:w="443" w:type="dxa"/>
            <w:tcMar>
              <w:top w:w="50" w:type="dxa"/>
              <w:left w:w="100" w:type="dxa"/>
            </w:tcMar>
            <w:vAlign w:val="center"/>
          </w:tcPr>
          <w:p w14:paraId="587EB9A0" w14:textId="77777777" w:rsidR="005D59D4" w:rsidRDefault="00000000">
            <w:pPr>
              <w:spacing w:after="0"/>
            </w:pPr>
            <w:r>
              <w:rPr>
                <w:rFonts w:ascii="Times New Roman" w:hAnsi="Times New Roman"/>
                <w:color w:val="000000"/>
                <w:sz w:val="24"/>
              </w:rPr>
              <w:t>132</w:t>
            </w:r>
          </w:p>
        </w:tc>
        <w:tc>
          <w:tcPr>
            <w:tcW w:w="3520" w:type="dxa"/>
            <w:tcMar>
              <w:top w:w="50" w:type="dxa"/>
              <w:left w:w="100" w:type="dxa"/>
            </w:tcMar>
            <w:vAlign w:val="center"/>
          </w:tcPr>
          <w:p w14:paraId="10A4267D" w14:textId="77777777" w:rsidR="005D59D4" w:rsidRDefault="00000000">
            <w:pPr>
              <w:spacing w:after="0"/>
              <w:ind w:left="135"/>
            </w:pPr>
            <w:r>
              <w:rPr>
                <w:rFonts w:ascii="Times New Roman" w:hAnsi="Times New Roman"/>
                <w:color w:val="000000"/>
                <w:sz w:val="24"/>
              </w:rPr>
              <w:t>Страницы жизни и творчества В. Г.Распутина. Изображение патриархальной русской деревни</w:t>
            </w:r>
          </w:p>
        </w:tc>
        <w:tc>
          <w:tcPr>
            <w:tcW w:w="777" w:type="dxa"/>
            <w:tcMar>
              <w:top w:w="50" w:type="dxa"/>
              <w:left w:w="100" w:type="dxa"/>
            </w:tcMar>
            <w:vAlign w:val="center"/>
          </w:tcPr>
          <w:p w14:paraId="04654A7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CE5EABB" w14:textId="77777777" w:rsidR="005D59D4" w:rsidRDefault="005D59D4">
            <w:pPr>
              <w:spacing w:after="0"/>
              <w:ind w:left="135"/>
              <w:jc w:val="center"/>
            </w:pPr>
          </w:p>
        </w:tc>
        <w:tc>
          <w:tcPr>
            <w:tcW w:w="1569" w:type="dxa"/>
            <w:tcMar>
              <w:top w:w="50" w:type="dxa"/>
              <w:left w:w="100" w:type="dxa"/>
            </w:tcMar>
            <w:vAlign w:val="center"/>
          </w:tcPr>
          <w:p w14:paraId="5B6AD050" w14:textId="77777777" w:rsidR="005D59D4" w:rsidRDefault="005D59D4">
            <w:pPr>
              <w:spacing w:after="0"/>
              <w:ind w:left="135"/>
              <w:jc w:val="center"/>
            </w:pPr>
          </w:p>
        </w:tc>
        <w:tc>
          <w:tcPr>
            <w:tcW w:w="1104" w:type="dxa"/>
            <w:tcMar>
              <w:top w:w="50" w:type="dxa"/>
              <w:left w:w="100" w:type="dxa"/>
            </w:tcMar>
            <w:vAlign w:val="center"/>
          </w:tcPr>
          <w:p w14:paraId="2BC678BC" w14:textId="77777777" w:rsidR="005D59D4" w:rsidRDefault="005D59D4">
            <w:pPr>
              <w:spacing w:after="0"/>
              <w:ind w:left="135"/>
            </w:pPr>
          </w:p>
        </w:tc>
        <w:tc>
          <w:tcPr>
            <w:tcW w:w="1914" w:type="dxa"/>
            <w:tcMar>
              <w:top w:w="50" w:type="dxa"/>
              <w:left w:w="100" w:type="dxa"/>
            </w:tcMar>
            <w:vAlign w:val="center"/>
          </w:tcPr>
          <w:p w14:paraId="78129EC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A064154" w14:textId="77777777">
        <w:trPr>
          <w:trHeight w:val="144"/>
          <w:tblCellSpacing w:w="20" w:type="nil"/>
        </w:trPr>
        <w:tc>
          <w:tcPr>
            <w:tcW w:w="443" w:type="dxa"/>
            <w:tcMar>
              <w:top w:w="50" w:type="dxa"/>
              <w:left w:w="100" w:type="dxa"/>
            </w:tcMar>
            <w:vAlign w:val="center"/>
          </w:tcPr>
          <w:p w14:paraId="66C94671" w14:textId="77777777" w:rsidR="005D59D4" w:rsidRDefault="00000000">
            <w:pPr>
              <w:spacing w:after="0"/>
            </w:pPr>
            <w:r>
              <w:rPr>
                <w:rFonts w:ascii="Times New Roman" w:hAnsi="Times New Roman"/>
                <w:color w:val="000000"/>
                <w:sz w:val="24"/>
              </w:rPr>
              <w:t>133</w:t>
            </w:r>
          </w:p>
        </w:tc>
        <w:tc>
          <w:tcPr>
            <w:tcW w:w="3520" w:type="dxa"/>
            <w:tcMar>
              <w:top w:w="50" w:type="dxa"/>
              <w:left w:w="100" w:type="dxa"/>
            </w:tcMar>
            <w:vAlign w:val="center"/>
          </w:tcPr>
          <w:p w14:paraId="52A05C0E" w14:textId="77777777" w:rsidR="005D59D4" w:rsidRDefault="00000000">
            <w:pPr>
              <w:spacing w:after="0"/>
              <w:ind w:left="135"/>
            </w:pPr>
            <w:r>
              <w:rPr>
                <w:rFonts w:ascii="Times New Roman" w:hAnsi="Times New Roman"/>
                <w:color w:val="000000"/>
                <w:sz w:val="24"/>
              </w:rPr>
              <w:t>Тема памяти и преемственности поколений в творчестве В.Г.Распутина</w:t>
            </w:r>
          </w:p>
        </w:tc>
        <w:tc>
          <w:tcPr>
            <w:tcW w:w="777" w:type="dxa"/>
            <w:tcMar>
              <w:top w:w="50" w:type="dxa"/>
              <w:left w:w="100" w:type="dxa"/>
            </w:tcMar>
            <w:vAlign w:val="center"/>
          </w:tcPr>
          <w:p w14:paraId="6CF85A5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EAF23A9" w14:textId="77777777" w:rsidR="005D59D4" w:rsidRDefault="005D59D4">
            <w:pPr>
              <w:spacing w:after="0"/>
              <w:ind w:left="135"/>
              <w:jc w:val="center"/>
            </w:pPr>
          </w:p>
        </w:tc>
        <w:tc>
          <w:tcPr>
            <w:tcW w:w="1569" w:type="dxa"/>
            <w:tcMar>
              <w:top w:w="50" w:type="dxa"/>
              <w:left w:w="100" w:type="dxa"/>
            </w:tcMar>
            <w:vAlign w:val="center"/>
          </w:tcPr>
          <w:p w14:paraId="6FF7D2B3" w14:textId="77777777" w:rsidR="005D59D4" w:rsidRDefault="005D59D4">
            <w:pPr>
              <w:spacing w:after="0"/>
              <w:ind w:left="135"/>
              <w:jc w:val="center"/>
            </w:pPr>
          </w:p>
        </w:tc>
        <w:tc>
          <w:tcPr>
            <w:tcW w:w="1104" w:type="dxa"/>
            <w:tcMar>
              <w:top w:w="50" w:type="dxa"/>
              <w:left w:w="100" w:type="dxa"/>
            </w:tcMar>
            <w:vAlign w:val="center"/>
          </w:tcPr>
          <w:p w14:paraId="115B01BC" w14:textId="77777777" w:rsidR="005D59D4" w:rsidRDefault="005D59D4">
            <w:pPr>
              <w:spacing w:after="0"/>
              <w:ind w:left="135"/>
            </w:pPr>
          </w:p>
        </w:tc>
        <w:tc>
          <w:tcPr>
            <w:tcW w:w="1914" w:type="dxa"/>
            <w:tcMar>
              <w:top w:w="50" w:type="dxa"/>
              <w:left w:w="100" w:type="dxa"/>
            </w:tcMar>
            <w:vAlign w:val="center"/>
          </w:tcPr>
          <w:p w14:paraId="6B5E419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4188F70" w14:textId="77777777">
        <w:trPr>
          <w:trHeight w:val="144"/>
          <w:tblCellSpacing w:w="20" w:type="nil"/>
        </w:trPr>
        <w:tc>
          <w:tcPr>
            <w:tcW w:w="443" w:type="dxa"/>
            <w:tcMar>
              <w:top w:w="50" w:type="dxa"/>
              <w:left w:w="100" w:type="dxa"/>
            </w:tcMar>
            <w:vAlign w:val="center"/>
          </w:tcPr>
          <w:p w14:paraId="7D04EB7C" w14:textId="77777777" w:rsidR="005D59D4" w:rsidRDefault="00000000">
            <w:pPr>
              <w:spacing w:after="0"/>
            </w:pPr>
            <w:r>
              <w:rPr>
                <w:rFonts w:ascii="Times New Roman" w:hAnsi="Times New Roman"/>
                <w:color w:val="000000"/>
                <w:sz w:val="24"/>
              </w:rPr>
              <w:t>134</w:t>
            </w:r>
          </w:p>
        </w:tc>
        <w:tc>
          <w:tcPr>
            <w:tcW w:w="3520" w:type="dxa"/>
            <w:tcMar>
              <w:top w:w="50" w:type="dxa"/>
              <w:left w:w="100" w:type="dxa"/>
            </w:tcMar>
            <w:vAlign w:val="center"/>
          </w:tcPr>
          <w:p w14:paraId="40CAE830" w14:textId="77777777" w:rsidR="005D59D4" w:rsidRDefault="00000000">
            <w:pPr>
              <w:spacing w:after="0"/>
              <w:ind w:left="135"/>
            </w:pPr>
            <w:r>
              <w:rPr>
                <w:rFonts w:ascii="Times New Roman" w:hAnsi="Times New Roman"/>
                <w:color w:val="000000"/>
                <w:sz w:val="24"/>
              </w:rPr>
              <w:t>Взаимосвязь нравственных и экологических проблем в произведениях В.Г.Распутина</w:t>
            </w:r>
          </w:p>
        </w:tc>
        <w:tc>
          <w:tcPr>
            <w:tcW w:w="777" w:type="dxa"/>
            <w:tcMar>
              <w:top w:w="50" w:type="dxa"/>
              <w:left w:w="100" w:type="dxa"/>
            </w:tcMar>
            <w:vAlign w:val="center"/>
          </w:tcPr>
          <w:p w14:paraId="433A41E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CFEBA78" w14:textId="77777777" w:rsidR="005D59D4" w:rsidRDefault="005D59D4">
            <w:pPr>
              <w:spacing w:after="0"/>
              <w:ind w:left="135"/>
              <w:jc w:val="center"/>
            </w:pPr>
          </w:p>
        </w:tc>
        <w:tc>
          <w:tcPr>
            <w:tcW w:w="1569" w:type="dxa"/>
            <w:tcMar>
              <w:top w:w="50" w:type="dxa"/>
              <w:left w:w="100" w:type="dxa"/>
            </w:tcMar>
            <w:vAlign w:val="center"/>
          </w:tcPr>
          <w:p w14:paraId="434463FC" w14:textId="77777777" w:rsidR="005D59D4" w:rsidRDefault="005D59D4">
            <w:pPr>
              <w:spacing w:after="0"/>
              <w:ind w:left="135"/>
              <w:jc w:val="center"/>
            </w:pPr>
          </w:p>
        </w:tc>
        <w:tc>
          <w:tcPr>
            <w:tcW w:w="1104" w:type="dxa"/>
            <w:tcMar>
              <w:top w:w="50" w:type="dxa"/>
              <w:left w:w="100" w:type="dxa"/>
            </w:tcMar>
            <w:vAlign w:val="center"/>
          </w:tcPr>
          <w:p w14:paraId="31BCA4F2" w14:textId="77777777" w:rsidR="005D59D4" w:rsidRDefault="005D59D4">
            <w:pPr>
              <w:spacing w:after="0"/>
              <w:ind w:left="135"/>
            </w:pPr>
          </w:p>
        </w:tc>
        <w:tc>
          <w:tcPr>
            <w:tcW w:w="1914" w:type="dxa"/>
            <w:tcMar>
              <w:top w:w="50" w:type="dxa"/>
              <w:left w:w="100" w:type="dxa"/>
            </w:tcMar>
            <w:vAlign w:val="center"/>
          </w:tcPr>
          <w:p w14:paraId="2D10AF0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E72B9AD" w14:textId="77777777">
        <w:trPr>
          <w:trHeight w:val="144"/>
          <w:tblCellSpacing w:w="20" w:type="nil"/>
        </w:trPr>
        <w:tc>
          <w:tcPr>
            <w:tcW w:w="443" w:type="dxa"/>
            <w:tcMar>
              <w:top w:w="50" w:type="dxa"/>
              <w:left w:w="100" w:type="dxa"/>
            </w:tcMar>
            <w:vAlign w:val="center"/>
          </w:tcPr>
          <w:p w14:paraId="6D43B658" w14:textId="77777777" w:rsidR="005D59D4" w:rsidRDefault="00000000">
            <w:pPr>
              <w:spacing w:after="0"/>
            </w:pPr>
            <w:r>
              <w:rPr>
                <w:rFonts w:ascii="Times New Roman" w:hAnsi="Times New Roman"/>
                <w:color w:val="000000"/>
                <w:sz w:val="24"/>
              </w:rPr>
              <w:t>135</w:t>
            </w:r>
          </w:p>
        </w:tc>
        <w:tc>
          <w:tcPr>
            <w:tcW w:w="3520" w:type="dxa"/>
            <w:tcMar>
              <w:top w:w="50" w:type="dxa"/>
              <w:left w:w="100" w:type="dxa"/>
            </w:tcMar>
            <w:vAlign w:val="center"/>
          </w:tcPr>
          <w:p w14:paraId="59B73525" w14:textId="77777777" w:rsidR="005D59D4" w:rsidRDefault="00000000">
            <w:pPr>
              <w:spacing w:after="0"/>
              <w:ind w:left="135"/>
            </w:pPr>
            <w:r>
              <w:rPr>
                <w:rFonts w:ascii="Times New Roman" w:hAnsi="Times New Roman"/>
                <w:color w:val="000000"/>
                <w:sz w:val="24"/>
              </w:rPr>
              <w:t xml:space="preserve">Страницы жизни и творчества Н.М.Рубцова. Тема Родины в лирике </w:t>
            </w:r>
            <w:r>
              <w:rPr>
                <w:rFonts w:ascii="Times New Roman" w:hAnsi="Times New Roman"/>
                <w:color w:val="000000"/>
                <w:sz w:val="24"/>
              </w:rPr>
              <w:lastRenderedPageBreak/>
              <w:t>поэта</w:t>
            </w:r>
          </w:p>
        </w:tc>
        <w:tc>
          <w:tcPr>
            <w:tcW w:w="777" w:type="dxa"/>
            <w:tcMar>
              <w:top w:w="50" w:type="dxa"/>
              <w:left w:w="100" w:type="dxa"/>
            </w:tcMar>
            <w:vAlign w:val="center"/>
          </w:tcPr>
          <w:p w14:paraId="647EAAED"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6A7021CF" w14:textId="77777777" w:rsidR="005D59D4" w:rsidRDefault="005D59D4">
            <w:pPr>
              <w:spacing w:after="0"/>
              <w:ind w:left="135"/>
              <w:jc w:val="center"/>
            </w:pPr>
          </w:p>
        </w:tc>
        <w:tc>
          <w:tcPr>
            <w:tcW w:w="1569" w:type="dxa"/>
            <w:tcMar>
              <w:top w:w="50" w:type="dxa"/>
              <w:left w:w="100" w:type="dxa"/>
            </w:tcMar>
            <w:vAlign w:val="center"/>
          </w:tcPr>
          <w:p w14:paraId="6ACDE8A0" w14:textId="77777777" w:rsidR="005D59D4" w:rsidRDefault="005D59D4">
            <w:pPr>
              <w:spacing w:after="0"/>
              <w:ind w:left="135"/>
              <w:jc w:val="center"/>
            </w:pPr>
          </w:p>
        </w:tc>
        <w:tc>
          <w:tcPr>
            <w:tcW w:w="1104" w:type="dxa"/>
            <w:tcMar>
              <w:top w:w="50" w:type="dxa"/>
              <w:left w:w="100" w:type="dxa"/>
            </w:tcMar>
            <w:vAlign w:val="center"/>
          </w:tcPr>
          <w:p w14:paraId="78622793" w14:textId="77777777" w:rsidR="005D59D4" w:rsidRDefault="005D59D4">
            <w:pPr>
              <w:spacing w:after="0"/>
              <w:ind w:left="135"/>
            </w:pPr>
          </w:p>
        </w:tc>
        <w:tc>
          <w:tcPr>
            <w:tcW w:w="1914" w:type="dxa"/>
            <w:tcMar>
              <w:top w:w="50" w:type="dxa"/>
              <w:left w:w="100" w:type="dxa"/>
            </w:tcMar>
            <w:vAlign w:val="center"/>
          </w:tcPr>
          <w:p w14:paraId="68953081" w14:textId="77777777" w:rsidR="005D59D4" w:rsidRDefault="00000000">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5D59D4" w14:paraId="288BEB0D" w14:textId="77777777">
        <w:trPr>
          <w:trHeight w:val="144"/>
          <w:tblCellSpacing w:w="20" w:type="nil"/>
        </w:trPr>
        <w:tc>
          <w:tcPr>
            <w:tcW w:w="443" w:type="dxa"/>
            <w:tcMar>
              <w:top w:w="50" w:type="dxa"/>
              <w:left w:w="100" w:type="dxa"/>
            </w:tcMar>
            <w:vAlign w:val="center"/>
          </w:tcPr>
          <w:p w14:paraId="524A0281" w14:textId="77777777" w:rsidR="005D59D4" w:rsidRDefault="00000000">
            <w:pPr>
              <w:spacing w:after="0"/>
            </w:pPr>
            <w:r>
              <w:rPr>
                <w:rFonts w:ascii="Times New Roman" w:hAnsi="Times New Roman"/>
                <w:color w:val="000000"/>
                <w:sz w:val="24"/>
              </w:rPr>
              <w:lastRenderedPageBreak/>
              <w:t>136</w:t>
            </w:r>
          </w:p>
        </w:tc>
        <w:tc>
          <w:tcPr>
            <w:tcW w:w="3520" w:type="dxa"/>
            <w:tcMar>
              <w:top w:w="50" w:type="dxa"/>
              <w:left w:w="100" w:type="dxa"/>
            </w:tcMar>
            <w:vAlign w:val="center"/>
          </w:tcPr>
          <w:p w14:paraId="7C4EF4D6" w14:textId="77777777" w:rsidR="005D59D4" w:rsidRDefault="00000000">
            <w:pPr>
              <w:spacing w:after="0"/>
              <w:ind w:left="135"/>
            </w:pPr>
            <w:r>
              <w:rPr>
                <w:rFonts w:ascii="Times New Roman" w:hAnsi="Times New Roman"/>
                <w:color w:val="000000"/>
                <w:sz w:val="24"/>
              </w:rPr>
              <w:t>Философия покоя в лирике Н.М.Рубцова. Драматизм, трагедийность мироощущения поэта и его тяга к гармонии</w:t>
            </w:r>
          </w:p>
        </w:tc>
        <w:tc>
          <w:tcPr>
            <w:tcW w:w="777" w:type="dxa"/>
            <w:tcMar>
              <w:top w:w="50" w:type="dxa"/>
              <w:left w:w="100" w:type="dxa"/>
            </w:tcMar>
            <w:vAlign w:val="center"/>
          </w:tcPr>
          <w:p w14:paraId="7C13BE1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C71287E" w14:textId="77777777" w:rsidR="005D59D4" w:rsidRDefault="005D59D4">
            <w:pPr>
              <w:spacing w:after="0"/>
              <w:ind w:left="135"/>
              <w:jc w:val="center"/>
            </w:pPr>
          </w:p>
        </w:tc>
        <w:tc>
          <w:tcPr>
            <w:tcW w:w="1569" w:type="dxa"/>
            <w:tcMar>
              <w:top w:w="50" w:type="dxa"/>
              <w:left w:w="100" w:type="dxa"/>
            </w:tcMar>
            <w:vAlign w:val="center"/>
          </w:tcPr>
          <w:p w14:paraId="3C2B280A" w14:textId="77777777" w:rsidR="005D59D4" w:rsidRDefault="005D59D4">
            <w:pPr>
              <w:spacing w:after="0"/>
              <w:ind w:left="135"/>
              <w:jc w:val="center"/>
            </w:pPr>
          </w:p>
        </w:tc>
        <w:tc>
          <w:tcPr>
            <w:tcW w:w="1104" w:type="dxa"/>
            <w:tcMar>
              <w:top w:w="50" w:type="dxa"/>
              <w:left w:w="100" w:type="dxa"/>
            </w:tcMar>
            <w:vAlign w:val="center"/>
          </w:tcPr>
          <w:p w14:paraId="5EABDF4C" w14:textId="77777777" w:rsidR="005D59D4" w:rsidRDefault="005D59D4">
            <w:pPr>
              <w:spacing w:after="0"/>
              <w:ind w:left="135"/>
            </w:pPr>
          </w:p>
        </w:tc>
        <w:tc>
          <w:tcPr>
            <w:tcW w:w="1914" w:type="dxa"/>
            <w:tcMar>
              <w:top w:w="50" w:type="dxa"/>
              <w:left w:w="100" w:type="dxa"/>
            </w:tcMar>
            <w:vAlign w:val="center"/>
          </w:tcPr>
          <w:p w14:paraId="02A2546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C9ECE7D" w14:textId="77777777">
        <w:trPr>
          <w:trHeight w:val="144"/>
          <w:tblCellSpacing w:w="20" w:type="nil"/>
        </w:trPr>
        <w:tc>
          <w:tcPr>
            <w:tcW w:w="443" w:type="dxa"/>
            <w:tcMar>
              <w:top w:w="50" w:type="dxa"/>
              <w:left w:w="100" w:type="dxa"/>
            </w:tcMar>
            <w:vAlign w:val="center"/>
          </w:tcPr>
          <w:p w14:paraId="1AC51517" w14:textId="77777777" w:rsidR="005D59D4" w:rsidRDefault="00000000">
            <w:pPr>
              <w:spacing w:after="0"/>
            </w:pPr>
            <w:r>
              <w:rPr>
                <w:rFonts w:ascii="Times New Roman" w:hAnsi="Times New Roman"/>
                <w:color w:val="000000"/>
                <w:sz w:val="24"/>
              </w:rPr>
              <w:t>137</w:t>
            </w:r>
          </w:p>
        </w:tc>
        <w:tc>
          <w:tcPr>
            <w:tcW w:w="3520" w:type="dxa"/>
            <w:tcMar>
              <w:top w:w="50" w:type="dxa"/>
              <w:left w:w="100" w:type="dxa"/>
            </w:tcMar>
            <w:vAlign w:val="center"/>
          </w:tcPr>
          <w:p w14:paraId="15C6C2CA" w14:textId="77777777" w:rsidR="005D59D4" w:rsidRDefault="00000000">
            <w:pPr>
              <w:spacing w:after="0"/>
              <w:ind w:left="135"/>
            </w:pPr>
            <w:r>
              <w:rPr>
                <w:rFonts w:ascii="Times New Roman" w:hAnsi="Times New Roman"/>
                <w:color w:val="000000"/>
                <w:sz w:val="24"/>
              </w:rPr>
              <w:t>Одухотворённая красота природы в лирике Н.М.Рубцова. Задушевность и музыкальность поэтического слова Н.М.Рубцова</w:t>
            </w:r>
          </w:p>
        </w:tc>
        <w:tc>
          <w:tcPr>
            <w:tcW w:w="777" w:type="dxa"/>
            <w:tcMar>
              <w:top w:w="50" w:type="dxa"/>
              <w:left w:w="100" w:type="dxa"/>
            </w:tcMar>
            <w:vAlign w:val="center"/>
          </w:tcPr>
          <w:p w14:paraId="052B720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EC29504" w14:textId="77777777" w:rsidR="005D59D4" w:rsidRDefault="005D59D4">
            <w:pPr>
              <w:spacing w:after="0"/>
              <w:ind w:left="135"/>
              <w:jc w:val="center"/>
            </w:pPr>
          </w:p>
        </w:tc>
        <w:tc>
          <w:tcPr>
            <w:tcW w:w="1569" w:type="dxa"/>
            <w:tcMar>
              <w:top w:w="50" w:type="dxa"/>
              <w:left w:w="100" w:type="dxa"/>
            </w:tcMar>
            <w:vAlign w:val="center"/>
          </w:tcPr>
          <w:p w14:paraId="39DB9AD0" w14:textId="77777777" w:rsidR="005D59D4" w:rsidRDefault="005D59D4">
            <w:pPr>
              <w:spacing w:after="0"/>
              <w:ind w:left="135"/>
              <w:jc w:val="center"/>
            </w:pPr>
          </w:p>
        </w:tc>
        <w:tc>
          <w:tcPr>
            <w:tcW w:w="1104" w:type="dxa"/>
            <w:tcMar>
              <w:top w:w="50" w:type="dxa"/>
              <w:left w:w="100" w:type="dxa"/>
            </w:tcMar>
            <w:vAlign w:val="center"/>
          </w:tcPr>
          <w:p w14:paraId="38CEE7D1" w14:textId="77777777" w:rsidR="005D59D4" w:rsidRDefault="005D59D4">
            <w:pPr>
              <w:spacing w:after="0"/>
              <w:ind w:left="135"/>
            </w:pPr>
          </w:p>
        </w:tc>
        <w:tc>
          <w:tcPr>
            <w:tcW w:w="1914" w:type="dxa"/>
            <w:tcMar>
              <w:top w:w="50" w:type="dxa"/>
              <w:left w:w="100" w:type="dxa"/>
            </w:tcMar>
            <w:vAlign w:val="center"/>
          </w:tcPr>
          <w:p w14:paraId="74A016F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7EDCCEF" w14:textId="77777777">
        <w:trPr>
          <w:trHeight w:val="144"/>
          <w:tblCellSpacing w:w="20" w:type="nil"/>
        </w:trPr>
        <w:tc>
          <w:tcPr>
            <w:tcW w:w="443" w:type="dxa"/>
            <w:tcMar>
              <w:top w:w="50" w:type="dxa"/>
              <w:left w:w="100" w:type="dxa"/>
            </w:tcMar>
            <w:vAlign w:val="center"/>
          </w:tcPr>
          <w:p w14:paraId="33645E83" w14:textId="77777777" w:rsidR="005D59D4" w:rsidRDefault="00000000">
            <w:pPr>
              <w:spacing w:after="0"/>
            </w:pPr>
            <w:r>
              <w:rPr>
                <w:rFonts w:ascii="Times New Roman" w:hAnsi="Times New Roman"/>
                <w:color w:val="000000"/>
                <w:sz w:val="24"/>
              </w:rPr>
              <w:t>138</w:t>
            </w:r>
          </w:p>
        </w:tc>
        <w:tc>
          <w:tcPr>
            <w:tcW w:w="3520" w:type="dxa"/>
            <w:tcMar>
              <w:top w:w="50" w:type="dxa"/>
              <w:left w:w="100" w:type="dxa"/>
            </w:tcMar>
            <w:vAlign w:val="center"/>
          </w:tcPr>
          <w:p w14:paraId="2C8A9DE9" w14:textId="77777777" w:rsidR="005D59D4" w:rsidRDefault="00000000">
            <w:pPr>
              <w:spacing w:after="0"/>
              <w:ind w:left="135"/>
            </w:pPr>
            <w:r>
              <w:rPr>
                <w:rFonts w:ascii="Times New Roman" w:hAnsi="Times New Roman"/>
                <w:color w:val="000000"/>
                <w:sz w:val="24"/>
              </w:rPr>
              <w:t>Основные этапы жизни и творчества И.А.Бродского. Основные темы лирических произведений поэта</w:t>
            </w:r>
          </w:p>
        </w:tc>
        <w:tc>
          <w:tcPr>
            <w:tcW w:w="777" w:type="dxa"/>
            <w:tcMar>
              <w:top w:w="50" w:type="dxa"/>
              <w:left w:w="100" w:type="dxa"/>
            </w:tcMar>
            <w:vAlign w:val="center"/>
          </w:tcPr>
          <w:p w14:paraId="5CD8B0B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0001162" w14:textId="77777777" w:rsidR="005D59D4" w:rsidRDefault="005D59D4">
            <w:pPr>
              <w:spacing w:after="0"/>
              <w:ind w:left="135"/>
              <w:jc w:val="center"/>
            </w:pPr>
          </w:p>
        </w:tc>
        <w:tc>
          <w:tcPr>
            <w:tcW w:w="1569" w:type="dxa"/>
            <w:tcMar>
              <w:top w:w="50" w:type="dxa"/>
              <w:left w:w="100" w:type="dxa"/>
            </w:tcMar>
            <w:vAlign w:val="center"/>
          </w:tcPr>
          <w:p w14:paraId="1DA79939" w14:textId="77777777" w:rsidR="005D59D4" w:rsidRDefault="005D59D4">
            <w:pPr>
              <w:spacing w:after="0"/>
              <w:ind w:left="135"/>
              <w:jc w:val="center"/>
            </w:pPr>
          </w:p>
        </w:tc>
        <w:tc>
          <w:tcPr>
            <w:tcW w:w="1104" w:type="dxa"/>
            <w:tcMar>
              <w:top w:w="50" w:type="dxa"/>
              <w:left w:w="100" w:type="dxa"/>
            </w:tcMar>
            <w:vAlign w:val="center"/>
          </w:tcPr>
          <w:p w14:paraId="41ADD129" w14:textId="77777777" w:rsidR="005D59D4" w:rsidRDefault="005D59D4">
            <w:pPr>
              <w:spacing w:after="0"/>
              <w:ind w:left="135"/>
            </w:pPr>
          </w:p>
        </w:tc>
        <w:tc>
          <w:tcPr>
            <w:tcW w:w="1914" w:type="dxa"/>
            <w:tcMar>
              <w:top w:w="50" w:type="dxa"/>
              <w:left w:w="100" w:type="dxa"/>
            </w:tcMar>
            <w:vAlign w:val="center"/>
          </w:tcPr>
          <w:p w14:paraId="443DF50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375BAD4" w14:textId="77777777">
        <w:trPr>
          <w:trHeight w:val="144"/>
          <w:tblCellSpacing w:w="20" w:type="nil"/>
        </w:trPr>
        <w:tc>
          <w:tcPr>
            <w:tcW w:w="443" w:type="dxa"/>
            <w:tcMar>
              <w:top w:w="50" w:type="dxa"/>
              <w:left w:w="100" w:type="dxa"/>
            </w:tcMar>
            <w:vAlign w:val="center"/>
          </w:tcPr>
          <w:p w14:paraId="18DBB9EE" w14:textId="77777777" w:rsidR="005D59D4" w:rsidRDefault="00000000">
            <w:pPr>
              <w:spacing w:after="0"/>
            </w:pPr>
            <w:r>
              <w:rPr>
                <w:rFonts w:ascii="Times New Roman" w:hAnsi="Times New Roman"/>
                <w:color w:val="000000"/>
                <w:sz w:val="24"/>
              </w:rPr>
              <w:t>139</w:t>
            </w:r>
          </w:p>
        </w:tc>
        <w:tc>
          <w:tcPr>
            <w:tcW w:w="3520" w:type="dxa"/>
            <w:tcMar>
              <w:top w:w="50" w:type="dxa"/>
              <w:left w:w="100" w:type="dxa"/>
            </w:tcMar>
            <w:vAlign w:val="center"/>
          </w:tcPr>
          <w:p w14:paraId="40788F6A" w14:textId="77777777" w:rsidR="005D59D4" w:rsidRDefault="00000000">
            <w:pPr>
              <w:spacing w:after="0"/>
              <w:ind w:left="135"/>
            </w:pPr>
            <w:r>
              <w:rPr>
                <w:rFonts w:ascii="Times New Roman" w:hAnsi="Times New Roman"/>
                <w:color w:val="000000"/>
                <w:sz w:val="24"/>
              </w:rPr>
              <w:t>Тема памяти. Философские мотивы в лирике И.А.Бродского</w:t>
            </w:r>
          </w:p>
        </w:tc>
        <w:tc>
          <w:tcPr>
            <w:tcW w:w="777" w:type="dxa"/>
            <w:tcMar>
              <w:top w:w="50" w:type="dxa"/>
              <w:left w:w="100" w:type="dxa"/>
            </w:tcMar>
            <w:vAlign w:val="center"/>
          </w:tcPr>
          <w:p w14:paraId="6C22B8EF"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B1DAA74" w14:textId="77777777" w:rsidR="005D59D4" w:rsidRDefault="005D59D4">
            <w:pPr>
              <w:spacing w:after="0"/>
              <w:ind w:left="135"/>
              <w:jc w:val="center"/>
            </w:pPr>
          </w:p>
        </w:tc>
        <w:tc>
          <w:tcPr>
            <w:tcW w:w="1569" w:type="dxa"/>
            <w:tcMar>
              <w:top w:w="50" w:type="dxa"/>
              <w:left w:w="100" w:type="dxa"/>
            </w:tcMar>
            <w:vAlign w:val="center"/>
          </w:tcPr>
          <w:p w14:paraId="0C20E0E9" w14:textId="77777777" w:rsidR="005D59D4" w:rsidRDefault="005D59D4">
            <w:pPr>
              <w:spacing w:after="0"/>
              <w:ind w:left="135"/>
              <w:jc w:val="center"/>
            </w:pPr>
          </w:p>
        </w:tc>
        <w:tc>
          <w:tcPr>
            <w:tcW w:w="1104" w:type="dxa"/>
            <w:tcMar>
              <w:top w:w="50" w:type="dxa"/>
              <w:left w:w="100" w:type="dxa"/>
            </w:tcMar>
            <w:vAlign w:val="center"/>
          </w:tcPr>
          <w:p w14:paraId="64610A08" w14:textId="77777777" w:rsidR="005D59D4" w:rsidRDefault="005D59D4">
            <w:pPr>
              <w:spacing w:after="0"/>
              <w:ind w:left="135"/>
            </w:pPr>
          </w:p>
        </w:tc>
        <w:tc>
          <w:tcPr>
            <w:tcW w:w="1914" w:type="dxa"/>
            <w:tcMar>
              <w:top w:w="50" w:type="dxa"/>
              <w:left w:w="100" w:type="dxa"/>
            </w:tcMar>
            <w:vAlign w:val="center"/>
          </w:tcPr>
          <w:p w14:paraId="79CAC85E"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645A96D" w14:textId="77777777">
        <w:trPr>
          <w:trHeight w:val="144"/>
          <w:tblCellSpacing w:w="20" w:type="nil"/>
        </w:trPr>
        <w:tc>
          <w:tcPr>
            <w:tcW w:w="443" w:type="dxa"/>
            <w:tcMar>
              <w:top w:w="50" w:type="dxa"/>
              <w:left w:w="100" w:type="dxa"/>
            </w:tcMar>
            <w:vAlign w:val="center"/>
          </w:tcPr>
          <w:p w14:paraId="068D3A73" w14:textId="77777777" w:rsidR="005D59D4" w:rsidRDefault="00000000">
            <w:pPr>
              <w:spacing w:after="0"/>
            </w:pPr>
            <w:r>
              <w:rPr>
                <w:rFonts w:ascii="Times New Roman" w:hAnsi="Times New Roman"/>
                <w:color w:val="000000"/>
                <w:sz w:val="24"/>
              </w:rPr>
              <w:t>140</w:t>
            </w:r>
          </w:p>
        </w:tc>
        <w:tc>
          <w:tcPr>
            <w:tcW w:w="3520" w:type="dxa"/>
            <w:tcMar>
              <w:top w:w="50" w:type="dxa"/>
              <w:left w:w="100" w:type="dxa"/>
            </w:tcMar>
            <w:vAlign w:val="center"/>
          </w:tcPr>
          <w:p w14:paraId="730802C0" w14:textId="77777777" w:rsidR="005D59D4" w:rsidRDefault="00000000">
            <w:pPr>
              <w:spacing w:after="0"/>
              <w:ind w:left="135"/>
            </w:pPr>
            <w:r>
              <w:rPr>
                <w:rFonts w:ascii="Times New Roman" w:hAnsi="Times New Roman"/>
                <w:color w:val="000000"/>
                <w:sz w:val="24"/>
              </w:rPr>
              <w:t>Тема любви в лирике поэта И.А.Бродского</w:t>
            </w:r>
          </w:p>
        </w:tc>
        <w:tc>
          <w:tcPr>
            <w:tcW w:w="777" w:type="dxa"/>
            <w:tcMar>
              <w:top w:w="50" w:type="dxa"/>
              <w:left w:w="100" w:type="dxa"/>
            </w:tcMar>
            <w:vAlign w:val="center"/>
          </w:tcPr>
          <w:p w14:paraId="155E69B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209CBDF" w14:textId="77777777" w:rsidR="005D59D4" w:rsidRDefault="005D59D4">
            <w:pPr>
              <w:spacing w:after="0"/>
              <w:ind w:left="135"/>
              <w:jc w:val="center"/>
            </w:pPr>
          </w:p>
        </w:tc>
        <w:tc>
          <w:tcPr>
            <w:tcW w:w="1569" w:type="dxa"/>
            <w:tcMar>
              <w:top w:w="50" w:type="dxa"/>
              <w:left w:w="100" w:type="dxa"/>
            </w:tcMar>
            <w:vAlign w:val="center"/>
          </w:tcPr>
          <w:p w14:paraId="2CDF0DAB" w14:textId="77777777" w:rsidR="005D59D4" w:rsidRDefault="005D59D4">
            <w:pPr>
              <w:spacing w:after="0"/>
              <w:ind w:left="135"/>
              <w:jc w:val="center"/>
            </w:pPr>
          </w:p>
        </w:tc>
        <w:tc>
          <w:tcPr>
            <w:tcW w:w="1104" w:type="dxa"/>
            <w:tcMar>
              <w:top w:w="50" w:type="dxa"/>
              <w:left w:w="100" w:type="dxa"/>
            </w:tcMar>
            <w:vAlign w:val="center"/>
          </w:tcPr>
          <w:p w14:paraId="041C22EE" w14:textId="77777777" w:rsidR="005D59D4" w:rsidRDefault="005D59D4">
            <w:pPr>
              <w:spacing w:after="0"/>
              <w:ind w:left="135"/>
            </w:pPr>
          </w:p>
        </w:tc>
        <w:tc>
          <w:tcPr>
            <w:tcW w:w="1914" w:type="dxa"/>
            <w:tcMar>
              <w:top w:w="50" w:type="dxa"/>
              <w:left w:w="100" w:type="dxa"/>
            </w:tcMar>
            <w:vAlign w:val="center"/>
          </w:tcPr>
          <w:p w14:paraId="4674B4B7"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B039CB3" w14:textId="77777777">
        <w:trPr>
          <w:trHeight w:val="144"/>
          <w:tblCellSpacing w:w="20" w:type="nil"/>
        </w:trPr>
        <w:tc>
          <w:tcPr>
            <w:tcW w:w="443" w:type="dxa"/>
            <w:tcMar>
              <w:top w:w="50" w:type="dxa"/>
              <w:left w:w="100" w:type="dxa"/>
            </w:tcMar>
            <w:vAlign w:val="center"/>
          </w:tcPr>
          <w:p w14:paraId="39815F03" w14:textId="77777777" w:rsidR="005D59D4" w:rsidRDefault="00000000">
            <w:pPr>
              <w:spacing w:after="0"/>
            </w:pPr>
            <w:r>
              <w:rPr>
                <w:rFonts w:ascii="Times New Roman" w:hAnsi="Times New Roman"/>
                <w:color w:val="000000"/>
                <w:sz w:val="24"/>
              </w:rPr>
              <w:t>141</w:t>
            </w:r>
          </w:p>
        </w:tc>
        <w:tc>
          <w:tcPr>
            <w:tcW w:w="3520" w:type="dxa"/>
            <w:tcMar>
              <w:top w:w="50" w:type="dxa"/>
              <w:left w:w="100" w:type="dxa"/>
            </w:tcMar>
            <w:vAlign w:val="center"/>
          </w:tcPr>
          <w:p w14:paraId="3326DA92" w14:textId="77777777" w:rsidR="005D59D4" w:rsidRDefault="00000000">
            <w:pPr>
              <w:spacing w:after="0"/>
              <w:ind w:left="135"/>
            </w:pPr>
            <w:r>
              <w:rPr>
                <w:rFonts w:ascii="Times New Roman" w:hAnsi="Times New Roman"/>
                <w:color w:val="000000"/>
                <w:sz w:val="24"/>
              </w:rPr>
              <w:t>Своебразие поэтического мышления и языка И.А.Бродского</w:t>
            </w:r>
          </w:p>
        </w:tc>
        <w:tc>
          <w:tcPr>
            <w:tcW w:w="777" w:type="dxa"/>
            <w:tcMar>
              <w:top w:w="50" w:type="dxa"/>
              <w:left w:w="100" w:type="dxa"/>
            </w:tcMar>
            <w:vAlign w:val="center"/>
          </w:tcPr>
          <w:p w14:paraId="749BDCC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A714138" w14:textId="77777777" w:rsidR="005D59D4" w:rsidRDefault="005D59D4">
            <w:pPr>
              <w:spacing w:after="0"/>
              <w:ind w:left="135"/>
              <w:jc w:val="center"/>
            </w:pPr>
          </w:p>
        </w:tc>
        <w:tc>
          <w:tcPr>
            <w:tcW w:w="1569" w:type="dxa"/>
            <w:tcMar>
              <w:top w:w="50" w:type="dxa"/>
              <w:left w:w="100" w:type="dxa"/>
            </w:tcMar>
            <w:vAlign w:val="center"/>
          </w:tcPr>
          <w:p w14:paraId="05DFB81F" w14:textId="77777777" w:rsidR="005D59D4" w:rsidRDefault="005D59D4">
            <w:pPr>
              <w:spacing w:after="0"/>
              <w:ind w:left="135"/>
              <w:jc w:val="center"/>
            </w:pPr>
          </w:p>
        </w:tc>
        <w:tc>
          <w:tcPr>
            <w:tcW w:w="1104" w:type="dxa"/>
            <w:tcMar>
              <w:top w:w="50" w:type="dxa"/>
              <w:left w:w="100" w:type="dxa"/>
            </w:tcMar>
            <w:vAlign w:val="center"/>
          </w:tcPr>
          <w:p w14:paraId="72A72845" w14:textId="77777777" w:rsidR="005D59D4" w:rsidRDefault="005D59D4">
            <w:pPr>
              <w:spacing w:after="0"/>
              <w:ind w:left="135"/>
            </w:pPr>
          </w:p>
        </w:tc>
        <w:tc>
          <w:tcPr>
            <w:tcW w:w="1914" w:type="dxa"/>
            <w:tcMar>
              <w:top w:w="50" w:type="dxa"/>
              <w:left w:w="100" w:type="dxa"/>
            </w:tcMar>
            <w:vAlign w:val="center"/>
          </w:tcPr>
          <w:p w14:paraId="11C0C2F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FB09BA9" w14:textId="77777777">
        <w:trPr>
          <w:trHeight w:val="144"/>
          <w:tblCellSpacing w:w="20" w:type="nil"/>
        </w:trPr>
        <w:tc>
          <w:tcPr>
            <w:tcW w:w="443" w:type="dxa"/>
            <w:tcMar>
              <w:top w:w="50" w:type="dxa"/>
              <w:left w:w="100" w:type="dxa"/>
            </w:tcMar>
            <w:vAlign w:val="center"/>
          </w:tcPr>
          <w:p w14:paraId="449F5040" w14:textId="77777777" w:rsidR="005D59D4" w:rsidRDefault="00000000">
            <w:pPr>
              <w:spacing w:after="0"/>
            </w:pPr>
            <w:r>
              <w:rPr>
                <w:rFonts w:ascii="Times New Roman" w:hAnsi="Times New Roman"/>
                <w:color w:val="000000"/>
                <w:sz w:val="24"/>
              </w:rPr>
              <w:t>142</w:t>
            </w:r>
          </w:p>
        </w:tc>
        <w:tc>
          <w:tcPr>
            <w:tcW w:w="3520" w:type="dxa"/>
            <w:tcMar>
              <w:top w:w="50" w:type="dxa"/>
              <w:left w:w="100" w:type="dxa"/>
            </w:tcMar>
            <w:vAlign w:val="center"/>
          </w:tcPr>
          <w:p w14:paraId="2ED67D32" w14:textId="77777777" w:rsidR="005D59D4" w:rsidRDefault="00000000">
            <w:pPr>
              <w:spacing w:after="0"/>
              <w:ind w:left="135"/>
            </w:pPr>
            <w:r>
              <w:rPr>
                <w:rFonts w:ascii="Times New Roman" w:hAnsi="Times New Roman"/>
                <w:color w:val="000000"/>
                <w:sz w:val="24"/>
              </w:rPr>
              <w:t>Развитие речи. Анализ лирического прозведения второй половины ХХ века</w:t>
            </w:r>
          </w:p>
        </w:tc>
        <w:tc>
          <w:tcPr>
            <w:tcW w:w="777" w:type="dxa"/>
            <w:tcMar>
              <w:top w:w="50" w:type="dxa"/>
              <w:left w:w="100" w:type="dxa"/>
            </w:tcMar>
            <w:vAlign w:val="center"/>
          </w:tcPr>
          <w:p w14:paraId="758DA7C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669609E" w14:textId="77777777" w:rsidR="005D59D4" w:rsidRDefault="005D59D4">
            <w:pPr>
              <w:spacing w:after="0"/>
              <w:ind w:left="135"/>
              <w:jc w:val="center"/>
            </w:pPr>
          </w:p>
        </w:tc>
        <w:tc>
          <w:tcPr>
            <w:tcW w:w="1569" w:type="dxa"/>
            <w:tcMar>
              <w:top w:w="50" w:type="dxa"/>
              <w:left w:w="100" w:type="dxa"/>
            </w:tcMar>
            <w:vAlign w:val="center"/>
          </w:tcPr>
          <w:p w14:paraId="23AC6E95" w14:textId="77777777" w:rsidR="005D59D4" w:rsidRDefault="005D59D4">
            <w:pPr>
              <w:spacing w:after="0"/>
              <w:ind w:left="135"/>
              <w:jc w:val="center"/>
            </w:pPr>
          </w:p>
        </w:tc>
        <w:tc>
          <w:tcPr>
            <w:tcW w:w="1104" w:type="dxa"/>
            <w:tcMar>
              <w:top w:w="50" w:type="dxa"/>
              <w:left w:w="100" w:type="dxa"/>
            </w:tcMar>
            <w:vAlign w:val="center"/>
          </w:tcPr>
          <w:p w14:paraId="291B1429" w14:textId="77777777" w:rsidR="005D59D4" w:rsidRDefault="005D59D4">
            <w:pPr>
              <w:spacing w:after="0"/>
              <w:ind w:left="135"/>
            </w:pPr>
          </w:p>
        </w:tc>
        <w:tc>
          <w:tcPr>
            <w:tcW w:w="1914" w:type="dxa"/>
            <w:tcMar>
              <w:top w:w="50" w:type="dxa"/>
              <w:left w:w="100" w:type="dxa"/>
            </w:tcMar>
            <w:vAlign w:val="center"/>
          </w:tcPr>
          <w:p w14:paraId="0EE12E0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4AEEB749" w14:textId="77777777">
        <w:trPr>
          <w:trHeight w:val="144"/>
          <w:tblCellSpacing w:w="20" w:type="nil"/>
        </w:trPr>
        <w:tc>
          <w:tcPr>
            <w:tcW w:w="443" w:type="dxa"/>
            <w:tcMar>
              <w:top w:w="50" w:type="dxa"/>
              <w:left w:w="100" w:type="dxa"/>
            </w:tcMar>
            <w:vAlign w:val="center"/>
          </w:tcPr>
          <w:p w14:paraId="655094A9" w14:textId="77777777" w:rsidR="005D59D4" w:rsidRDefault="00000000">
            <w:pPr>
              <w:spacing w:after="0"/>
            </w:pPr>
            <w:r>
              <w:rPr>
                <w:rFonts w:ascii="Times New Roman" w:hAnsi="Times New Roman"/>
                <w:color w:val="000000"/>
                <w:sz w:val="24"/>
              </w:rPr>
              <w:t>143</w:t>
            </w:r>
          </w:p>
        </w:tc>
        <w:tc>
          <w:tcPr>
            <w:tcW w:w="3520" w:type="dxa"/>
            <w:tcMar>
              <w:top w:w="50" w:type="dxa"/>
              <w:left w:w="100" w:type="dxa"/>
            </w:tcMar>
            <w:vAlign w:val="center"/>
          </w:tcPr>
          <w:p w14:paraId="5F63F162" w14:textId="77777777" w:rsidR="005D59D4" w:rsidRDefault="00000000">
            <w:pPr>
              <w:spacing w:after="0"/>
              <w:ind w:left="135"/>
            </w:pPr>
            <w:r>
              <w:rPr>
                <w:rFonts w:ascii="Times New Roman" w:hAnsi="Times New Roman"/>
                <w:color w:val="000000"/>
                <w:sz w:val="24"/>
              </w:rPr>
              <w:t>Личность и творческая судьба В.С.Высоцкого. Пафос нравственного противостояния, трагического стоицизма в лирике В. С. Высоцкого</w:t>
            </w:r>
          </w:p>
        </w:tc>
        <w:tc>
          <w:tcPr>
            <w:tcW w:w="777" w:type="dxa"/>
            <w:tcMar>
              <w:top w:w="50" w:type="dxa"/>
              <w:left w:w="100" w:type="dxa"/>
            </w:tcMar>
            <w:vAlign w:val="center"/>
          </w:tcPr>
          <w:p w14:paraId="18301C3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8B714C5" w14:textId="77777777" w:rsidR="005D59D4" w:rsidRDefault="005D59D4">
            <w:pPr>
              <w:spacing w:after="0"/>
              <w:ind w:left="135"/>
              <w:jc w:val="center"/>
            </w:pPr>
          </w:p>
        </w:tc>
        <w:tc>
          <w:tcPr>
            <w:tcW w:w="1569" w:type="dxa"/>
            <w:tcMar>
              <w:top w:w="50" w:type="dxa"/>
              <w:left w:w="100" w:type="dxa"/>
            </w:tcMar>
            <w:vAlign w:val="center"/>
          </w:tcPr>
          <w:p w14:paraId="72A4722D" w14:textId="77777777" w:rsidR="005D59D4" w:rsidRDefault="005D59D4">
            <w:pPr>
              <w:spacing w:after="0"/>
              <w:ind w:left="135"/>
              <w:jc w:val="center"/>
            </w:pPr>
          </w:p>
        </w:tc>
        <w:tc>
          <w:tcPr>
            <w:tcW w:w="1104" w:type="dxa"/>
            <w:tcMar>
              <w:top w:w="50" w:type="dxa"/>
              <w:left w:w="100" w:type="dxa"/>
            </w:tcMar>
            <w:vAlign w:val="center"/>
          </w:tcPr>
          <w:p w14:paraId="29BD136C" w14:textId="77777777" w:rsidR="005D59D4" w:rsidRDefault="005D59D4">
            <w:pPr>
              <w:spacing w:after="0"/>
              <w:ind w:left="135"/>
            </w:pPr>
          </w:p>
        </w:tc>
        <w:tc>
          <w:tcPr>
            <w:tcW w:w="1914" w:type="dxa"/>
            <w:tcMar>
              <w:top w:w="50" w:type="dxa"/>
              <w:left w:w="100" w:type="dxa"/>
            </w:tcMar>
            <w:vAlign w:val="center"/>
          </w:tcPr>
          <w:p w14:paraId="559EDF7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CBA8469" w14:textId="77777777">
        <w:trPr>
          <w:trHeight w:val="144"/>
          <w:tblCellSpacing w:w="20" w:type="nil"/>
        </w:trPr>
        <w:tc>
          <w:tcPr>
            <w:tcW w:w="443" w:type="dxa"/>
            <w:tcMar>
              <w:top w:w="50" w:type="dxa"/>
              <w:left w:w="100" w:type="dxa"/>
            </w:tcMar>
            <w:vAlign w:val="center"/>
          </w:tcPr>
          <w:p w14:paraId="42FA3F11" w14:textId="77777777" w:rsidR="005D59D4" w:rsidRDefault="00000000">
            <w:pPr>
              <w:spacing w:after="0"/>
            </w:pPr>
            <w:r>
              <w:rPr>
                <w:rFonts w:ascii="Times New Roman" w:hAnsi="Times New Roman"/>
                <w:color w:val="000000"/>
                <w:sz w:val="24"/>
              </w:rPr>
              <w:lastRenderedPageBreak/>
              <w:t>144</w:t>
            </w:r>
          </w:p>
        </w:tc>
        <w:tc>
          <w:tcPr>
            <w:tcW w:w="3520" w:type="dxa"/>
            <w:tcMar>
              <w:top w:w="50" w:type="dxa"/>
              <w:left w:w="100" w:type="dxa"/>
            </w:tcMar>
            <w:vAlign w:val="center"/>
          </w:tcPr>
          <w:p w14:paraId="155236F6" w14:textId="77777777" w:rsidR="005D59D4" w:rsidRDefault="00000000">
            <w:pPr>
              <w:spacing w:after="0"/>
              <w:ind w:left="135"/>
            </w:pPr>
            <w:r>
              <w:rPr>
                <w:rFonts w:ascii="Times New Roman" w:hAnsi="Times New Roman"/>
                <w:color w:val="000000"/>
                <w:sz w:val="24"/>
              </w:rPr>
              <w:t>Поэзия экстремальных ситуаций В. С. Высоцкого. Пространственные координаты лирики. Устойчивые образы, система контрастов</w:t>
            </w:r>
          </w:p>
        </w:tc>
        <w:tc>
          <w:tcPr>
            <w:tcW w:w="777" w:type="dxa"/>
            <w:tcMar>
              <w:top w:w="50" w:type="dxa"/>
              <w:left w:w="100" w:type="dxa"/>
            </w:tcMar>
            <w:vAlign w:val="center"/>
          </w:tcPr>
          <w:p w14:paraId="0E132F4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10A255E" w14:textId="77777777" w:rsidR="005D59D4" w:rsidRDefault="005D59D4">
            <w:pPr>
              <w:spacing w:after="0"/>
              <w:ind w:left="135"/>
              <w:jc w:val="center"/>
            </w:pPr>
          </w:p>
        </w:tc>
        <w:tc>
          <w:tcPr>
            <w:tcW w:w="1569" w:type="dxa"/>
            <w:tcMar>
              <w:top w:w="50" w:type="dxa"/>
              <w:left w:w="100" w:type="dxa"/>
            </w:tcMar>
            <w:vAlign w:val="center"/>
          </w:tcPr>
          <w:p w14:paraId="4D4847D0" w14:textId="77777777" w:rsidR="005D59D4" w:rsidRDefault="005D59D4">
            <w:pPr>
              <w:spacing w:after="0"/>
              <w:ind w:left="135"/>
              <w:jc w:val="center"/>
            </w:pPr>
          </w:p>
        </w:tc>
        <w:tc>
          <w:tcPr>
            <w:tcW w:w="1104" w:type="dxa"/>
            <w:tcMar>
              <w:top w:w="50" w:type="dxa"/>
              <w:left w:w="100" w:type="dxa"/>
            </w:tcMar>
            <w:vAlign w:val="center"/>
          </w:tcPr>
          <w:p w14:paraId="68F7C709" w14:textId="77777777" w:rsidR="005D59D4" w:rsidRDefault="005D59D4">
            <w:pPr>
              <w:spacing w:after="0"/>
              <w:ind w:left="135"/>
            </w:pPr>
          </w:p>
        </w:tc>
        <w:tc>
          <w:tcPr>
            <w:tcW w:w="1914" w:type="dxa"/>
            <w:tcMar>
              <w:top w:w="50" w:type="dxa"/>
              <w:left w:w="100" w:type="dxa"/>
            </w:tcMar>
            <w:vAlign w:val="center"/>
          </w:tcPr>
          <w:p w14:paraId="049B8142"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943A88" w14:textId="77777777">
        <w:trPr>
          <w:trHeight w:val="144"/>
          <w:tblCellSpacing w:w="20" w:type="nil"/>
        </w:trPr>
        <w:tc>
          <w:tcPr>
            <w:tcW w:w="443" w:type="dxa"/>
            <w:tcMar>
              <w:top w:w="50" w:type="dxa"/>
              <w:left w:w="100" w:type="dxa"/>
            </w:tcMar>
            <w:vAlign w:val="center"/>
          </w:tcPr>
          <w:p w14:paraId="7A769C43" w14:textId="77777777" w:rsidR="005D59D4" w:rsidRDefault="00000000">
            <w:pPr>
              <w:spacing w:after="0"/>
            </w:pPr>
            <w:r>
              <w:rPr>
                <w:rFonts w:ascii="Times New Roman" w:hAnsi="Times New Roman"/>
                <w:color w:val="000000"/>
                <w:sz w:val="24"/>
              </w:rPr>
              <w:t>145</w:t>
            </w:r>
          </w:p>
        </w:tc>
        <w:tc>
          <w:tcPr>
            <w:tcW w:w="3520" w:type="dxa"/>
            <w:tcMar>
              <w:top w:w="50" w:type="dxa"/>
              <w:left w:w="100" w:type="dxa"/>
            </w:tcMar>
            <w:vAlign w:val="center"/>
          </w:tcPr>
          <w:p w14:paraId="3355BAAA" w14:textId="77777777" w:rsidR="005D59D4" w:rsidRDefault="00000000">
            <w:pPr>
              <w:spacing w:after="0"/>
              <w:ind w:left="135"/>
            </w:pPr>
            <w:r>
              <w:rPr>
                <w:rFonts w:ascii="Times New Roman" w:hAnsi="Times New Roman"/>
                <w:color w:val="000000"/>
                <w:sz w:val="24"/>
              </w:rPr>
              <w:t>Эволюция песенно-поэтического творчества В.С.Высоцкого от бытовых и сатирических произведений к лирико-философским размышлениям о законах бытия</w:t>
            </w:r>
          </w:p>
        </w:tc>
        <w:tc>
          <w:tcPr>
            <w:tcW w:w="777" w:type="dxa"/>
            <w:tcMar>
              <w:top w:w="50" w:type="dxa"/>
              <w:left w:w="100" w:type="dxa"/>
            </w:tcMar>
            <w:vAlign w:val="center"/>
          </w:tcPr>
          <w:p w14:paraId="7AE6DD3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5C0FEBE" w14:textId="77777777" w:rsidR="005D59D4" w:rsidRDefault="005D59D4">
            <w:pPr>
              <w:spacing w:after="0"/>
              <w:ind w:left="135"/>
              <w:jc w:val="center"/>
            </w:pPr>
          </w:p>
        </w:tc>
        <w:tc>
          <w:tcPr>
            <w:tcW w:w="1569" w:type="dxa"/>
            <w:tcMar>
              <w:top w:w="50" w:type="dxa"/>
              <w:left w:w="100" w:type="dxa"/>
            </w:tcMar>
            <w:vAlign w:val="center"/>
          </w:tcPr>
          <w:p w14:paraId="57F97366" w14:textId="77777777" w:rsidR="005D59D4" w:rsidRDefault="005D59D4">
            <w:pPr>
              <w:spacing w:after="0"/>
              <w:ind w:left="135"/>
              <w:jc w:val="center"/>
            </w:pPr>
          </w:p>
        </w:tc>
        <w:tc>
          <w:tcPr>
            <w:tcW w:w="1104" w:type="dxa"/>
            <w:tcMar>
              <w:top w:w="50" w:type="dxa"/>
              <w:left w:w="100" w:type="dxa"/>
            </w:tcMar>
            <w:vAlign w:val="center"/>
          </w:tcPr>
          <w:p w14:paraId="17CCE89F" w14:textId="77777777" w:rsidR="005D59D4" w:rsidRDefault="005D59D4">
            <w:pPr>
              <w:spacing w:after="0"/>
              <w:ind w:left="135"/>
            </w:pPr>
          </w:p>
        </w:tc>
        <w:tc>
          <w:tcPr>
            <w:tcW w:w="1914" w:type="dxa"/>
            <w:tcMar>
              <w:top w:w="50" w:type="dxa"/>
              <w:left w:w="100" w:type="dxa"/>
            </w:tcMar>
            <w:vAlign w:val="center"/>
          </w:tcPr>
          <w:p w14:paraId="2B04EA1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5576FD1" w14:textId="77777777">
        <w:trPr>
          <w:trHeight w:val="144"/>
          <w:tblCellSpacing w:w="20" w:type="nil"/>
        </w:trPr>
        <w:tc>
          <w:tcPr>
            <w:tcW w:w="443" w:type="dxa"/>
            <w:tcMar>
              <w:top w:w="50" w:type="dxa"/>
              <w:left w:w="100" w:type="dxa"/>
            </w:tcMar>
            <w:vAlign w:val="center"/>
          </w:tcPr>
          <w:p w14:paraId="2F9661A1" w14:textId="77777777" w:rsidR="005D59D4" w:rsidRDefault="00000000">
            <w:pPr>
              <w:spacing w:after="0"/>
            </w:pPr>
            <w:r>
              <w:rPr>
                <w:rFonts w:ascii="Times New Roman" w:hAnsi="Times New Roman"/>
                <w:color w:val="000000"/>
                <w:sz w:val="24"/>
              </w:rPr>
              <w:t>146</w:t>
            </w:r>
          </w:p>
        </w:tc>
        <w:tc>
          <w:tcPr>
            <w:tcW w:w="3520" w:type="dxa"/>
            <w:tcMar>
              <w:top w:w="50" w:type="dxa"/>
              <w:left w:w="100" w:type="dxa"/>
            </w:tcMar>
            <w:vAlign w:val="center"/>
          </w:tcPr>
          <w:p w14:paraId="372C1875" w14:textId="77777777" w:rsidR="005D59D4" w:rsidRDefault="00000000">
            <w:pPr>
              <w:spacing w:after="0"/>
              <w:ind w:left="135"/>
            </w:pPr>
            <w:r>
              <w:rPr>
                <w:rFonts w:ascii="Times New Roman" w:hAnsi="Times New Roman"/>
                <w:color w:val="000000"/>
                <w:sz w:val="24"/>
              </w:rPr>
              <w:t>Страницы жизни и творчества писателей второй половины ХХ - начала ХХI века. Проблематика произведений. "Деревенская проза"</w:t>
            </w:r>
          </w:p>
        </w:tc>
        <w:tc>
          <w:tcPr>
            <w:tcW w:w="777" w:type="dxa"/>
            <w:tcMar>
              <w:top w:w="50" w:type="dxa"/>
              <w:left w:w="100" w:type="dxa"/>
            </w:tcMar>
            <w:vAlign w:val="center"/>
          </w:tcPr>
          <w:p w14:paraId="31B3187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EBE96E0" w14:textId="77777777" w:rsidR="005D59D4" w:rsidRDefault="005D59D4">
            <w:pPr>
              <w:spacing w:after="0"/>
              <w:ind w:left="135"/>
              <w:jc w:val="center"/>
            </w:pPr>
          </w:p>
        </w:tc>
        <w:tc>
          <w:tcPr>
            <w:tcW w:w="1569" w:type="dxa"/>
            <w:tcMar>
              <w:top w:w="50" w:type="dxa"/>
              <w:left w:w="100" w:type="dxa"/>
            </w:tcMar>
            <w:vAlign w:val="center"/>
          </w:tcPr>
          <w:p w14:paraId="30AEDCB4" w14:textId="77777777" w:rsidR="005D59D4" w:rsidRDefault="005D59D4">
            <w:pPr>
              <w:spacing w:after="0"/>
              <w:ind w:left="135"/>
              <w:jc w:val="center"/>
            </w:pPr>
          </w:p>
        </w:tc>
        <w:tc>
          <w:tcPr>
            <w:tcW w:w="1104" w:type="dxa"/>
            <w:tcMar>
              <w:top w:w="50" w:type="dxa"/>
              <w:left w:w="100" w:type="dxa"/>
            </w:tcMar>
            <w:vAlign w:val="center"/>
          </w:tcPr>
          <w:p w14:paraId="3F55AA40" w14:textId="77777777" w:rsidR="005D59D4" w:rsidRDefault="005D59D4">
            <w:pPr>
              <w:spacing w:after="0"/>
              <w:ind w:left="135"/>
            </w:pPr>
          </w:p>
        </w:tc>
        <w:tc>
          <w:tcPr>
            <w:tcW w:w="1914" w:type="dxa"/>
            <w:tcMar>
              <w:top w:w="50" w:type="dxa"/>
              <w:left w:w="100" w:type="dxa"/>
            </w:tcMar>
            <w:vAlign w:val="center"/>
          </w:tcPr>
          <w:p w14:paraId="54713051"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3354131" w14:textId="77777777">
        <w:trPr>
          <w:trHeight w:val="144"/>
          <w:tblCellSpacing w:w="20" w:type="nil"/>
        </w:trPr>
        <w:tc>
          <w:tcPr>
            <w:tcW w:w="443" w:type="dxa"/>
            <w:tcMar>
              <w:top w:w="50" w:type="dxa"/>
              <w:left w:w="100" w:type="dxa"/>
            </w:tcMar>
            <w:vAlign w:val="center"/>
          </w:tcPr>
          <w:p w14:paraId="566956FA" w14:textId="77777777" w:rsidR="005D59D4" w:rsidRDefault="00000000">
            <w:pPr>
              <w:spacing w:after="0"/>
            </w:pPr>
            <w:r>
              <w:rPr>
                <w:rFonts w:ascii="Times New Roman" w:hAnsi="Times New Roman"/>
                <w:color w:val="000000"/>
                <w:sz w:val="24"/>
              </w:rPr>
              <w:t>147</w:t>
            </w:r>
          </w:p>
        </w:tc>
        <w:tc>
          <w:tcPr>
            <w:tcW w:w="3520" w:type="dxa"/>
            <w:tcMar>
              <w:top w:w="50" w:type="dxa"/>
              <w:left w:w="100" w:type="dxa"/>
            </w:tcMar>
            <w:vAlign w:val="center"/>
          </w:tcPr>
          <w:p w14:paraId="223A9B8D" w14:textId="77777777" w:rsidR="005D59D4" w:rsidRDefault="00000000">
            <w:pPr>
              <w:spacing w:after="0"/>
              <w:ind w:left="135"/>
            </w:pPr>
            <w:r>
              <w:rPr>
                <w:rFonts w:ascii="Times New Roman" w:hAnsi="Times New Roman"/>
                <w:color w:val="000000"/>
                <w:sz w:val="24"/>
              </w:rPr>
              <w:t>Нравственные искания героев произведений писателей второй половины ХХ - начала ХХI века</w:t>
            </w:r>
          </w:p>
        </w:tc>
        <w:tc>
          <w:tcPr>
            <w:tcW w:w="777" w:type="dxa"/>
            <w:tcMar>
              <w:top w:w="50" w:type="dxa"/>
              <w:left w:w="100" w:type="dxa"/>
            </w:tcMar>
            <w:vAlign w:val="center"/>
          </w:tcPr>
          <w:p w14:paraId="3D6E24D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58779C2" w14:textId="77777777" w:rsidR="005D59D4" w:rsidRDefault="005D59D4">
            <w:pPr>
              <w:spacing w:after="0"/>
              <w:ind w:left="135"/>
              <w:jc w:val="center"/>
            </w:pPr>
          </w:p>
        </w:tc>
        <w:tc>
          <w:tcPr>
            <w:tcW w:w="1569" w:type="dxa"/>
            <w:tcMar>
              <w:top w:w="50" w:type="dxa"/>
              <w:left w:w="100" w:type="dxa"/>
            </w:tcMar>
            <w:vAlign w:val="center"/>
          </w:tcPr>
          <w:p w14:paraId="7956EFC6" w14:textId="77777777" w:rsidR="005D59D4" w:rsidRDefault="005D59D4">
            <w:pPr>
              <w:spacing w:after="0"/>
              <w:ind w:left="135"/>
              <w:jc w:val="center"/>
            </w:pPr>
          </w:p>
        </w:tc>
        <w:tc>
          <w:tcPr>
            <w:tcW w:w="1104" w:type="dxa"/>
            <w:tcMar>
              <w:top w:w="50" w:type="dxa"/>
              <w:left w:w="100" w:type="dxa"/>
            </w:tcMar>
            <w:vAlign w:val="center"/>
          </w:tcPr>
          <w:p w14:paraId="17397924" w14:textId="77777777" w:rsidR="005D59D4" w:rsidRDefault="005D59D4">
            <w:pPr>
              <w:spacing w:after="0"/>
              <w:ind w:left="135"/>
            </w:pPr>
          </w:p>
        </w:tc>
        <w:tc>
          <w:tcPr>
            <w:tcW w:w="1914" w:type="dxa"/>
            <w:tcMar>
              <w:top w:w="50" w:type="dxa"/>
              <w:left w:w="100" w:type="dxa"/>
            </w:tcMar>
            <w:vAlign w:val="center"/>
          </w:tcPr>
          <w:p w14:paraId="12E9177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4E5B1C5" w14:textId="77777777">
        <w:trPr>
          <w:trHeight w:val="144"/>
          <w:tblCellSpacing w:w="20" w:type="nil"/>
        </w:trPr>
        <w:tc>
          <w:tcPr>
            <w:tcW w:w="443" w:type="dxa"/>
            <w:tcMar>
              <w:top w:w="50" w:type="dxa"/>
              <w:left w:w="100" w:type="dxa"/>
            </w:tcMar>
            <w:vAlign w:val="center"/>
          </w:tcPr>
          <w:p w14:paraId="7D12A0EE" w14:textId="77777777" w:rsidR="005D59D4" w:rsidRDefault="00000000">
            <w:pPr>
              <w:spacing w:after="0"/>
            </w:pPr>
            <w:r>
              <w:rPr>
                <w:rFonts w:ascii="Times New Roman" w:hAnsi="Times New Roman"/>
                <w:color w:val="000000"/>
                <w:sz w:val="24"/>
              </w:rPr>
              <w:t>148</w:t>
            </w:r>
          </w:p>
        </w:tc>
        <w:tc>
          <w:tcPr>
            <w:tcW w:w="3520" w:type="dxa"/>
            <w:tcMar>
              <w:top w:w="50" w:type="dxa"/>
              <w:left w:w="100" w:type="dxa"/>
            </w:tcMar>
            <w:vAlign w:val="center"/>
          </w:tcPr>
          <w:p w14:paraId="4EB4CA23" w14:textId="77777777" w:rsidR="005D59D4" w:rsidRDefault="00000000">
            <w:pPr>
              <w:spacing w:after="0"/>
              <w:ind w:left="135"/>
            </w:pPr>
            <w:r>
              <w:rPr>
                <w:rFonts w:ascii="Times New Roman" w:hAnsi="Times New Roman"/>
                <w:color w:val="000000"/>
                <w:sz w:val="24"/>
              </w:rPr>
              <w:t>Проблема утраты человеческого в человеке в прозе второй половины ХХ - начала ХХI века</w:t>
            </w:r>
          </w:p>
        </w:tc>
        <w:tc>
          <w:tcPr>
            <w:tcW w:w="777" w:type="dxa"/>
            <w:tcMar>
              <w:top w:w="50" w:type="dxa"/>
              <w:left w:w="100" w:type="dxa"/>
            </w:tcMar>
            <w:vAlign w:val="center"/>
          </w:tcPr>
          <w:p w14:paraId="08BB8E5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E50491E" w14:textId="77777777" w:rsidR="005D59D4" w:rsidRDefault="005D59D4">
            <w:pPr>
              <w:spacing w:after="0"/>
              <w:ind w:left="135"/>
              <w:jc w:val="center"/>
            </w:pPr>
          </w:p>
        </w:tc>
        <w:tc>
          <w:tcPr>
            <w:tcW w:w="1569" w:type="dxa"/>
            <w:tcMar>
              <w:top w:w="50" w:type="dxa"/>
              <w:left w:w="100" w:type="dxa"/>
            </w:tcMar>
            <w:vAlign w:val="center"/>
          </w:tcPr>
          <w:p w14:paraId="0911CF81" w14:textId="77777777" w:rsidR="005D59D4" w:rsidRDefault="005D59D4">
            <w:pPr>
              <w:spacing w:after="0"/>
              <w:ind w:left="135"/>
              <w:jc w:val="center"/>
            </w:pPr>
          </w:p>
        </w:tc>
        <w:tc>
          <w:tcPr>
            <w:tcW w:w="1104" w:type="dxa"/>
            <w:tcMar>
              <w:top w:w="50" w:type="dxa"/>
              <w:left w:w="100" w:type="dxa"/>
            </w:tcMar>
            <w:vAlign w:val="center"/>
          </w:tcPr>
          <w:p w14:paraId="0B5245E8" w14:textId="77777777" w:rsidR="005D59D4" w:rsidRDefault="005D59D4">
            <w:pPr>
              <w:spacing w:after="0"/>
              <w:ind w:left="135"/>
            </w:pPr>
          </w:p>
        </w:tc>
        <w:tc>
          <w:tcPr>
            <w:tcW w:w="1914" w:type="dxa"/>
            <w:tcMar>
              <w:top w:w="50" w:type="dxa"/>
              <w:left w:w="100" w:type="dxa"/>
            </w:tcMar>
            <w:vAlign w:val="center"/>
          </w:tcPr>
          <w:p w14:paraId="6E50980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9C0963C" w14:textId="77777777">
        <w:trPr>
          <w:trHeight w:val="144"/>
          <w:tblCellSpacing w:w="20" w:type="nil"/>
        </w:trPr>
        <w:tc>
          <w:tcPr>
            <w:tcW w:w="443" w:type="dxa"/>
            <w:tcMar>
              <w:top w:w="50" w:type="dxa"/>
              <w:left w:w="100" w:type="dxa"/>
            </w:tcMar>
            <w:vAlign w:val="center"/>
          </w:tcPr>
          <w:p w14:paraId="1AE1890B" w14:textId="77777777" w:rsidR="005D59D4" w:rsidRDefault="00000000">
            <w:pPr>
              <w:spacing w:after="0"/>
            </w:pPr>
            <w:r>
              <w:rPr>
                <w:rFonts w:ascii="Times New Roman" w:hAnsi="Times New Roman"/>
                <w:color w:val="000000"/>
                <w:sz w:val="24"/>
              </w:rPr>
              <w:t>149</w:t>
            </w:r>
          </w:p>
        </w:tc>
        <w:tc>
          <w:tcPr>
            <w:tcW w:w="3520" w:type="dxa"/>
            <w:tcMar>
              <w:top w:w="50" w:type="dxa"/>
              <w:left w:w="100" w:type="dxa"/>
            </w:tcMar>
            <w:vAlign w:val="center"/>
          </w:tcPr>
          <w:p w14:paraId="5953207E" w14:textId="77777777" w:rsidR="005D59D4" w:rsidRDefault="00000000">
            <w:pPr>
              <w:spacing w:after="0"/>
              <w:ind w:left="135"/>
            </w:pPr>
            <w:r>
              <w:rPr>
                <w:rFonts w:ascii="Times New Roman" w:hAnsi="Times New Roman"/>
                <w:color w:val="000000"/>
                <w:sz w:val="24"/>
              </w:rPr>
              <w:t>Дом и семья как составляющие национального мира в прозе второй половины ХХ - начала ХХI века. Система персонажей. Своеобразие художественного пространства. Роль символики.</w:t>
            </w:r>
          </w:p>
        </w:tc>
        <w:tc>
          <w:tcPr>
            <w:tcW w:w="777" w:type="dxa"/>
            <w:tcMar>
              <w:top w:w="50" w:type="dxa"/>
              <w:left w:w="100" w:type="dxa"/>
            </w:tcMar>
            <w:vAlign w:val="center"/>
          </w:tcPr>
          <w:p w14:paraId="6512762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04AF9EE" w14:textId="77777777" w:rsidR="005D59D4" w:rsidRDefault="005D59D4">
            <w:pPr>
              <w:spacing w:after="0"/>
              <w:ind w:left="135"/>
              <w:jc w:val="center"/>
            </w:pPr>
          </w:p>
        </w:tc>
        <w:tc>
          <w:tcPr>
            <w:tcW w:w="1569" w:type="dxa"/>
            <w:tcMar>
              <w:top w:w="50" w:type="dxa"/>
              <w:left w:w="100" w:type="dxa"/>
            </w:tcMar>
            <w:vAlign w:val="center"/>
          </w:tcPr>
          <w:p w14:paraId="2762D171" w14:textId="77777777" w:rsidR="005D59D4" w:rsidRDefault="005D59D4">
            <w:pPr>
              <w:spacing w:after="0"/>
              <w:ind w:left="135"/>
              <w:jc w:val="center"/>
            </w:pPr>
          </w:p>
        </w:tc>
        <w:tc>
          <w:tcPr>
            <w:tcW w:w="1104" w:type="dxa"/>
            <w:tcMar>
              <w:top w:w="50" w:type="dxa"/>
              <w:left w:w="100" w:type="dxa"/>
            </w:tcMar>
            <w:vAlign w:val="center"/>
          </w:tcPr>
          <w:p w14:paraId="15099573" w14:textId="77777777" w:rsidR="005D59D4" w:rsidRDefault="005D59D4">
            <w:pPr>
              <w:spacing w:after="0"/>
              <w:ind w:left="135"/>
            </w:pPr>
          </w:p>
        </w:tc>
        <w:tc>
          <w:tcPr>
            <w:tcW w:w="1914" w:type="dxa"/>
            <w:tcMar>
              <w:top w:w="50" w:type="dxa"/>
              <w:left w:w="100" w:type="dxa"/>
            </w:tcMar>
            <w:vAlign w:val="center"/>
          </w:tcPr>
          <w:p w14:paraId="2BB7158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2CCC5C4" w14:textId="77777777">
        <w:trPr>
          <w:trHeight w:val="144"/>
          <w:tblCellSpacing w:w="20" w:type="nil"/>
        </w:trPr>
        <w:tc>
          <w:tcPr>
            <w:tcW w:w="443" w:type="dxa"/>
            <w:tcMar>
              <w:top w:w="50" w:type="dxa"/>
              <w:left w:w="100" w:type="dxa"/>
            </w:tcMar>
            <w:vAlign w:val="center"/>
          </w:tcPr>
          <w:p w14:paraId="5C504141" w14:textId="77777777" w:rsidR="005D59D4" w:rsidRDefault="00000000">
            <w:pPr>
              <w:spacing w:after="0"/>
            </w:pPr>
            <w:r>
              <w:rPr>
                <w:rFonts w:ascii="Times New Roman" w:hAnsi="Times New Roman"/>
                <w:color w:val="000000"/>
                <w:sz w:val="24"/>
              </w:rPr>
              <w:t>150</w:t>
            </w:r>
          </w:p>
        </w:tc>
        <w:tc>
          <w:tcPr>
            <w:tcW w:w="3520" w:type="dxa"/>
            <w:tcMar>
              <w:top w:w="50" w:type="dxa"/>
              <w:left w:w="100" w:type="dxa"/>
            </w:tcMar>
            <w:vAlign w:val="center"/>
          </w:tcPr>
          <w:p w14:paraId="0DE44311" w14:textId="77777777" w:rsidR="005D59D4" w:rsidRDefault="00000000">
            <w:pPr>
              <w:spacing w:after="0"/>
              <w:ind w:left="135"/>
            </w:pPr>
            <w:r>
              <w:rPr>
                <w:rFonts w:ascii="Times New Roman" w:hAnsi="Times New Roman"/>
                <w:color w:val="000000"/>
                <w:sz w:val="24"/>
              </w:rPr>
              <w:t>Разнообразие повествовательных форм в изображении писателями второй половины ХХ - начала ХХI века жизни современного общества</w:t>
            </w:r>
          </w:p>
        </w:tc>
        <w:tc>
          <w:tcPr>
            <w:tcW w:w="777" w:type="dxa"/>
            <w:tcMar>
              <w:top w:w="50" w:type="dxa"/>
              <w:left w:w="100" w:type="dxa"/>
            </w:tcMar>
            <w:vAlign w:val="center"/>
          </w:tcPr>
          <w:p w14:paraId="08ED9E9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EEA08A2" w14:textId="77777777" w:rsidR="005D59D4" w:rsidRDefault="005D59D4">
            <w:pPr>
              <w:spacing w:after="0"/>
              <w:ind w:left="135"/>
              <w:jc w:val="center"/>
            </w:pPr>
          </w:p>
        </w:tc>
        <w:tc>
          <w:tcPr>
            <w:tcW w:w="1569" w:type="dxa"/>
            <w:tcMar>
              <w:top w:w="50" w:type="dxa"/>
              <w:left w:w="100" w:type="dxa"/>
            </w:tcMar>
            <w:vAlign w:val="center"/>
          </w:tcPr>
          <w:p w14:paraId="1359F969" w14:textId="77777777" w:rsidR="005D59D4" w:rsidRDefault="005D59D4">
            <w:pPr>
              <w:spacing w:after="0"/>
              <w:ind w:left="135"/>
              <w:jc w:val="center"/>
            </w:pPr>
          </w:p>
        </w:tc>
        <w:tc>
          <w:tcPr>
            <w:tcW w:w="1104" w:type="dxa"/>
            <w:tcMar>
              <w:top w:w="50" w:type="dxa"/>
              <w:left w:w="100" w:type="dxa"/>
            </w:tcMar>
            <w:vAlign w:val="center"/>
          </w:tcPr>
          <w:p w14:paraId="7DC1DA5A" w14:textId="77777777" w:rsidR="005D59D4" w:rsidRDefault="005D59D4">
            <w:pPr>
              <w:spacing w:after="0"/>
              <w:ind w:left="135"/>
            </w:pPr>
          </w:p>
        </w:tc>
        <w:tc>
          <w:tcPr>
            <w:tcW w:w="1914" w:type="dxa"/>
            <w:tcMar>
              <w:top w:w="50" w:type="dxa"/>
              <w:left w:w="100" w:type="dxa"/>
            </w:tcMar>
            <w:vAlign w:val="center"/>
          </w:tcPr>
          <w:p w14:paraId="10E2AB2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FB8EFC0" w14:textId="77777777">
        <w:trPr>
          <w:trHeight w:val="144"/>
          <w:tblCellSpacing w:w="20" w:type="nil"/>
        </w:trPr>
        <w:tc>
          <w:tcPr>
            <w:tcW w:w="443" w:type="dxa"/>
            <w:tcMar>
              <w:top w:w="50" w:type="dxa"/>
              <w:left w:w="100" w:type="dxa"/>
            </w:tcMar>
            <w:vAlign w:val="center"/>
          </w:tcPr>
          <w:p w14:paraId="64CBDECC" w14:textId="77777777" w:rsidR="005D59D4" w:rsidRDefault="00000000">
            <w:pPr>
              <w:spacing w:after="0"/>
            </w:pPr>
            <w:r>
              <w:rPr>
                <w:rFonts w:ascii="Times New Roman" w:hAnsi="Times New Roman"/>
                <w:color w:val="000000"/>
                <w:sz w:val="24"/>
              </w:rPr>
              <w:lastRenderedPageBreak/>
              <w:t>151</w:t>
            </w:r>
          </w:p>
        </w:tc>
        <w:tc>
          <w:tcPr>
            <w:tcW w:w="3520" w:type="dxa"/>
            <w:tcMar>
              <w:top w:w="50" w:type="dxa"/>
              <w:left w:w="100" w:type="dxa"/>
            </w:tcMar>
            <w:vAlign w:val="center"/>
          </w:tcPr>
          <w:p w14:paraId="7C2F15D7" w14:textId="77777777" w:rsidR="005D59D4" w:rsidRDefault="00000000">
            <w:pPr>
              <w:spacing w:after="0"/>
              <w:ind w:left="135"/>
            </w:pPr>
            <w:r>
              <w:rPr>
                <w:rFonts w:ascii="Times New Roman" w:hAnsi="Times New Roman"/>
                <w:color w:val="000000"/>
                <w:sz w:val="24"/>
              </w:rPr>
              <w:t>Страницы жизни и творчества поэта (Б. А. Ахмадулина, А. А. Вознесенский, Е. А. Евтушенко, Н. А. Заболоцкий, Т. Ю. Кибиров, Ю. П. Кузнецов, А. С. Кушнер, Л. Н. Мартынов, О. А. Николаева, Б. Ш. Окуджава, Д. А. Пригов, Р.И.Рождественский, О. А. Седакова, В.Н.Соколов, А. А. Тарковский, О. Г. Чухонцев и др.) Тематика и проблематика лирики поэта</w:t>
            </w:r>
          </w:p>
        </w:tc>
        <w:tc>
          <w:tcPr>
            <w:tcW w:w="777" w:type="dxa"/>
            <w:tcMar>
              <w:top w:w="50" w:type="dxa"/>
              <w:left w:w="100" w:type="dxa"/>
            </w:tcMar>
            <w:vAlign w:val="center"/>
          </w:tcPr>
          <w:p w14:paraId="3565E23A"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A48E22" w14:textId="77777777" w:rsidR="005D59D4" w:rsidRDefault="005D59D4">
            <w:pPr>
              <w:spacing w:after="0"/>
              <w:ind w:left="135"/>
              <w:jc w:val="center"/>
            </w:pPr>
          </w:p>
        </w:tc>
        <w:tc>
          <w:tcPr>
            <w:tcW w:w="1569" w:type="dxa"/>
            <w:tcMar>
              <w:top w:w="50" w:type="dxa"/>
              <w:left w:w="100" w:type="dxa"/>
            </w:tcMar>
            <w:vAlign w:val="center"/>
          </w:tcPr>
          <w:p w14:paraId="63ED77A1" w14:textId="77777777" w:rsidR="005D59D4" w:rsidRDefault="005D59D4">
            <w:pPr>
              <w:spacing w:after="0"/>
              <w:ind w:left="135"/>
              <w:jc w:val="center"/>
            </w:pPr>
          </w:p>
        </w:tc>
        <w:tc>
          <w:tcPr>
            <w:tcW w:w="1104" w:type="dxa"/>
            <w:tcMar>
              <w:top w:w="50" w:type="dxa"/>
              <w:left w:w="100" w:type="dxa"/>
            </w:tcMar>
            <w:vAlign w:val="center"/>
          </w:tcPr>
          <w:p w14:paraId="28134E0E" w14:textId="77777777" w:rsidR="005D59D4" w:rsidRDefault="005D59D4">
            <w:pPr>
              <w:spacing w:after="0"/>
              <w:ind w:left="135"/>
            </w:pPr>
          </w:p>
        </w:tc>
        <w:tc>
          <w:tcPr>
            <w:tcW w:w="1914" w:type="dxa"/>
            <w:tcMar>
              <w:top w:w="50" w:type="dxa"/>
              <w:left w:w="100" w:type="dxa"/>
            </w:tcMar>
            <w:vAlign w:val="center"/>
          </w:tcPr>
          <w:p w14:paraId="07A63E84"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7C93C5B" w14:textId="77777777">
        <w:trPr>
          <w:trHeight w:val="144"/>
          <w:tblCellSpacing w:w="20" w:type="nil"/>
        </w:trPr>
        <w:tc>
          <w:tcPr>
            <w:tcW w:w="443" w:type="dxa"/>
            <w:tcMar>
              <w:top w:w="50" w:type="dxa"/>
              <w:left w:w="100" w:type="dxa"/>
            </w:tcMar>
            <w:vAlign w:val="center"/>
          </w:tcPr>
          <w:p w14:paraId="44D24927" w14:textId="77777777" w:rsidR="005D59D4" w:rsidRDefault="00000000">
            <w:pPr>
              <w:spacing w:after="0"/>
            </w:pPr>
            <w:r>
              <w:rPr>
                <w:rFonts w:ascii="Times New Roman" w:hAnsi="Times New Roman"/>
                <w:color w:val="000000"/>
                <w:sz w:val="24"/>
              </w:rPr>
              <w:t>152</w:t>
            </w:r>
          </w:p>
        </w:tc>
        <w:tc>
          <w:tcPr>
            <w:tcW w:w="3520" w:type="dxa"/>
            <w:tcMar>
              <w:top w:w="50" w:type="dxa"/>
              <w:left w:w="100" w:type="dxa"/>
            </w:tcMar>
            <w:vAlign w:val="center"/>
          </w:tcPr>
          <w:p w14:paraId="524D440B" w14:textId="77777777" w:rsidR="005D59D4" w:rsidRDefault="00000000">
            <w:pPr>
              <w:spacing w:after="0"/>
              <w:ind w:left="135"/>
            </w:pPr>
            <w:r>
              <w:rPr>
                <w:rFonts w:ascii="Times New Roman" w:hAnsi="Times New Roman"/>
                <w:color w:val="000000"/>
                <w:sz w:val="24"/>
              </w:rPr>
              <w:t>Публицистический характер лирики второй половины XX — начала XXI века</w:t>
            </w:r>
          </w:p>
        </w:tc>
        <w:tc>
          <w:tcPr>
            <w:tcW w:w="777" w:type="dxa"/>
            <w:tcMar>
              <w:top w:w="50" w:type="dxa"/>
              <w:left w:w="100" w:type="dxa"/>
            </w:tcMar>
            <w:vAlign w:val="center"/>
          </w:tcPr>
          <w:p w14:paraId="793842E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E6B306B" w14:textId="77777777" w:rsidR="005D59D4" w:rsidRDefault="005D59D4">
            <w:pPr>
              <w:spacing w:after="0"/>
              <w:ind w:left="135"/>
              <w:jc w:val="center"/>
            </w:pPr>
          </w:p>
        </w:tc>
        <w:tc>
          <w:tcPr>
            <w:tcW w:w="1569" w:type="dxa"/>
            <w:tcMar>
              <w:top w:w="50" w:type="dxa"/>
              <w:left w:w="100" w:type="dxa"/>
            </w:tcMar>
            <w:vAlign w:val="center"/>
          </w:tcPr>
          <w:p w14:paraId="712D61FE" w14:textId="77777777" w:rsidR="005D59D4" w:rsidRDefault="005D59D4">
            <w:pPr>
              <w:spacing w:after="0"/>
              <w:ind w:left="135"/>
              <w:jc w:val="center"/>
            </w:pPr>
          </w:p>
        </w:tc>
        <w:tc>
          <w:tcPr>
            <w:tcW w:w="1104" w:type="dxa"/>
            <w:tcMar>
              <w:top w:w="50" w:type="dxa"/>
              <w:left w:w="100" w:type="dxa"/>
            </w:tcMar>
            <w:vAlign w:val="center"/>
          </w:tcPr>
          <w:p w14:paraId="7515477B" w14:textId="77777777" w:rsidR="005D59D4" w:rsidRDefault="005D59D4">
            <w:pPr>
              <w:spacing w:after="0"/>
              <w:ind w:left="135"/>
            </w:pPr>
          </w:p>
        </w:tc>
        <w:tc>
          <w:tcPr>
            <w:tcW w:w="1914" w:type="dxa"/>
            <w:tcMar>
              <w:top w:w="50" w:type="dxa"/>
              <w:left w:w="100" w:type="dxa"/>
            </w:tcMar>
            <w:vAlign w:val="center"/>
          </w:tcPr>
          <w:p w14:paraId="4C641D6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0D411DC" w14:textId="77777777">
        <w:trPr>
          <w:trHeight w:val="144"/>
          <w:tblCellSpacing w:w="20" w:type="nil"/>
        </w:trPr>
        <w:tc>
          <w:tcPr>
            <w:tcW w:w="443" w:type="dxa"/>
            <w:tcMar>
              <w:top w:w="50" w:type="dxa"/>
              <w:left w:w="100" w:type="dxa"/>
            </w:tcMar>
            <w:vAlign w:val="center"/>
          </w:tcPr>
          <w:p w14:paraId="3E1D4886" w14:textId="77777777" w:rsidR="005D59D4" w:rsidRDefault="00000000">
            <w:pPr>
              <w:spacing w:after="0"/>
            </w:pPr>
            <w:r>
              <w:rPr>
                <w:rFonts w:ascii="Times New Roman" w:hAnsi="Times New Roman"/>
                <w:color w:val="000000"/>
                <w:sz w:val="24"/>
              </w:rPr>
              <w:t>153</w:t>
            </w:r>
          </w:p>
        </w:tc>
        <w:tc>
          <w:tcPr>
            <w:tcW w:w="3520" w:type="dxa"/>
            <w:tcMar>
              <w:top w:w="50" w:type="dxa"/>
              <w:left w:w="100" w:type="dxa"/>
            </w:tcMar>
            <w:vAlign w:val="center"/>
          </w:tcPr>
          <w:p w14:paraId="047411E1" w14:textId="77777777" w:rsidR="005D59D4" w:rsidRDefault="00000000">
            <w:pPr>
              <w:spacing w:after="0"/>
              <w:ind w:left="135"/>
            </w:pPr>
            <w:r>
              <w:rPr>
                <w:rFonts w:ascii="Times New Roman" w:hAnsi="Times New Roman"/>
                <w:color w:val="000000"/>
                <w:sz w:val="24"/>
              </w:rPr>
              <w:t>Мотив возвращения к истокам в поэзии второй половины XX — начала XXI века. Тревога за судьбы мира. Обращение к традициям русской поэзии XIX века</w:t>
            </w:r>
          </w:p>
        </w:tc>
        <w:tc>
          <w:tcPr>
            <w:tcW w:w="777" w:type="dxa"/>
            <w:tcMar>
              <w:top w:w="50" w:type="dxa"/>
              <w:left w:w="100" w:type="dxa"/>
            </w:tcMar>
            <w:vAlign w:val="center"/>
          </w:tcPr>
          <w:p w14:paraId="73DE860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AC7C714" w14:textId="77777777" w:rsidR="005D59D4" w:rsidRDefault="005D59D4">
            <w:pPr>
              <w:spacing w:after="0"/>
              <w:ind w:left="135"/>
              <w:jc w:val="center"/>
            </w:pPr>
          </w:p>
        </w:tc>
        <w:tc>
          <w:tcPr>
            <w:tcW w:w="1569" w:type="dxa"/>
            <w:tcMar>
              <w:top w:w="50" w:type="dxa"/>
              <w:left w:w="100" w:type="dxa"/>
            </w:tcMar>
            <w:vAlign w:val="center"/>
          </w:tcPr>
          <w:p w14:paraId="1D2D27B4" w14:textId="77777777" w:rsidR="005D59D4" w:rsidRDefault="005D59D4">
            <w:pPr>
              <w:spacing w:after="0"/>
              <w:ind w:left="135"/>
              <w:jc w:val="center"/>
            </w:pPr>
          </w:p>
        </w:tc>
        <w:tc>
          <w:tcPr>
            <w:tcW w:w="1104" w:type="dxa"/>
            <w:tcMar>
              <w:top w:w="50" w:type="dxa"/>
              <w:left w:w="100" w:type="dxa"/>
            </w:tcMar>
            <w:vAlign w:val="center"/>
          </w:tcPr>
          <w:p w14:paraId="6858EB45" w14:textId="77777777" w:rsidR="005D59D4" w:rsidRDefault="005D59D4">
            <w:pPr>
              <w:spacing w:after="0"/>
              <w:ind w:left="135"/>
            </w:pPr>
          </w:p>
        </w:tc>
        <w:tc>
          <w:tcPr>
            <w:tcW w:w="1914" w:type="dxa"/>
            <w:tcMar>
              <w:top w:w="50" w:type="dxa"/>
              <w:left w:w="100" w:type="dxa"/>
            </w:tcMar>
            <w:vAlign w:val="center"/>
          </w:tcPr>
          <w:p w14:paraId="3646AFD3"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C2BF8AB" w14:textId="77777777">
        <w:trPr>
          <w:trHeight w:val="144"/>
          <w:tblCellSpacing w:w="20" w:type="nil"/>
        </w:trPr>
        <w:tc>
          <w:tcPr>
            <w:tcW w:w="443" w:type="dxa"/>
            <w:tcMar>
              <w:top w:w="50" w:type="dxa"/>
              <w:left w:w="100" w:type="dxa"/>
            </w:tcMar>
            <w:vAlign w:val="center"/>
          </w:tcPr>
          <w:p w14:paraId="72BE0773" w14:textId="77777777" w:rsidR="005D59D4" w:rsidRDefault="00000000">
            <w:pPr>
              <w:spacing w:after="0"/>
            </w:pPr>
            <w:r>
              <w:rPr>
                <w:rFonts w:ascii="Times New Roman" w:hAnsi="Times New Roman"/>
                <w:color w:val="000000"/>
                <w:sz w:val="24"/>
              </w:rPr>
              <w:t>154</w:t>
            </w:r>
          </w:p>
        </w:tc>
        <w:tc>
          <w:tcPr>
            <w:tcW w:w="3520" w:type="dxa"/>
            <w:tcMar>
              <w:top w:w="50" w:type="dxa"/>
              <w:left w:w="100" w:type="dxa"/>
            </w:tcMar>
            <w:vAlign w:val="center"/>
          </w:tcPr>
          <w:p w14:paraId="7F30C182" w14:textId="77777777" w:rsidR="005D59D4" w:rsidRDefault="00000000">
            <w:pPr>
              <w:spacing w:after="0"/>
              <w:ind w:left="135"/>
            </w:pPr>
            <w:r>
              <w:rPr>
                <w:rFonts w:ascii="Times New Roman" w:hAnsi="Times New Roman"/>
                <w:color w:val="000000"/>
                <w:sz w:val="24"/>
              </w:rPr>
              <w:t>Художественные приемы и особенности поэтического языка поэта</w:t>
            </w:r>
          </w:p>
        </w:tc>
        <w:tc>
          <w:tcPr>
            <w:tcW w:w="777" w:type="dxa"/>
            <w:tcMar>
              <w:top w:w="50" w:type="dxa"/>
              <w:left w:w="100" w:type="dxa"/>
            </w:tcMar>
            <w:vAlign w:val="center"/>
          </w:tcPr>
          <w:p w14:paraId="0C7C867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3EA4C0" w14:textId="77777777" w:rsidR="005D59D4" w:rsidRDefault="005D59D4">
            <w:pPr>
              <w:spacing w:after="0"/>
              <w:ind w:left="135"/>
              <w:jc w:val="center"/>
            </w:pPr>
          </w:p>
        </w:tc>
        <w:tc>
          <w:tcPr>
            <w:tcW w:w="1569" w:type="dxa"/>
            <w:tcMar>
              <w:top w:w="50" w:type="dxa"/>
              <w:left w:w="100" w:type="dxa"/>
            </w:tcMar>
            <w:vAlign w:val="center"/>
          </w:tcPr>
          <w:p w14:paraId="1E430B5B" w14:textId="77777777" w:rsidR="005D59D4" w:rsidRDefault="005D59D4">
            <w:pPr>
              <w:spacing w:after="0"/>
              <w:ind w:left="135"/>
              <w:jc w:val="center"/>
            </w:pPr>
          </w:p>
        </w:tc>
        <w:tc>
          <w:tcPr>
            <w:tcW w:w="1104" w:type="dxa"/>
            <w:tcMar>
              <w:top w:w="50" w:type="dxa"/>
              <w:left w:w="100" w:type="dxa"/>
            </w:tcMar>
            <w:vAlign w:val="center"/>
          </w:tcPr>
          <w:p w14:paraId="0D175EFB" w14:textId="77777777" w:rsidR="005D59D4" w:rsidRDefault="005D59D4">
            <w:pPr>
              <w:spacing w:after="0"/>
              <w:ind w:left="135"/>
            </w:pPr>
          </w:p>
        </w:tc>
        <w:tc>
          <w:tcPr>
            <w:tcW w:w="1914" w:type="dxa"/>
            <w:tcMar>
              <w:top w:w="50" w:type="dxa"/>
              <w:left w:w="100" w:type="dxa"/>
            </w:tcMar>
            <w:vAlign w:val="center"/>
          </w:tcPr>
          <w:p w14:paraId="54A36A25"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50439CD" w14:textId="77777777">
        <w:trPr>
          <w:trHeight w:val="144"/>
          <w:tblCellSpacing w:w="20" w:type="nil"/>
        </w:trPr>
        <w:tc>
          <w:tcPr>
            <w:tcW w:w="443" w:type="dxa"/>
            <w:tcMar>
              <w:top w:w="50" w:type="dxa"/>
              <w:left w:w="100" w:type="dxa"/>
            </w:tcMar>
            <w:vAlign w:val="center"/>
          </w:tcPr>
          <w:p w14:paraId="5DEF68D3" w14:textId="77777777" w:rsidR="005D59D4" w:rsidRDefault="00000000">
            <w:pPr>
              <w:spacing w:after="0"/>
            </w:pPr>
            <w:r>
              <w:rPr>
                <w:rFonts w:ascii="Times New Roman" w:hAnsi="Times New Roman"/>
                <w:color w:val="000000"/>
                <w:sz w:val="24"/>
              </w:rPr>
              <w:t>155</w:t>
            </w:r>
          </w:p>
        </w:tc>
        <w:tc>
          <w:tcPr>
            <w:tcW w:w="3520" w:type="dxa"/>
            <w:tcMar>
              <w:top w:w="50" w:type="dxa"/>
              <w:left w:w="100" w:type="dxa"/>
            </w:tcMar>
            <w:vAlign w:val="center"/>
          </w:tcPr>
          <w:p w14:paraId="4495430A" w14:textId="77777777" w:rsidR="005D59D4" w:rsidRDefault="00000000">
            <w:pPr>
              <w:spacing w:after="0"/>
              <w:ind w:left="135"/>
            </w:pPr>
            <w:r>
              <w:rPr>
                <w:rFonts w:ascii="Times New Roman" w:hAnsi="Times New Roman"/>
                <w:color w:val="000000"/>
                <w:sz w:val="24"/>
              </w:rPr>
              <w:t>Особенности драматургии второй половины ХХ - начала ХХI веков. Основные темы и проблемы</w:t>
            </w:r>
          </w:p>
        </w:tc>
        <w:tc>
          <w:tcPr>
            <w:tcW w:w="777" w:type="dxa"/>
            <w:tcMar>
              <w:top w:w="50" w:type="dxa"/>
              <w:left w:w="100" w:type="dxa"/>
            </w:tcMar>
            <w:vAlign w:val="center"/>
          </w:tcPr>
          <w:p w14:paraId="2D39AF0D"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8FD4617" w14:textId="77777777" w:rsidR="005D59D4" w:rsidRDefault="005D59D4">
            <w:pPr>
              <w:spacing w:after="0"/>
              <w:ind w:left="135"/>
              <w:jc w:val="center"/>
            </w:pPr>
          </w:p>
        </w:tc>
        <w:tc>
          <w:tcPr>
            <w:tcW w:w="1569" w:type="dxa"/>
            <w:tcMar>
              <w:top w:w="50" w:type="dxa"/>
              <w:left w:w="100" w:type="dxa"/>
            </w:tcMar>
            <w:vAlign w:val="center"/>
          </w:tcPr>
          <w:p w14:paraId="477694F4" w14:textId="77777777" w:rsidR="005D59D4" w:rsidRDefault="005D59D4">
            <w:pPr>
              <w:spacing w:after="0"/>
              <w:ind w:left="135"/>
              <w:jc w:val="center"/>
            </w:pPr>
          </w:p>
        </w:tc>
        <w:tc>
          <w:tcPr>
            <w:tcW w:w="1104" w:type="dxa"/>
            <w:tcMar>
              <w:top w:w="50" w:type="dxa"/>
              <w:left w:w="100" w:type="dxa"/>
            </w:tcMar>
            <w:vAlign w:val="center"/>
          </w:tcPr>
          <w:p w14:paraId="2B3D421D" w14:textId="77777777" w:rsidR="005D59D4" w:rsidRDefault="005D59D4">
            <w:pPr>
              <w:spacing w:after="0"/>
              <w:ind w:left="135"/>
            </w:pPr>
          </w:p>
        </w:tc>
        <w:tc>
          <w:tcPr>
            <w:tcW w:w="1914" w:type="dxa"/>
            <w:tcMar>
              <w:top w:w="50" w:type="dxa"/>
              <w:left w:w="100" w:type="dxa"/>
            </w:tcMar>
            <w:vAlign w:val="center"/>
          </w:tcPr>
          <w:p w14:paraId="681E147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8DB368C" w14:textId="77777777">
        <w:trPr>
          <w:trHeight w:val="144"/>
          <w:tblCellSpacing w:w="20" w:type="nil"/>
        </w:trPr>
        <w:tc>
          <w:tcPr>
            <w:tcW w:w="443" w:type="dxa"/>
            <w:tcMar>
              <w:top w:w="50" w:type="dxa"/>
              <w:left w:w="100" w:type="dxa"/>
            </w:tcMar>
            <w:vAlign w:val="center"/>
          </w:tcPr>
          <w:p w14:paraId="6E2A5120" w14:textId="77777777" w:rsidR="005D59D4" w:rsidRDefault="00000000">
            <w:pPr>
              <w:spacing w:after="0"/>
            </w:pPr>
            <w:r>
              <w:rPr>
                <w:rFonts w:ascii="Times New Roman" w:hAnsi="Times New Roman"/>
                <w:color w:val="000000"/>
                <w:sz w:val="24"/>
              </w:rPr>
              <w:t>156</w:t>
            </w:r>
          </w:p>
        </w:tc>
        <w:tc>
          <w:tcPr>
            <w:tcW w:w="3520" w:type="dxa"/>
            <w:tcMar>
              <w:top w:w="50" w:type="dxa"/>
              <w:left w:w="100" w:type="dxa"/>
            </w:tcMar>
            <w:vAlign w:val="center"/>
          </w:tcPr>
          <w:p w14:paraId="687728CA" w14:textId="77777777" w:rsidR="005D59D4" w:rsidRDefault="00000000">
            <w:pPr>
              <w:spacing w:after="0"/>
              <w:ind w:left="135"/>
            </w:pPr>
            <w:r>
              <w:rPr>
                <w:rFonts w:ascii="Times New Roman" w:hAnsi="Times New Roman"/>
                <w:color w:val="000000"/>
                <w:sz w:val="24"/>
              </w:rPr>
              <w:t>Развитие социально-психологической драмы во второй половины ХХ - начала ХХI веков</w:t>
            </w:r>
          </w:p>
        </w:tc>
        <w:tc>
          <w:tcPr>
            <w:tcW w:w="777" w:type="dxa"/>
            <w:tcMar>
              <w:top w:w="50" w:type="dxa"/>
              <w:left w:w="100" w:type="dxa"/>
            </w:tcMar>
            <w:vAlign w:val="center"/>
          </w:tcPr>
          <w:p w14:paraId="3E64CA7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BB70A99" w14:textId="77777777" w:rsidR="005D59D4" w:rsidRDefault="005D59D4">
            <w:pPr>
              <w:spacing w:after="0"/>
              <w:ind w:left="135"/>
              <w:jc w:val="center"/>
            </w:pPr>
          </w:p>
        </w:tc>
        <w:tc>
          <w:tcPr>
            <w:tcW w:w="1569" w:type="dxa"/>
            <w:tcMar>
              <w:top w:w="50" w:type="dxa"/>
              <w:left w:w="100" w:type="dxa"/>
            </w:tcMar>
            <w:vAlign w:val="center"/>
          </w:tcPr>
          <w:p w14:paraId="781E563C" w14:textId="77777777" w:rsidR="005D59D4" w:rsidRDefault="005D59D4">
            <w:pPr>
              <w:spacing w:after="0"/>
              <w:ind w:left="135"/>
              <w:jc w:val="center"/>
            </w:pPr>
          </w:p>
        </w:tc>
        <w:tc>
          <w:tcPr>
            <w:tcW w:w="1104" w:type="dxa"/>
            <w:tcMar>
              <w:top w:w="50" w:type="dxa"/>
              <w:left w:w="100" w:type="dxa"/>
            </w:tcMar>
            <w:vAlign w:val="center"/>
          </w:tcPr>
          <w:p w14:paraId="3EDF4704" w14:textId="77777777" w:rsidR="005D59D4" w:rsidRDefault="005D59D4">
            <w:pPr>
              <w:spacing w:after="0"/>
              <w:ind w:left="135"/>
            </w:pPr>
          </w:p>
        </w:tc>
        <w:tc>
          <w:tcPr>
            <w:tcW w:w="1914" w:type="dxa"/>
            <w:tcMar>
              <w:top w:w="50" w:type="dxa"/>
              <w:left w:w="100" w:type="dxa"/>
            </w:tcMar>
            <w:vAlign w:val="center"/>
          </w:tcPr>
          <w:p w14:paraId="16B42AD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65A9BB0" w14:textId="77777777">
        <w:trPr>
          <w:trHeight w:val="144"/>
          <w:tblCellSpacing w:w="20" w:type="nil"/>
        </w:trPr>
        <w:tc>
          <w:tcPr>
            <w:tcW w:w="443" w:type="dxa"/>
            <w:tcMar>
              <w:top w:w="50" w:type="dxa"/>
              <w:left w:w="100" w:type="dxa"/>
            </w:tcMar>
            <w:vAlign w:val="center"/>
          </w:tcPr>
          <w:p w14:paraId="2CC84931" w14:textId="77777777" w:rsidR="005D59D4" w:rsidRDefault="00000000">
            <w:pPr>
              <w:spacing w:after="0"/>
            </w:pPr>
            <w:r>
              <w:rPr>
                <w:rFonts w:ascii="Times New Roman" w:hAnsi="Times New Roman"/>
                <w:color w:val="000000"/>
                <w:sz w:val="24"/>
              </w:rPr>
              <w:t>157</w:t>
            </w:r>
          </w:p>
        </w:tc>
        <w:tc>
          <w:tcPr>
            <w:tcW w:w="3520" w:type="dxa"/>
            <w:tcMar>
              <w:top w:w="50" w:type="dxa"/>
              <w:left w:w="100" w:type="dxa"/>
            </w:tcMar>
            <w:vAlign w:val="center"/>
          </w:tcPr>
          <w:p w14:paraId="1AAC9659" w14:textId="77777777" w:rsidR="005D59D4" w:rsidRDefault="00000000">
            <w:pPr>
              <w:spacing w:after="0"/>
              <w:ind w:left="135"/>
            </w:pPr>
            <w:r>
              <w:rPr>
                <w:rFonts w:ascii="Times New Roman" w:hAnsi="Times New Roman"/>
                <w:color w:val="000000"/>
                <w:sz w:val="24"/>
              </w:rPr>
              <w:t xml:space="preserve">Авангардные тенденции в драматургии второй половины ХХ - начала ХХI веков. Приемы гротеска, фантастики, сна, </w:t>
            </w:r>
            <w:r>
              <w:rPr>
                <w:rFonts w:ascii="Times New Roman" w:hAnsi="Times New Roman"/>
                <w:color w:val="000000"/>
                <w:sz w:val="24"/>
              </w:rPr>
              <w:lastRenderedPageBreak/>
              <w:t>фантасмагорической реальности</w:t>
            </w:r>
          </w:p>
        </w:tc>
        <w:tc>
          <w:tcPr>
            <w:tcW w:w="777" w:type="dxa"/>
            <w:tcMar>
              <w:top w:w="50" w:type="dxa"/>
              <w:left w:w="100" w:type="dxa"/>
            </w:tcMar>
            <w:vAlign w:val="center"/>
          </w:tcPr>
          <w:p w14:paraId="6A109AFD" w14:textId="77777777" w:rsidR="005D59D4" w:rsidRDefault="00000000">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14:paraId="1A16C0C4" w14:textId="77777777" w:rsidR="005D59D4" w:rsidRDefault="005D59D4">
            <w:pPr>
              <w:spacing w:after="0"/>
              <w:ind w:left="135"/>
              <w:jc w:val="center"/>
            </w:pPr>
          </w:p>
        </w:tc>
        <w:tc>
          <w:tcPr>
            <w:tcW w:w="1569" w:type="dxa"/>
            <w:tcMar>
              <w:top w:w="50" w:type="dxa"/>
              <w:left w:w="100" w:type="dxa"/>
            </w:tcMar>
            <w:vAlign w:val="center"/>
          </w:tcPr>
          <w:p w14:paraId="75EDE568" w14:textId="77777777" w:rsidR="005D59D4" w:rsidRDefault="005D59D4">
            <w:pPr>
              <w:spacing w:after="0"/>
              <w:ind w:left="135"/>
              <w:jc w:val="center"/>
            </w:pPr>
          </w:p>
        </w:tc>
        <w:tc>
          <w:tcPr>
            <w:tcW w:w="1104" w:type="dxa"/>
            <w:tcMar>
              <w:top w:w="50" w:type="dxa"/>
              <w:left w:w="100" w:type="dxa"/>
            </w:tcMar>
            <w:vAlign w:val="center"/>
          </w:tcPr>
          <w:p w14:paraId="4286CE8D" w14:textId="77777777" w:rsidR="005D59D4" w:rsidRDefault="005D59D4">
            <w:pPr>
              <w:spacing w:after="0"/>
              <w:ind w:left="135"/>
            </w:pPr>
          </w:p>
        </w:tc>
        <w:tc>
          <w:tcPr>
            <w:tcW w:w="1914" w:type="dxa"/>
            <w:tcMar>
              <w:top w:w="50" w:type="dxa"/>
              <w:left w:w="100" w:type="dxa"/>
            </w:tcMar>
            <w:vAlign w:val="center"/>
          </w:tcPr>
          <w:p w14:paraId="48AED628"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0C2F9F8" w14:textId="77777777">
        <w:trPr>
          <w:trHeight w:val="144"/>
          <w:tblCellSpacing w:w="20" w:type="nil"/>
        </w:trPr>
        <w:tc>
          <w:tcPr>
            <w:tcW w:w="443" w:type="dxa"/>
            <w:tcMar>
              <w:top w:w="50" w:type="dxa"/>
              <w:left w:w="100" w:type="dxa"/>
            </w:tcMar>
            <w:vAlign w:val="center"/>
          </w:tcPr>
          <w:p w14:paraId="0D13A301" w14:textId="77777777" w:rsidR="005D59D4" w:rsidRDefault="00000000">
            <w:pPr>
              <w:spacing w:after="0"/>
            </w:pPr>
            <w:r>
              <w:rPr>
                <w:rFonts w:ascii="Times New Roman" w:hAnsi="Times New Roman"/>
                <w:color w:val="000000"/>
                <w:sz w:val="24"/>
              </w:rPr>
              <w:t>158</w:t>
            </w:r>
          </w:p>
        </w:tc>
        <w:tc>
          <w:tcPr>
            <w:tcW w:w="3520" w:type="dxa"/>
            <w:tcMar>
              <w:top w:w="50" w:type="dxa"/>
              <w:left w:w="100" w:type="dxa"/>
            </w:tcMar>
            <w:vAlign w:val="center"/>
          </w:tcPr>
          <w:p w14:paraId="45611EC7" w14:textId="77777777" w:rsidR="005D59D4" w:rsidRDefault="00000000">
            <w:pPr>
              <w:spacing w:after="0"/>
              <w:ind w:left="135"/>
            </w:pPr>
            <w:r>
              <w:rPr>
                <w:rFonts w:ascii="Times New Roman" w:hAnsi="Times New Roman"/>
                <w:color w:val="000000"/>
                <w:sz w:val="24"/>
              </w:rPr>
              <w:t>Развитие художественных открытий психологической драматургии второй половины ХХ - начала ХХI веков в пьесах «новой волны»</w:t>
            </w:r>
          </w:p>
        </w:tc>
        <w:tc>
          <w:tcPr>
            <w:tcW w:w="777" w:type="dxa"/>
            <w:tcMar>
              <w:top w:w="50" w:type="dxa"/>
              <w:left w:w="100" w:type="dxa"/>
            </w:tcMar>
            <w:vAlign w:val="center"/>
          </w:tcPr>
          <w:p w14:paraId="39E681B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B0B7058" w14:textId="77777777" w:rsidR="005D59D4" w:rsidRDefault="005D59D4">
            <w:pPr>
              <w:spacing w:after="0"/>
              <w:ind w:left="135"/>
              <w:jc w:val="center"/>
            </w:pPr>
          </w:p>
        </w:tc>
        <w:tc>
          <w:tcPr>
            <w:tcW w:w="1569" w:type="dxa"/>
            <w:tcMar>
              <w:top w:w="50" w:type="dxa"/>
              <w:left w:w="100" w:type="dxa"/>
            </w:tcMar>
            <w:vAlign w:val="center"/>
          </w:tcPr>
          <w:p w14:paraId="60E1CD83" w14:textId="77777777" w:rsidR="005D59D4" w:rsidRDefault="005D59D4">
            <w:pPr>
              <w:spacing w:after="0"/>
              <w:ind w:left="135"/>
              <w:jc w:val="center"/>
            </w:pPr>
          </w:p>
        </w:tc>
        <w:tc>
          <w:tcPr>
            <w:tcW w:w="1104" w:type="dxa"/>
            <w:tcMar>
              <w:top w:w="50" w:type="dxa"/>
              <w:left w:w="100" w:type="dxa"/>
            </w:tcMar>
            <w:vAlign w:val="center"/>
          </w:tcPr>
          <w:p w14:paraId="519609DC" w14:textId="77777777" w:rsidR="005D59D4" w:rsidRDefault="005D59D4">
            <w:pPr>
              <w:spacing w:after="0"/>
              <w:ind w:left="135"/>
            </w:pPr>
          </w:p>
        </w:tc>
        <w:tc>
          <w:tcPr>
            <w:tcW w:w="1914" w:type="dxa"/>
            <w:tcMar>
              <w:top w:w="50" w:type="dxa"/>
              <w:left w:w="100" w:type="dxa"/>
            </w:tcMar>
            <w:vAlign w:val="center"/>
          </w:tcPr>
          <w:p w14:paraId="04050CA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C22CCEB" w14:textId="77777777">
        <w:trPr>
          <w:trHeight w:val="144"/>
          <w:tblCellSpacing w:w="20" w:type="nil"/>
        </w:trPr>
        <w:tc>
          <w:tcPr>
            <w:tcW w:w="443" w:type="dxa"/>
            <w:tcMar>
              <w:top w:w="50" w:type="dxa"/>
              <w:left w:w="100" w:type="dxa"/>
            </w:tcMar>
            <w:vAlign w:val="center"/>
          </w:tcPr>
          <w:p w14:paraId="62FC8BBD" w14:textId="77777777" w:rsidR="005D59D4" w:rsidRDefault="00000000">
            <w:pPr>
              <w:spacing w:after="0"/>
            </w:pPr>
            <w:r>
              <w:rPr>
                <w:rFonts w:ascii="Times New Roman" w:hAnsi="Times New Roman"/>
                <w:color w:val="000000"/>
                <w:sz w:val="24"/>
              </w:rPr>
              <w:t>159</w:t>
            </w:r>
          </w:p>
        </w:tc>
        <w:tc>
          <w:tcPr>
            <w:tcW w:w="3520" w:type="dxa"/>
            <w:tcMar>
              <w:top w:w="50" w:type="dxa"/>
              <w:left w:w="100" w:type="dxa"/>
            </w:tcMar>
            <w:vAlign w:val="center"/>
          </w:tcPr>
          <w:p w14:paraId="0D89BA0A" w14:textId="77777777" w:rsidR="005D59D4" w:rsidRDefault="00000000">
            <w:pPr>
              <w:spacing w:after="0"/>
              <w:ind w:left="135"/>
            </w:pPr>
            <w:r>
              <w:rPr>
                <w:rFonts w:ascii="Times New Roman" w:hAnsi="Times New Roman"/>
                <w:color w:val="000000"/>
                <w:sz w:val="24"/>
              </w:rPr>
              <w:t>Литература народов России. Страницы жизни и творчества Ю.Рытхэу, Ю.Н.Шесталова и др. Художественное произведение в историко-культурном контексте</w:t>
            </w:r>
          </w:p>
        </w:tc>
        <w:tc>
          <w:tcPr>
            <w:tcW w:w="777" w:type="dxa"/>
            <w:tcMar>
              <w:top w:w="50" w:type="dxa"/>
              <w:left w:w="100" w:type="dxa"/>
            </w:tcMar>
            <w:vAlign w:val="center"/>
          </w:tcPr>
          <w:p w14:paraId="77B2C61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65F32A" w14:textId="77777777" w:rsidR="005D59D4" w:rsidRDefault="005D59D4">
            <w:pPr>
              <w:spacing w:after="0"/>
              <w:ind w:left="135"/>
              <w:jc w:val="center"/>
            </w:pPr>
          </w:p>
        </w:tc>
        <w:tc>
          <w:tcPr>
            <w:tcW w:w="1569" w:type="dxa"/>
            <w:tcMar>
              <w:top w:w="50" w:type="dxa"/>
              <w:left w:w="100" w:type="dxa"/>
            </w:tcMar>
            <w:vAlign w:val="center"/>
          </w:tcPr>
          <w:p w14:paraId="022E5C84" w14:textId="77777777" w:rsidR="005D59D4" w:rsidRDefault="005D59D4">
            <w:pPr>
              <w:spacing w:after="0"/>
              <w:ind w:left="135"/>
              <w:jc w:val="center"/>
            </w:pPr>
          </w:p>
        </w:tc>
        <w:tc>
          <w:tcPr>
            <w:tcW w:w="1104" w:type="dxa"/>
            <w:tcMar>
              <w:top w:w="50" w:type="dxa"/>
              <w:left w:w="100" w:type="dxa"/>
            </w:tcMar>
            <w:vAlign w:val="center"/>
          </w:tcPr>
          <w:p w14:paraId="479FE7A7" w14:textId="77777777" w:rsidR="005D59D4" w:rsidRDefault="005D59D4">
            <w:pPr>
              <w:spacing w:after="0"/>
              <w:ind w:left="135"/>
            </w:pPr>
          </w:p>
        </w:tc>
        <w:tc>
          <w:tcPr>
            <w:tcW w:w="1914" w:type="dxa"/>
            <w:tcMar>
              <w:top w:w="50" w:type="dxa"/>
              <w:left w:w="100" w:type="dxa"/>
            </w:tcMar>
            <w:vAlign w:val="center"/>
          </w:tcPr>
          <w:p w14:paraId="5C86D83F"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E383FE8" w14:textId="77777777">
        <w:trPr>
          <w:trHeight w:val="144"/>
          <w:tblCellSpacing w:w="20" w:type="nil"/>
        </w:trPr>
        <w:tc>
          <w:tcPr>
            <w:tcW w:w="443" w:type="dxa"/>
            <w:tcMar>
              <w:top w:w="50" w:type="dxa"/>
              <w:left w:w="100" w:type="dxa"/>
            </w:tcMar>
            <w:vAlign w:val="center"/>
          </w:tcPr>
          <w:p w14:paraId="1E1C19A8" w14:textId="77777777" w:rsidR="005D59D4" w:rsidRDefault="00000000">
            <w:pPr>
              <w:spacing w:after="0"/>
            </w:pPr>
            <w:r>
              <w:rPr>
                <w:rFonts w:ascii="Times New Roman" w:hAnsi="Times New Roman"/>
                <w:color w:val="000000"/>
                <w:sz w:val="24"/>
              </w:rPr>
              <w:t>160</w:t>
            </w:r>
          </w:p>
        </w:tc>
        <w:tc>
          <w:tcPr>
            <w:tcW w:w="3520" w:type="dxa"/>
            <w:tcMar>
              <w:top w:w="50" w:type="dxa"/>
              <w:left w:w="100" w:type="dxa"/>
            </w:tcMar>
            <w:vAlign w:val="center"/>
          </w:tcPr>
          <w:p w14:paraId="3711040B" w14:textId="77777777" w:rsidR="005D59D4" w:rsidRDefault="00000000">
            <w:pPr>
              <w:spacing w:after="0"/>
              <w:ind w:left="135"/>
            </w:pPr>
            <w:r>
              <w:rPr>
                <w:rFonts w:ascii="Times New Roman" w:hAnsi="Times New Roman"/>
                <w:color w:val="000000"/>
                <w:sz w:val="24"/>
              </w:rPr>
              <w:t>Тематика, проблематика произведения Ю. Рытхэу «Хранитель огня», роман «Сон в начале тумана», повести Ю. Н. Шесталова «Синий ветер каслания», «Когда качало меня солнце» и др.</w:t>
            </w:r>
          </w:p>
        </w:tc>
        <w:tc>
          <w:tcPr>
            <w:tcW w:w="777" w:type="dxa"/>
            <w:tcMar>
              <w:top w:w="50" w:type="dxa"/>
              <w:left w:w="100" w:type="dxa"/>
            </w:tcMar>
            <w:vAlign w:val="center"/>
          </w:tcPr>
          <w:p w14:paraId="22D4F4D0"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EC088BB" w14:textId="77777777" w:rsidR="005D59D4" w:rsidRDefault="005D59D4">
            <w:pPr>
              <w:spacing w:after="0"/>
              <w:ind w:left="135"/>
              <w:jc w:val="center"/>
            </w:pPr>
          </w:p>
        </w:tc>
        <w:tc>
          <w:tcPr>
            <w:tcW w:w="1569" w:type="dxa"/>
            <w:tcMar>
              <w:top w:w="50" w:type="dxa"/>
              <w:left w:w="100" w:type="dxa"/>
            </w:tcMar>
            <w:vAlign w:val="center"/>
          </w:tcPr>
          <w:p w14:paraId="1B4A5E7A" w14:textId="77777777" w:rsidR="005D59D4" w:rsidRDefault="005D59D4">
            <w:pPr>
              <w:spacing w:after="0"/>
              <w:ind w:left="135"/>
              <w:jc w:val="center"/>
            </w:pPr>
          </w:p>
        </w:tc>
        <w:tc>
          <w:tcPr>
            <w:tcW w:w="1104" w:type="dxa"/>
            <w:tcMar>
              <w:top w:w="50" w:type="dxa"/>
              <w:left w:w="100" w:type="dxa"/>
            </w:tcMar>
            <w:vAlign w:val="center"/>
          </w:tcPr>
          <w:p w14:paraId="0F17416B" w14:textId="77777777" w:rsidR="005D59D4" w:rsidRDefault="005D59D4">
            <w:pPr>
              <w:spacing w:after="0"/>
              <w:ind w:left="135"/>
            </w:pPr>
          </w:p>
        </w:tc>
        <w:tc>
          <w:tcPr>
            <w:tcW w:w="1914" w:type="dxa"/>
            <w:tcMar>
              <w:top w:w="50" w:type="dxa"/>
              <w:left w:w="100" w:type="dxa"/>
            </w:tcMar>
            <w:vAlign w:val="center"/>
          </w:tcPr>
          <w:p w14:paraId="0A356A3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78C3E31" w14:textId="77777777">
        <w:trPr>
          <w:trHeight w:val="144"/>
          <w:tblCellSpacing w:w="20" w:type="nil"/>
        </w:trPr>
        <w:tc>
          <w:tcPr>
            <w:tcW w:w="443" w:type="dxa"/>
            <w:tcMar>
              <w:top w:w="50" w:type="dxa"/>
              <w:left w:w="100" w:type="dxa"/>
            </w:tcMar>
            <w:vAlign w:val="center"/>
          </w:tcPr>
          <w:p w14:paraId="0EF87A28" w14:textId="77777777" w:rsidR="005D59D4" w:rsidRDefault="00000000">
            <w:pPr>
              <w:spacing w:after="0"/>
            </w:pPr>
            <w:r>
              <w:rPr>
                <w:rFonts w:ascii="Times New Roman" w:hAnsi="Times New Roman"/>
                <w:color w:val="000000"/>
                <w:sz w:val="24"/>
              </w:rPr>
              <w:t>161</w:t>
            </w:r>
          </w:p>
        </w:tc>
        <w:tc>
          <w:tcPr>
            <w:tcW w:w="3520" w:type="dxa"/>
            <w:tcMar>
              <w:top w:w="50" w:type="dxa"/>
              <w:left w:w="100" w:type="dxa"/>
            </w:tcMar>
            <w:vAlign w:val="center"/>
          </w:tcPr>
          <w:p w14:paraId="6D72FFF5" w14:textId="77777777" w:rsidR="005D59D4" w:rsidRDefault="00000000">
            <w:pPr>
              <w:spacing w:after="0"/>
              <w:ind w:left="135"/>
            </w:pPr>
            <w:r>
              <w:rPr>
                <w:rFonts w:ascii="Times New Roman" w:hAnsi="Times New Roman"/>
                <w:color w:val="000000"/>
                <w:sz w:val="24"/>
              </w:rPr>
              <w:t>Страницы жизни и творчества Г. Айги, Р. Гамзатова, М. Джалиля, М. Карима, Д. Кугультинова, К. Кулиева и др. Лирический герой в современном мире</w:t>
            </w:r>
          </w:p>
        </w:tc>
        <w:tc>
          <w:tcPr>
            <w:tcW w:w="777" w:type="dxa"/>
            <w:tcMar>
              <w:top w:w="50" w:type="dxa"/>
              <w:left w:w="100" w:type="dxa"/>
            </w:tcMar>
            <w:vAlign w:val="center"/>
          </w:tcPr>
          <w:p w14:paraId="6FD25961"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3BBD658" w14:textId="77777777" w:rsidR="005D59D4" w:rsidRDefault="005D59D4">
            <w:pPr>
              <w:spacing w:after="0"/>
              <w:ind w:left="135"/>
              <w:jc w:val="center"/>
            </w:pPr>
          </w:p>
        </w:tc>
        <w:tc>
          <w:tcPr>
            <w:tcW w:w="1569" w:type="dxa"/>
            <w:tcMar>
              <w:top w:w="50" w:type="dxa"/>
              <w:left w:w="100" w:type="dxa"/>
            </w:tcMar>
            <w:vAlign w:val="center"/>
          </w:tcPr>
          <w:p w14:paraId="081AF4C5" w14:textId="77777777" w:rsidR="005D59D4" w:rsidRDefault="005D59D4">
            <w:pPr>
              <w:spacing w:after="0"/>
              <w:ind w:left="135"/>
              <w:jc w:val="center"/>
            </w:pPr>
          </w:p>
        </w:tc>
        <w:tc>
          <w:tcPr>
            <w:tcW w:w="1104" w:type="dxa"/>
            <w:tcMar>
              <w:top w:w="50" w:type="dxa"/>
              <w:left w:w="100" w:type="dxa"/>
            </w:tcMar>
            <w:vAlign w:val="center"/>
          </w:tcPr>
          <w:p w14:paraId="0D2CD45B" w14:textId="77777777" w:rsidR="005D59D4" w:rsidRDefault="005D59D4">
            <w:pPr>
              <w:spacing w:after="0"/>
              <w:ind w:left="135"/>
            </w:pPr>
          </w:p>
        </w:tc>
        <w:tc>
          <w:tcPr>
            <w:tcW w:w="1914" w:type="dxa"/>
            <w:tcMar>
              <w:top w:w="50" w:type="dxa"/>
              <w:left w:w="100" w:type="dxa"/>
            </w:tcMar>
            <w:vAlign w:val="center"/>
          </w:tcPr>
          <w:p w14:paraId="0BDB4FAC"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21F10A3" w14:textId="77777777">
        <w:trPr>
          <w:trHeight w:val="144"/>
          <w:tblCellSpacing w:w="20" w:type="nil"/>
        </w:trPr>
        <w:tc>
          <w:tcPr>
            <w:tcW w:w="443" w:type="dxa"/>
            <w:tcMar>
              <w:top w:w="50" w:type="dxa"/>
              <w:left w:w="100" w:type="dxa"/>
            </w:tcMar>
            <w:vAlign w:val="center"/>
          </w:tcPr>
          <w:p w14:paraId="5A3ACD4B" w14:textId="77777777" w:rsidR="005D59D4" w:rsidRDefault="00000000">
            <w:pPr>
              <w:spacing w:after="0"/>
            </w:pPr>
            <w:r>
              <w:rPr>
                <w:rFonts w:ascii="Times New Roman" w:hAnsi="Times New Roman"/>
                <w:color w:val="000000"/>
                <w:sz w:val="24"/>
              </w:rPr>
              <w:t>162</w:t>
            </w:r>
          </w:p>
        </w:tc>
        <w:tc>
          <w:tcPr>
            <w:tcW w:w="3520" w:type="dxa"/>
            <w:tcMar>
              <w:top w:w="50" w:type="dxa"/>
              <w:left w:w="100" w:type="dxa"/>
            </w:tcMar>
            <w:vAlign w:val="center"/>
          </w:tcPr>
          <w:p w14:paraId="1CE29AE1" w14:textId="77777777" w:rsidR="005D59D4" w:rsidRDefault="00000000">
            <w:pPr>
              <w:spacing w:after="0"/>
              <w:ind w:left="135"/>
            </w:pPr>
            <w:r>
              <w:rPr>
                <w:rFonts w:ascii="Times New Roman" w:hAnsi="Times New Roman"/>
                <w:color w:val="000000"/>
                <w:sz w:val="24"/>
              </w:rPr>
              <w:t>Разнообразие тем и проблем в зарубежной прозе ХХ века. Страницы жизни и творчества писателя. Творческая история произведения</w:t>
            </w:r>
          </w:p>
        </w:tc>
        <w:tc>
          <w:tcPr>
            <w:tcW w:w="777" w:type="dxa"/>
            <w:tcMar>
              <w:top w:w="50" w:type="dxa"/>
              <w:left w:w="100" w:type="dxa"/>
            </w:tcMar>
            <w:vAlign w:val="center"/>
          </w:tcPr>
          <w:p w14:paraId="3C5C5B0B"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E1D7C67" w14:textId="77777777" w:rsidR="005D59D4" w:rsidRDefault="005D59D4">
            <w:pPr>
              <w:spacing w:after="0"/>
              <w:ind w:left="135"/>
              <w:jc w:val="center"/>
            </w:pPr>
          </w:p>
        </w:tc>
        <w:tc>
          <w:tcPr>
            <w:tcW w:w="1569" w:type="dxa"/>
            <w:tcMar>
              <w:top w:w="50" w:type="dxa"/>
              <w:left w:w="100" w:type="dxa"/>
            </w:tcMar>
            <w:vAlign w:val="center"/>
          </w:tcPr>
          <w:p w14:paraId="0C3A593B" w14:textId="77777777" w:rsidR="005D59D4" w:rsidRDefault="005D59D4">
            <w:pPr>
              <w:spacing w:after="0"/>
              <w:ind w:left="135"/>
              <w:jc w:val="center"/>
            </w:pPr>
          </w:p>
        </w:tc>
        <w:tc>
          <w:tcPr>
            <w:tcW w:w="1104" w:type="dxa"/>
            <w:tcMar>
              <w:top w:w="50" w:type="dxa"/>
              <w:left w:w="100" w:type="dxa"/>
            </w:tcMar>
            <w:vAlign w:val="center"/>
          </w:tcPr>
          <w:p w14:paraId="357DEFCC" w14:textId="77777777" w:rsidR="005D59D4" w:rsidRDefault="005D59D4">
            <w:pPr>
              <w:spacing w:after="0"/>
              <w:ind w:left="135"/>
            </w:pPr>
          </w:p>
        </w:tc>
        <w:tc>
          <w:tcPr>
            <w:tcW w:w="1914" w:type="dxa"/>
            <w:tcMar>
              <w:top w:w="50" w:type="dxa"/>
              <w:left w:w="100" w:type="dxa"/>
            </w:tcMar>
            <w:vAlign w:val="center"/>
          </w:tcPr>
          <w:p w14:paraId="3B6523E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0912449D" w14:textId="77777777">
        <w:trPr>
          <w:trHeight w:val="144"/>
          <w:tblCellSpacing w:w="20" w:type="nil"/>
        </w:trPr>
        <w:tc>
          <w:tcPr>
            <w:tcW w:w="443" w:type="dxa"/>
            <w:tcMar>
              <w:top w:w="50" w:type="dxa"/>
              <w:left w:w="100" w:type="dxa"/>
            </w:tcMar>
            <w:vAlign w:val="center"/>
          </w:tcPr>
          <w:p w14:paraId="6CCE0E23" w14:textId="77777777" w:rsidR="005D59D4" w:rsidRDefault="00000000">
            <w:pPr>
              <w:spacing w:after="0"/>
            </w:pPr>
            <w:r>
              <w:rPr>
                <w:rFonts w:ascii="Times New Roman" w:hAnsi="Times New Roman"/>
                <w:color w:val="000000"/>
                <w:sz w:val="24"/>
              </w:rPr>
              <w:t>163</w:t>
            </w:r>
          </w:p>
        </w:tc>
        <w:tc>
          <w:tcPr>
            <w:tcW w:w="3520" w:type="dxa"/>
            <w:tcMar>
              <w:top w:w="50" w:type="dxa"/>
              <w:left w:w="100" w:type="dxa"/>
            </w:tcMar>
            <w:vAlign w:val="center"/>
          </w:tcPr>
          <w:p w14:paraId="38013526" w14:textId="77777777" w:rsidR="005D59D4" w:rsidRDefault="00000000">
            <w:pPr>
              <w:spacing w:after="0"/>
              <w:ind w:left="135"/>
            </w:pPr>
            <w:r>
              <w:rPr>
                <w:rFonts w:ascii="Times New Roman" w:hAnsi="Times New Roman"/>
                <w:color w:val="000000"/>
                <w:sz w:val="24"/>
              </w:rPr>
              <w:t>Проблематика и сюжет произведений зарубежной прозы ХХ века. Специфика жанра и композиции. Система образов</w:t>
            </w:r>
          </w:p>
        </w:tc>
        <w:tc>
          <w:tcPr>
            <w:tcW w:w="777" w:type="dxa"/>
            <w:tcMar>
              <w:top w:w="50" w:type="dxa"/>
              <w:left w:w="100" w:type="dxa"/>
            </w:tcMar>
            <w:vAlign w:val="center"/>
          </w:tcPr>
          <w:p w14:paraId="2160C3F4"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84A369E" w14:textId="77777777" w:rsidR="005D59D4" w:rsidRDefault="005D59D4">
            <w:pPr>
              <w:spacing w:after="0"/>
              <w:ind w:left="135"/>
              <w:jc w:val="center"/>
            </w:pPr>
          </w:p>
        </w:tc>
        <w:tc>
          <w:tcPr>
            <w:tcW w:w="1569" w:type="dxa"/>
            <w:tcMar>
              <w:top w:w="50" w:type="dxa"/>
              <w:left w:w="100" w:type="dxa"/>
            </w:tcMar>
            <w:vAlign w:val="center"/>
          </w:tcPr>
          <w:p w14:paraId="721E101B" w14:textId="77777777" w:rsidR="005D59D4" w:rsidRDefault="005D59D4">
            <w:pPr>
              <w:spacing w:after="0"/>
              <w:ind w:left="135"/>
              <w:jc w:val="center"/>
            </w:pPr>
          </w:p>
        </w:tc>
        <w:tc>
          <w:tcPr>
            <w:tcW w:w="1104" w:type="dxa"/>
            <w:tcMar>
              <w:top w:w="50" w:type="dxa"/>
              <w:left w:w="100" w:type="dxa"/>
            </w:tcMar>
            <w:vAlign w:val="center"/>
          </w:tcPr>
          <w:p w14:paraId="065CCB4E" w14:textId="77777777" w:rsidR="005D59D4" w:rsidRDefault="005D59D4">
            <w:pPr>
              <w:spacing w:after="0"/>
              <w:ind w:left="135"/>
            </w:pPr>
          </w:p>
        </w:tc>
        <w:tc>
          <w:tcPr>
            <w:tcW w:w="1914" w:type="dxa"/>
            <w:tcMar>
              <w:top w:w="50" w:type="dxa"/>
              <w:left w:w="100" w:type="dxa"/>
            </w:tcMar>
            <w:vAlign w:val="center"/>
          </w:tcPr>
          <w:p w14:paraId="30F02D9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E9DD8B3" w14:textId="77777777">
        <w:trPr>
          <w:trHeight w:val="144"/>
          <w:tblCellSpacing w:w="20" w:type="nil"/>
        </w:trPr>
        <w:tc>
          <w:tcPr>
            <w:tcW w:w="443" w:type="dxa"/>
            <w:tcMar>
              <w:top w:w="50" w:type="dxa"/>
              <w:left w:w="100" w:type="dxa"/>
            </w:tcMar>
            <w:vAlign w:val="center"/>
          </w:tcPr>
          <w:p w14:paraId="1CDF0272" w14:textId="77777777" w:rsidR="005D59D4" w:rsidRDefault="00000000">
            <w:pPr>
              <w:spacing w:after="0"/>
            </w:pPr>
            <w:r>
              <w:rPr>
                <w:rFonts w:ascii="Times New Roman" w:hAnsi="Times New Roman"/>
                <w:color w:val="000000"/>
                <w:sz w:val="24"/>
              </w:rPr>
              <w:t>164</w:t>
            </w:r>
          </w:p>
        </w:tc>
        <w:tc>
          <w:tcPr>
            <w:tcW w:w="3520" w:type="dxa"/>
            <w:tcMar>
              <w:top w:w="50" w:type="dxa"/>
              <w:left w:w="100" w:type="dxa"/>
            </w:tcMar>
            <w:vAlign w:val="center"/>
          </w:tcPr>
          <w:p w14:paraId="326D86DD" w14:textId="77777777" w:rsidR="005D59D4" w:rsidRDefault="00000000">
            <w:pPr>
              <w:spacing w:after="0"/>
              <w:ind w:left="135"/>
            </w:pPr>
            <w:r>
              <w:rPr>
                <w:rFonts w:ascii="Times New Roman" w:hAnsi="Times New Roman"/>
                <w:color w:val="000000"/>
                <w:sz w:val="24"/>
              </w:rPr>
              <w:t xml:space="preserve">Обзор европейской поэзии XX века. Основные направления. Проблемы самопознания, нравственного выбора </w:t>
            </w:r>
          </w:p>
        </w:tc>
        <w:tc>
          <w:tcPr>
            <w:tcW w:w="777" w:type="dxa"/>
            <w:tcMar>
              <w:top w:w="50" w:type="dxa"/>
              <w:left w:w="100" w:type="dxa"/>
            </w:tcMar>
            <w:vAlign w:val="center"/>
          </w:tcPr>
          <w:p w14:paraId="2EDB8FA6"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8229218" w14:textId="77777777" w:rsidR="005D59D4" w:rsidRDefault="005D59D4">
            <w:pPr>
              <w:spacing w:after="0"/>
              <w:ind w:left="135"/>
              <w:jc w:val="center"/>
            </w:pPr>
          </w:p>
        </w:tc>
        <w:tc>
          <w:tcPr>
            <w:tcW w:w="1569" w:type="dxa"/>
            <w:tcMar>
              <w:top w:w="50" w:type="dxa"/>
              <w:left w:w="100" w:type="dxa"/>
            </w:tcMar>
            <w:vAlign w:val="center"/>
          </w:tcPr>
          <w:p w14:paraId="214B84CD" w14:textId="77777777" w:rsidR="005D59D4" w:rsidRDefault="005D59D4">
            <w:pPr>
              <w:spacing w:after="0"/>
              <w:ind w:left="135"/>
              <w:jc w:val="center"/>
            </w:pPr>
          </w:p>
        </w:tc>
        <w:tc>
          <w:tcPr>
            <w:tcW w:w="1104" w:type="dxa"/>
            <w:tcMar>
              <w:top w:w="50" w:type="dxa"/>
              <w:left w:w="100" w:type="dxa"/>
            </w:tcMar>
            <w:vAlign w:val="center"/>
          </w:tcPr>
          <w:p w14:paraId="69327D65" w14:textId="77777777" w:rsidR="005D59D4" w:rsidRDefault="005D59D4">
            <w:pPr>
              <w:spacing w:after="0"/>
              <w:ind w:left="135"/>
            </w:pPr>
          </w:p>
        </w:tc>
        <w:tc>
          <w:tcPr>
            <w:tcW w:w="1914" w:type="dxa"/>
            <w:tcMar>
              <w:top w:w="50" w:type="dxa"/>
              <w:left w:w="100" w:type="dxa"/>
            </w:tcMar>
            <w:vAlign w:val="center"/>
          </w:tcPr>
          <w:p w14:paraId="51016C20"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2E7BF1EB" w14:textId="77777777">
        <w:trPr>
          <w:trHeight w:val="144"/>
          <w:tblCellSpacing w:w="20" w:type="nil"/>
        </w:trPr>
        <w:tc>
          <w:tcPr>
            <w:tcW w:w="443" w:type="dxa"/>
            <w:tcMar>
              <w:top w:w="50" w:type="dxa"/>
              <w:left w:w="100" w:type="dxa"/>
            </w:tcMar>
            <w:vAlign w:val="center"/>
          </w:tcPr>
          <w:p w14:paraId="488F1309" w14:textId="77777777" w:rsidR="005D59D4" w:rsidRDefault="00000000">
            <w:pPr>
              <w:spacing w:after="0"/>
            </w:pPr>
            <w:r>
              <w:rPr>
                <w:rFonts w:ascii="Times New Roman" w:hAnsi="Times New Roman"/>
                <w:color w:val="000000"/>
                <w:sz w:val="24"/>
              </w:rPr>
              <w:lastRenderedPageBreak/>
              <w:t>165</w:t>
            </w:r>
          </w:p>
        </w:tc>
        <w:tc>
          <w:tcPr>
            <w:tcW w:w="3520" w:type="dxa"/>
            <w:tcMar>
              <w:top w:w="50" w:type="dxa"/>
              <w:left w:w="100" w:type="dxa"/>
            </w:tcMar>
            <w:vAlign w:val="center"/>
          </w:tcPr>
          <w:p w14:paraId="33DA091A" w14:textId="77777777" w:rsidR="005D59D4" w:rsidRDefault="00000000">
            <w:pPr>
              <w:spacing w:after="0"/>
              <w:ind w:left="135"/>
            </w:pPr>
            <w:r>
              <w:rPr>
                <w:rFonts w:ascii="Times New Roman" w:hAnsi="Times New Roman"/>
                <w:color w:val="000000"/>
                <w:sz w:val="24"/>
              </w:rPr>
              <w:t>Тематика, проблематика лирических произведений зарубежной поэзии XX века</w:t>
            </w:r>
          </w:p>
        </w:tc>
        <w:tc>
          <w:tcPr>
            <w:tcW w:w="777" w:type="dxa"/>
            <w:tcMar>
              <w:top w:w="50" w:type="dxa"/>
              <w:left w:w="100" w:type="dxa"/>
            </w:tcMar>
            <w:vAlign w:val="center"/>
          </w:tcPr>
          <w:p w14:paraId="4E9BF333"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FCDD3AD" w14:textId="77777777" w:rsidR="005D59D4" w:rsidRDefault="005D59D4">
            <w:pPr>
              <w:spacing w:after="0"/>
              <w:ind w:left="135"/>
              <w:jc w:val="center"/>
            </w:pPr>
          </w:p>
        </w:tc>
        <w:tc>
          <w:tcPr>
            <w:tcW w:w="1569" w:type="dxa"/>
            <w:tcMar>
              <w:top w:w="50" w:type="dxa"/>
              <w:left w:w="100" w:type="dxa"/>
            </w:tcMar>
            <w:vAlign w:val="center"/>
          </w:tcPr>
          <w:p w14:paraId="263E801F" w14:textId="77777777" w:rsidR="005D59D4" w:rsidRDefault="005D59D4">
            <w:pPr>
              <w:spacing w:after="0"/>
              <w:ind w:left="135"/>
              <w:jc w:val="center"/>
            </w:pPr>
          </w:p>
        </w:tc>
        <w:tc>
          <w:tcPr>
            <w:tcW w:w="1104" w:type="dxa"/>
            <w:tcMar>
              <w:top w:w="50" w:type="dxa"/>
              <w:left w:w="100" w:type="dxa"/>
            </w:tcMar>
            <w:vAlign w:val="center"/>
          </w:tcPr>
          <w:p w14:paraId="46C5EACC" w14:textId="77777777" w:rsidR="005D59D4" w:rsidRDefault="005D59D4">
            <w:pPr>
              <w:spacing w:after="0"/>
              <w:ind w:left="135"/>
            </w:pPr>
          </w:p>
        </w:tc>
        <w:tc>
          <w:tcPr>
            <w:tcW w:w="1914" w:type="dxa"/>
            <w:tcMar>
              <w:top w:w="50" w:type="dxa"/>
              <w:left w:w="100" w:type="dxa"/>
            </w:tcMar>
            <w:vAlign w:val="center"/>
          </w:tcPr>
          <w:p w14:paraId="31CD5D2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69B45048" w14:textId="77777777">
        <w:trPr>
          <w:trHeight w:val="144"/>
          <w:tblCellSpacing w:w="20" w:type="nil"/>
        </w:trPr>
        <w:tc>
          <w:tcPr>
            <w:tcW w:w="443" w:type="dxa"/>
            <w:tcMar>
              <w:top w:w="50" w:type="dxa"/>
              <w:left w:w="100" w:type="dxa"/>
            </w:tcMar>
            <w:vAlign w:val="center"/>
          </w:tcPr>
          <w:p w14:paraId="63FCA028" w14:textId="77777777" w:rsidR="005D59D4" w:rsidRDefault="00000000">
            <w:pPr>
              <w:spacing w:after="0"/>
            </w:pPr>
            <w:r>
              <w:rPr>
                <w:rFonts w:ascii="Times New Roman" w:hAnsi="Times New Roman"/>
                <w:color w:val="000000"/>
                <w:sz w:val="24"/>
              </w:rPr>
              <w:t>166</w:t>
            </w:r>
          </w:p>
        </w:tc>
        <w:tc>
          <w:tcPr>
            <w:tcW w:w="3520" w:type="dxa"/>
            <w:tcMar>
              <w:top w:w="50" w:type="dxa"/>
              <w:left w:w="100" w:type="dxa"/>
            </w:tcMar>
            <w:vAlign w:val="center"/>
          </w:tcPr>
          <w:p w14:paraId="6D990BED" w14:textId="77777777" w:rsidR="005D59D4" w:rsidRDefault="00000000">
            <w:pPr>
              <w:spacing w:after="0"/>
              <w:ind w:left="135"/>
            </w:pPr>
            <w:r>
              <w:rPr>
                <w:rFonts w:ascii="Times New Roman" w:hAnsi="Times New Roman"/>
                <w:color w:val="000000"/>
                <w:sz w:val="24"/>
              </w:rPr>
              <w:t>Обзор зарубежной драматургии ХХ века (не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777" w:type="dxa"/>
            <w:tcMar>
              <w:top w:w="50" w:type="dxa"/>
              <w:left w:w="100" w:type="dxa"/>
            </w:tcMar>
            <w:vAlign w:val="center"/>
          </w:tcPr>
          <w:p w14:paraId="236B646E"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9F8A800" w14:textId="77777777" w:rsidR="005D59D4" w:rsidRDefault="005D59D4">
            <w:pPr>
              <w:spacing w:after="0"/>
              <w:ind w:left="135"/>
              <w:jc w:val="center"/>
            </w:pPr>
          </w:p>
        </w:tc>
        <w:tc>
          <w:tcPr>
            <w:tcW w:w="1569" w:type="dxa"/>
            <w:tcMar>
              <w:top w:w="50" w:type="dxa"/>
              <w:left w:w="100" w:type="dxa"/>
            </w:tcMar>
            <w:vAlign w:val="center"/>
          </w:tcPr>
          <w:p w14:paraId="0351F241" w14:textId="77777777" w:rsidR="005D59D4" w:rsidRDefault="005D59D4">
            <w:pPr>
              <w:spacing w:after="0"/>
              <w:ind w:left="135"/>
              <w:jc w:val="center"/>
            </w:pPr>
          </w:p>
        </w:tc>
        <w:tc>
          <w:tcPr>
            <w:tcW w:w="1104" w:type="dxa"/>
            <w:tcMar>
              <w:top w:w="50" w:type="dxa"/>
              <w:left w:w="100" w:type="dxa"/>
            </w:tcMar>
            <w:vAlign w:val="center"/>
          </w:tcPr>
          <w:p w14:paraId="79C74A74" w14:textId="77777777" w:rsidR="005D59D4" w:rsidRDefault="005D59D4">
            <w:pPr>
              <w:spacing w:after="0"/>
              <w:ind w:left="135"/>
            </w:pPr>
          </w:p>
        </w:tc>
        <w:tc>
          <w:tcPr>
            <w:tcW w:w="1914" w:type="dxa"/>
            <w:tcMar>
              <w:top w:w="50" w:type="dxa"/>
              <w:left w:w="100" w:type="dxa"/>
            </w:tcMar>
            <w:vAlign w:val="center"/>
          </w:tcPr>
          <w:p w14:paraId="6D802FBD"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1C19DD74" w14:textId="77777777">
        <w:trPr>
          <w:trHeight w:val="144"/>
          <w:tblCellSpacing w:w="20" w:type="nil"/>
        </w:trPr>
        <w:tc>
          <w:tcPr>
            <w:tcW w:w="443" w:type="dxa"/>
            <w:tcMar>
              <w:top w:w="50" w:type="dxa"/>
              <w:left w:w="100" w:type="dxa"/>
            </w:tcMar>
            <w:vAlign w:val="center"/>
          </w:tcPr>
          <w:p w14:paraId="4578C647" w14:textId="77777777" w:rsidR="005D59D4" w:rsidRDefault="00000000">
            <w:pPr>
              <w:spacing w:after="0"/>
            </w:pPr>
            <w:r>
              <w:rPr>
                <w:rFonts w:ascii="Times New Roman" w:hAnsi="Times New Roman"/>
                <w:color w:val="000000"/>
                <w:sz w:val="24"/>
              </w:rPr>
              <w:t>167</w:t>
            </w:r>
          </w:p>
        </w:tc>
        <w:tc>
          <w:tcPr>
            <w:tcW w:w="3520" w:type="dxa"/>
            <w:tcMar>
              <w:top w:w="50" w:type="dxa"/>
              <w:left w:w="100" w:type="dxa"/>
            </w:tcMar>
            <w:vAlign w:val="center"/>
          </w:tcPr>
          <w:p w14:paraId="455B6FC1" w14:textId="77777777" w:rsidR="005D59D4" w:rsidRDefault="00000000">
            <w:pPr>
              <w:spacing w:after="0"/>
              <w:ind w:left="135"/>
            </w:pPr>
            <w:r>
              <w:rPr>
                <w:rFonts w:ascii="Times New Roman" w:hAnsi="Times New Roman"/>
                <w:color w:val="000000"/>
                <w:sz w:val="24"/>
              </w:rPr>
              <w:t>Сюжет пьесы на выбор -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 Своеобразие конфликта в пьесе. Система образов</w:t>
            </w:r>
          </w:p>
        </w:tc>
        <w:tc>
          <w:tcPr>
            <w:tcW w:w="777" w:type="dxa"/>
            <w:tcMar>
              <w:top w:w="50" w:type="dxa"/>
              <w:left w:w="100" w:type="dxa"/>
            </w:tcMar>
            <w:vAlign w:val="center"/>
          </w:tcPr>
          <w:p w14:paraId="5FDB1069"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11690E" w14:textId="77777777" w:rsidR="005D59D4" w:rsidRDefault="005D59D4">
            <w:pPr>
              <w:spacing w:after="0"/>
              <w:ind w:left="135"/>
              <w:jc w:val="center"/>
            </w:pPr>
          </w:p>
        </w:tc>
        <w:tc>
          <w:tcPr>
            <w:tcW w:w="1569" w:type="dxa"/>
            <w:tcMar>
              <w:top w:w="50" w:type="dxa"/>
              <w:left w:w="100" w:type="dxa"/>
            </w:tcMar>
            <w:vAlign w:val="center"/>
          </w:tcPr>
          <w:p w14:paraId="20F820EB" w14:textId="77777777" w:rsidR="005D59D4" w:rsidRDefault="005D59D4">
            <w:pPr>
              <w:spacing w:after="0"/>
              <w:ind w:left="135"/>
              <w:jc w:val="center"/>
            </w:pPr>
          </w:p>
        </w:tc>
        <w:tc>
          <w:tcPr>
            <w:tcW w:w="1104" w:type="dxa"/>
            <w:tcMar>
              <w:top w:w="50" w:type="dxa"/>
              <w:left w:w="100" w:type="dxa"/>
            </w:tcMar>
            <w:vAlign w:val="center"/>
          </w:tcPr>
          <w:p w14:paraId="6A13A153" w14:textId="77777777" w:rsidR="005D59D4" w:rsidRDefault="005D59D4">
            <w:pPr>
              <w:spacing w:after="0"/>
              <w:ind w:left="135"/>
            </w:pPr>
          </w:p>
        </w:tc>
        <w:tc>
          <w:tcPr>
            <w:tcW w:w="1914" w:type="dxa"/>
            <w:tcMar>
              <w:top w:w="50" w:type="dxa"/>
              <w:left w:w="100" w:type="dxa"/>
            </w:tcMar>
            <w:vAlign w:val="center"/>
          </w:tcPr>
          <w:p w14:paraId="0E20D1B6"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78B9356B" w14:textId="77777777">
        <w:trPr>
          <w:trHeight w:val="144"/>
          <w:tblCellSpacing w:w="20" w:type="nil"/>
        </w:trPr>
        <w:tc>
          <w:tcPr>
            <w:tcW w:w="443" w:type="dxa"/>
            <w:tcMar>
              <w:top w:w="50" w:type="dxa"/>
              <w:left w:w="100" w:type="dxa"/>
            </w:tcMar>
            <w:vAlign w:val="center"/>
          </w:tcPr>
          <w:p w14:paraId="275176AC" w14:textId="77777777" w:rsidR="005D59D4" w:rsidRDefault="00000000">
            <w:pPr>
              <w:spacing w:after="0"/>
            </w:pPr>
            <w:r>
              <w:rPr>
                <w:rFonts w:ascii="Times New Roman" w:hAnsi="Times New Roman"/>
                <w:color w:val="000000"/>
                <w:sz w:val="24"/>
              </w:rPr>
              <w:t>168</w:t>
            </w:r>
          </w:p>
        </w:tc>
        <w:tc>
          <w:tcPr>
            <w:tcW w:w="3520" w:type="dxa"/>
            <w:tcMar>
              <w:top w:w="50" w:type="dxa"/>
              <w:left w:w="100" w:type="dxa"/>
            </w:tcMar>
            <w:vAlign w:val="center"/>
          </w:tcPr>
          <w:p w14:paraId="7B425B8E" w14:textId="77777777" w:rsidR="005D59D4" w:rsidRDefault="00000000">
            <w:pPr>
              <w:spacing w:after="0"/>
              <w:ind w:left="135"/>
            </w:pPr>
            <w:r>
              <w:rPr>
                <w:rFonts w:ascii="Times New Roman" w:hAnsi="Times New Roman"/>
                <w:color w:val="000000"/>
                <w:sz w:val="24"/>
              </w:rPr>
              <w:t>Внеклассное чтение по зарубежной литературе ХХ в.</w:t>
            </w:r>
          </w:p>
        </w:tc>
        <w:tc>
          <w:tcPr>
            <w:tcW w:w="777" w:type="dxa"/>
            <w:tcMar>
              <w:top w:w="50" w:type="dxa"/>
              <w:left w:w="100" w:type="dxa"/>
            </w:tcMar>
            <w:vAlign w:val="center"/>
          </w:tcPr>
          <w:p w14:paraId="3BBF43D5"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339A15ED" w14:textId="77777777" w:rsidR="005D59D4" w:rsidRDefault="005D59D4">
            <w:pPr>
              <w:spacing w:after="0"/>
              <w:ind w:left="135"/>
              <w:jc w:val="center"/>
            </w:pPr>
          </w:p>
        </w:tc>
        <w:tc>
          <w:tcPr>
            <w:tcW w:w="1569" w:type="dxa"/>
            <w:tcMar>
              <w:top w:w="50" w:type="dxa"/>
              <w:left w:w="100" w:type="dxa"/>
            </w:tcMar>
            <w:vAlign w:val="center"/>
          </w:tcPr>
          <w:p w14:paraId="3947ECE1" w14:textId="77777777" w:rsidR="005D59D4" w:rsidRDefault="005D59D4">
            <w:pPr>
              <w:spacing w:after="0"/>
              <w:ind w:left="135"/>
              <w:jc w:val="center"/>
            </w:pPr>
          </w:p>
        </w:tc>
        <w:tc>
          <w:tcPr>
            <w:tcW w:w="1104" w:type="dxa"/>
            <w:tcMar>
              <w:top w:w="50" w:type="dxa"/>
              <w:left w:w="100" w:type="dxa"/>
            </w:tcMar>
            <w:vAlign w:val="center"/>
          </w:tcPr>
          <w:p w14:paraId="17574E08" w14:textId="77777777" w:rsidR="005D59D4" w:rsidRDefault="005D59D4">
            <w:pPr>
              <w:spacing w:after="0"/>
              <w:ind w:left="135"/>
            </w:pPr>
          </w:p>
        </w:tc>
        <w:tc>
          <w:tcPr>
            <w:tcW w:w="1914" w:type="dxa"/>
            <w:tcMar>
              <w:top w:w="50" w:type="dxa"/>
              <w:left w:w="100" w:type="dxa"/>
            </w:tcMar>
            <w:vAlign w:val="center"/>
          </w:tcPr>
          <w:p w14:paraId="0B5937A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3B971CA" w14:textId="77777777">
        <w:trPr>
          <w:trHeight w:val="144"/>
          <w:tblCellSpacing w:w="20" w:type="nil"/>
        </w:trPr>
        <w:tc>
          <w:tcPr>
            <w:tcW w:w="443" w:type="dxa"/>
            <w:tcMar>
              <w:top w:w="50" w:type="dxa"/>
              <w:left w:w="100" w:type="dxa"/>
            </w:tcMar>
            <w:vAlign w:val="center"/>
          </w:tcPr>
          <w:p w14:paraId="744340B4" w14:textId="77777777" w:rsidR="005D59D4" w:rsidRDefault="00000000">
            <w:pPr>
              <w:spacing w:after="0"/>
            </w:pPr>
            <w:r>
              <w:rPr>
                <w:rFonts w:ascii="Times New Roman" w:hAnsi="Times New Roman"/>
                <w:color w:val="000000"/>
                <w:sz w:val="24"/>
              </w:rPr>
              <w:t>169</w:t>
            </w:r>
          </w:p>
        </w:tc>
        <w:tc>
          <w:tcPr>
            <w:tcW w:w="3520" w:type="dxa"/>
            <w:tcMar>
              <w:top w:w="50" w:type="dxa"/>
              <w:left w:w="100" w:type="dxa"/>
            </w:tcMar>
            <w:vAlign w:val="center"/>
          </w:tcPr>
          <w:p w14:paraId="53163CE4" w14:textId="77777777" w:rsidR="005D59D4" w:rsidRDefault="00000000">
            <w:pPr>
              <w:spacing w:after="0"/>
              <w:ind w:left="135"/>
            </w:pPr>
            <w:r>
              <w:rPr>
                <w:rFonts w:ascii="Times New Roman" w:hAnsi="Times New Roman"/>
                <w:color w:val="000000"/>
                <w:sz w:val="24"/>
              </w:rPr>
              <w:t>Презентация проекта по литературе второй половины ХХ - начала ХXI веков</w:t>
            </w:r>
          </w:p>
        </w:tc>
        <w:tc>
          <w:tcPr>
            <w:tcW w:w="777" w:type="dxa"/>
            <w:tcMar>
              <w:top w:w="50" w:type="dxa"/>
              <w:left w:w="100" w:type="dxa"/>
            </w:tcMar>
            <w:vAlign w:val="center"/>
          </w:tcPr>
          <w:p w14:paraId="172AC847"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F521047" w14:textId="77777777" w:rsidR="005D59D4" w:rsidRDefault="005D59D4">
            <w:pPr>
              <w:spacing w:after="0"/>
              <w:ind w:left="135"/>
              <w:jc w:val="center"/>
            </w:pPr>
          </w:p>
        </w:tc>
        <w:tc>
          <w:tcPr>
            <w:tcW w:w="1569" w:type="dxa"/>
            <w:tcMar>
              <w:top w:w="50" w:type="dxa"/>
              <w:left w:w="100" w:type="dxa"/>
            </w:tcMar>
            <w:vAlign w:val="center"/>
          </w:tcPr>
          <w:p w14:paraId="6A474E61" w14:textId="77777777" w:rsidR="005D59D4" w:rsidRDefault="005D59D4">
            <w:pPr>
              <w:spacing w:after="0"/>
              <w:ind w:left="135"/>
              <w:jc w:val="center"/>
            </w:pPr>
          </w:p>
        </w:tc>
        <w:tc>
          <w:tcPr>
            <w:tcW w:w="1104" w:type="dxa"/>
            <w:tcMar>
              <w:top w:w="50" w:type="dxa"/>
              <w:left w:w="100" w:type="dxa"/>
            </w:tcMar>
            <w:vAlign w:val="center"/>
          </w:tcPr>
          <w:p w14:paraId="4C96D03B" w14:textId="77777777" w:rsidR="005D59D4" w:rsidRDefault="005D59D4">
            <w:pPr>
              <w:spacing w:after="0"/>
              <w:ind w:left="135"/>
            </w:pPr>
          </w:p>
        </w:tc>
        <w:tc>
          <w:tcPr>
            <w:tcW w:w="1914" w:type="dxa"/>
            <w:tcMar>
              <w:top w:w="50" w:type="dxa"/>
              <w:left w:w="100" w:type="dxa"/>
            </w:tcMar>
            <w:vAlign w:val="center"/>
          </w:tcPr>
          <w:p w14:paraId="50BF3DFA"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58FD9F03" w14:textId="77777777">
        <w:trPr>
          <w:trHeight w:val="144"/>
          <w:tblCellSpacing w:w="20" w:type="nil"/>
        </w:trPr>
        <w:tc>
          <w:tcPr>
            <w:tcW w:w="443" w:type="dxa"/>
            <w:tcMar>
              <w:top w:w="50" w:type="dxa"/>
              <w:left w:w="100" w:type="dxa"/>
            </w:tcMar>
            <w:vAlign w:val="center"/>
          </w:tcPr>
          <w:p w14:paraId="0C4F47A6" w14:textId="77777777" w:rsidR="005D59D4" w:rsidRDefault="00000000">
            <w:pPr>
              <w:spacing w:after="0"/>
            </w:pPr>
            <w:r>
              <w:rPr>
                <w:rFonts w:ascii="Times New Roman" w:hAnsi="Times New Roman"/>
                <w:color w:val="000000"/>
                <w:sz w:val="24"/>
              </w:rPr>
              <w:lastRenderedPageBreak/>
              <w:t>170</w:t>
            </w:r>
          </w:p>
        </w:tc>
        <w:tc>
          <w:tcPr>
            <w:tcW w:w="3520" w:type="dxa"/>
            <w:tcMar>
              <w:top w:w="50" w:type="dxa"/>
              <w:left w:w="100" w:type="dxa"/>
            </w:tcMar>
            <w:vAlign w:val="center"/>
          </w:tcPr>
          <w:p w14:paraId="587C690B" w14:textId="77777777" w:rsidR="005D59D4" w:rsidRDefault="00000000">
            <w:pPr>
              <w:spacing w:after="0"/>
              <w:ind w:left="135"/>
            </w:pPr>
            <w:r>
              <w:rPr>
                <w:rFonts w:ascii="Times New Roman" w:hAnsi="Times New Roman"/>
                <w:color w:val="000000"/>
                <w:sz w:val="24"/>
              </w:rPr>
              <w:t>Резервный урок. Обобщающий урок по литературе ХХ - начала XXI веков: "«По страницам любимых книг»"</w:t>
            </w:r>
          </w:p>
        </w:tc>
        <w:tc>
          <w:tcPr>
            <w:tcW w:w="777" w:type="dxa"/>
            <w:tcMar>
              <w:top w:w="50" w:type="dxa"/>
              <w:left w:w="100" w:type="dxa"/>
            </w:tcMar>
            <w:vAlign w:val="center"/>
          </w:tcPr>
          <w:p w14:paraId="37D6BE9C" w14:textId="77777777" w:rsidR="005D59D4" w:rsidRDefault="00000000">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45B4AED" w14:textId="77777777" w:rsidR="005D59D4" w:rsidRDefault="005D59D4">
            <w:pPr>
              <w:spacing w:after="0"/>
              <w:ind w:left="135"/>
              <w:jc w:val="center"/>
            </w:pPr>
          </w:p>
        </w:tc>
        <w:tc>
          <w:tcPr>
            <w:tcW w:w="1569" w:type="dxa"/>
            <w:tcMar>
              <w:top w:w="50" w:type="dxa"/>
              <w:left w:w="100" w:type="dxa"/>
            </w:tcMar>
            <w:vAlign w:val="center"/>
          </w:tcPr>
          <w:p w14:paraId="7D564148" w14:textId="77777777" w:rsidR="005D59D4" w:rsidRDefault="005D59D4">
            <w:pPr>
              <w:spacing w:after="0"/>
              <w:ind w:left="135"/>
              <w:jc w:val="center"/>
            </w:pPr>
          </w:p>
        </w:tc>
        <w:tc>
          <w:tcPr>
            <w:tcW w:w="1104" w:type="dxa"/>
            <w:tcMar>
              <w:top w:w="50" w:type="dxa"/>
              <w:left w:w="100" w:type="dxa"/>
            </w:tcMar>
            <w:vAlign w:val="center"/>
          </w:tcPr>
          <w:p w14:paraId="71136987" w14:textId="77777777" w:rsidR="005D59D4" w:rsidRDefault="005D59D4">
            <w:pPr>
              <w:spacing w:after="0"/>
              <w:ind w:left="135"/>
            </w:pPr>
          </w:p>
        </w:tc>
        <w:tc>
          <w:tcPr>
            <w:tcW w:w="1914" w:type="dxa"/>
            <w:tcMar>
              <w:top w:w="50" w:type="dxa"/>
              <w:left w:w="100" w:type="dxa"/>
            </w:tcMar>
            <w:vAlign w:val="center"/>
          </w:tcPr>
          <w:p w14:paraId="10C46259" w14:textId="77777777" w:rsidR="005D59D4" w:rsidRDefault="00000000">
            <w:pPr>
              <w:spacing w:after="0"/>
              <w:ind w:left="135"/>
            </w:pPr>
            <w:r>
              <w:rPr>
                <w:rFonts w:ascii="Times New Roman" w:hAnsi="Times New Roman"/>
                <w:color w:val="000000"/>
                <w:sz w:val="24"/>
              </w:rPr>
              <w:t>Поле для свободного ввода1</w:t>
            </w:r>
          </w:p>
        </w:tc>
      </w:tr>
      <w:tr w:rsidR="005D59D4" w14:paraId="3B0B2DBA" w14:textId="77777777">
        <w:trPr>
          <w:trHeight w:val="144"/>
          <w:tblCellSpacing w:w="20" w:type="nil"/>
        </w:trPr>
        <w:tc>
          <w:tcPr>
            <w:tcW w:w="0" w:type="auto"/>
            <w:gridSpan w:val="2"/>
            <w:tcMar>
              <w:top w:w="50" w:type="dxa"/>
              <w:left w:w="100" w:type="dxa"/>
            </w:tcMar>
            <w:vAlign w:val="center"/>
          </w:tcPr>
          <w:p w14:paraId="14CA1627" w14:textId="77777777" w:rsidR="005D59D4" w:rsidRDefault="00000000">
            <w:pPr>
              <w:spacing w:after="0"/>
              <w:ind w:left="135"/>
            </w:pPr>
            <w:r>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14:paraId="27C08467" w14:textId="77777777" w:rsidR="005D59D4" w:rsidRDefault="00000000">
            <w:pPr>
              <w:spacing w:after="0"/>
              <w:ind w:left="135"/>
              <w:jc w:val="center"/>
            </w:pPr>
            <w:r>
              <w:rPr>
                <w:rFonts w:ascii="Times New Roman" w:hAnsi="Times New Roman"/>
                <w:color w:val="000000"/>
                <w:sz w:val="24"/>
              </w:rPr>
              <w:t xml:space="preserve"> 170 </w:t>
            </w:r>
          </w:p>
        </w:tc>
        <w:tc>
          <w:tcPr>
            <w:tcW w:w="1466" w:type="dxa"/>
            <w:tcMar>
              <w:top w:w="50" w:type="dxa"/>
              <w:left w:w="100" w:type="dxa"/>
            </w:tcMar>
            <w:vAlign w:val="center"/>
          </w:tcPr>
          <w:p w14:paraId="1FA419AB" w14:textId="77777777" w:rsidR="005D59D4" w:rsidRDefault="00000000">
            <w:pPr>
              <w:spacing w:after="0"/>
              <w:ind w:left="135"/>
              <w:jc w:val="center"/>
            </w:pPr>
            <w:r>
              <w:rPr>
                <w:rFonts w:ascii="Times New Roman" w:hAnsi="Times New Roman"/>
                <w:color w:val="000000"/>
                <w:sz w:val="24"/>
              </w:rPr>
              <w:t xml:space="preserve"> 2 </w:t>
            </w:r>
          </w:p>
        </w:tc>
        <w:tc>
          <w:tcPr>
            <w:tcW w:w="1569" w:type="dxa"/>
            <w:tcMar>
              <w:top w:w="50" w:type="dxa"/>
              <w:left w:w="100" w:type="dxa"/>
            </w:tcMar>
            <w:vAlign w:val="center"/>
          </w:tcPr>
          <w:p w14:paraId="75797C13" w14:textId="77777777" w:rsidR="005D59D4"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099E5A1" w14:textId="77777777" w:rsidR="005D59D4" w:rsidRDefault="005D59D4"/>
        </w:tc>
      </w:tr>
    </w:tbl>
    <w:p w14:paraId="36E6030D" w14:textId="77777777" w:rsidR="005D59D4" w:rsidRDefault="005D59D4">
      <w:pPr>
        <w:sectPr w:rsidR="005D59D4">
          <w:pgSz w:w="16383" w:h="11906" w:orient="landscape"/>
          <w:pgMar w:top="1134" w:right="850" w:bottom="1134" w:left="1701" w:header="720" w:footer="720" w:gutter="0"/>
          <w:cols w:space="720"/>
        </w:sectPr>
      </w:pPr>
    </w:p>
    <w:p w14:paraId="310FD254" w14:textId="77777777" w:rsidR="005D59D4" w:rsidRDefault="005D59D4">
      <w:pPr>
        <w:sectPr w:rsidR="005D59D4">
          <w:pgSz w:w="16383" w:h="11906" w:orient="landscape"/>
          <w:pgMar w:top="1134" w:right="850" w:bottom="1134" w:left="1701" w:header="720" w:footer="720" w:gutter="0"/>
          <w:cols w:space="720"/>
        </w:sectPr>
      </w:pPr>
    </w:p>
    <w:p w14:paraId="4704BABB" w14:textId="77777777" w:rsidR="005D59D4" w:rsidRDefault="00000000">
      <w:pPr>
        <w:spacing w:after="0"/>
        <w:ind w:left="120"/>
      </w:pPr>
      <w:bookmarkStart w:id="68" w:name="block-20833621"/>
      <w:bookmarkEnd w:id="67"/>
      <w:r>
        <w:rPr>
          <w:rFonts w:ascii="Times New Roman" w:hAnsi="Times New Roman"/>
          <w:b/>
          <w:color w:val="000000"/>
          <w:sz w:val="28"/>
        </w:rPr>
        <w:lastRenderedPageBreak/>
        <w:t>УЧЕБНО-МЕТОДИЧЕСКОЕ ОБЕСПЕЧЕНИЕ ОБРАЗОВАТЕЛЬНОГО ПРОЦЕССА</w:t>
      </w:r>
    </w:p>
    <w:p w14:paraId="1B7C6616" w14:textId="77777777" w:rsidR="005D59D4"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0E651EC8" w14:textId="77777777" w:rsidR="005D59D4" w:rsidRDefault="00000000">
      <w:pPr>
        <w:spacing w:after="0" w:line="480" w:lineRule="auto"/>
        <w:ind w:left="120"/>
      </w:pPr>
      <w:r>
        <w:rPr>
          <w:rFonts w:ascii="Times New Roman" w:hAnsi="Times New Roman"/>
          <w:color w:val="000000"/>
          <w:sz w:val="28"/>
        </w:rPr>
        <w:t>​‌• Литература (в 2 частях), 10 класс/ Коровин В.И., Вершинина Н.Л., Капитанова Л.А. и другие; под редакцией Коровина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11 класс/ Зинин С.А., Чалмаев В.А., Общество с ограниченной ответственностью «Русское слово - учебник»</w:t>
      </w:r>
      <w:r>
        <w:rPr>
          <w:sz w:val="28"/>
        </w:rPr>
        <w:br/>
      </w:r>
      <w:bookmarkStart w:id="69" w:name="aa17f59b-e0d7-41f4-9e7f-f65cbc0d0a1c"/>
      <w:r>
        <w:rPr>
          <w:rFonts w:ascii="Times New Roman" w:hAnsi="Times New Roman"/>
          <w:color w:val="000000"/>
          <w:sz w:val="28"/>
        </w:rPr>
        <w:t xml:space="preserve"> • Литература (в 2 частях), 11 класс/ Коровин В.И., Вершинина Н.Л., Гальцова Е.Д. и другие; под редакцией Коровина В.И., Акционерное общество «Издательство «Просвещение»</w:t>
      </w:r>
      <w:bookmarkEnd w:id="69"/>
      <w:r>
        <w:rPr>
          <w:rFonts w:ascii="Times New Roman" w:hAnsi="Times New Roman"/>
          <w:color w:val="000000"/>
          <w:sz w:val="28"/>
        </w:rPr>
        <w:t>‌​</w:t>
      </w:r>
    </w:p>
    <w:p w14:paraId="585A8864" w14:textId="77777777" w:rsidR="005D59D4" w:rsidRDefault="00000000">
      <w:pPr>
        <w:spacing w:after="0" w:line="480" w:lineRule="auto"/>
        <w:ind w:left="120"/>
      </w:pPr>
      <w:r>
        <w:rPr>
          <w:rFonts w:ascii="Times New Roman" w:hAnsi="Times New Roman"/>
          <w:color w:val="000000"/>
          <w:sz w:val="28"/>
        </w:rPr>
        <w:t>​‌‌</w:t>
      </w:r>
    </w:p>
    <w:p w14:paraId="242F44D6" w14:textId="77777777" w:rsidR="005D59D4" w:rsidRDefault="00000000">
      <w:pPr>
        <w:spacing w:after="0"/>
        <w:ind w:left="120"/>
      </w:pPr>
      <w:r>
        <w:rPr>
          <w:rFonts w:ascii="Times New Roman" w:hAnsi="Times New Roman"/>
          <w:color w:val="000000"/>
          <w:sz w:val="28"/>
        </w:rPr>
        <w:t>​</w:t>
      </w:r>
    </w:p>
    <w:p w14:paraId="44709DC8" w14:textId="77777777" w:rsidR="005D59D4" w:rsidRDefault="00000000">
      <w:pPr>
        <w:spacing w:after="0" w:line="480" w:lineRule="auto"/>
        <w:ind w:left="120"/>
      </w:pPr>
      <w:r>
        <w:rPr>
          <w:rFonts w:ascii="Times New Roman" w:hAnsi="Times New Roman"/>
          <w:b/>
          <w:color w:val="000000"/>
          <w:sz w:val="28"/>
        </w:rPr>
        <w:t>МЕТОДИЧЕСКИЕ МАТЕРИАЛЫ ДЛЯ УЧИТЕЛЯ</w:t>
      </w:r>
    </w:p>
    <w:p w14:paraId="2F61EBE8" w14:textId="77777777" w:rsidR="005D59D4" w:rsidRPr="007A6C97" w:rsidRDefault="00000000">
      <w:pPr>
        <w:spacing w:after="0" w:line="480" w:lineRule="auto"/>
        <w:ind w:left="120"/>
        <w:rPr>
          <w:lang w:val="ru-RU"/>
        </w:rPr>
      </w:pPr>
      <w:r w:rsidRPr="007A6C97">
        <w:rPr>
          <w:rFonts w:ascii="Times New Roman" w:hAnsi="Times New Roman"/>
          <w:color w:val="000000"/>
          <w:sz w:val="28"/>
          <w:lang w:val="ru-RU"/>
        </w:rPr>
        <w:t>​‌Поурочные разработки по литературе 10 класс . И.В.Золотарева. Т.И. Михайлова, Москва 2020 г</w:t>
      </w:r>
      <w:r w:rsidRPr="007A6C97">
        <w:rPr>
          <w:sz w:val="28"/>
          <w:lang w:val="ru-RU"/>
        </w:rPr>
        <w:br/>
      </w:r>
      <w:bookmarkStart w:id="70" w:name="f927b031-c164-4434-b57f-5ebbae559e67"/>
      <w:r w:rsidRPr="007A6C97">
        <w:rPr>
          <w:rFonts w:ascii="Times New Roman" w:hAnsi="Times New Roman"/>
          <w:color w:val="000000"/>
          <w:sz w:val="28"/>
          <w:lang w:val="ru-RU"/>
        </w:rPr>
        <w:t xml:space="preserve"> Поурочные разработки по литературе 11 класс . И.В.Золотарева. Н.В.Егорова. Москва 2022г</w:t>
      </w:r>
      <w:bookmarkEnd w:id="70"/>
      <w:r w:rsidRPr="007A6C97">
        <w:rPr>
          <w:rFonts w:ascii="Times New Roman" w:hAnsi="Times New Roman"/>
          <w:color w:val="000000"/>
          <w:sz w:val="28"/>
          <w:lang w:val="ru-RU"/>
        </w:rPr>
        <w:t>‌​</w:t>
      </w:r>
    </w:p>
    <w:p w14:paraId="5AA3EC7C" w14:textId="77777777" w:rsidR="005D59D4" w:rsidRPr="007A6C97" w:rsidRDefault="005D59D4">
      <w:pPr>
        <w:spacing w:after="0"/>
        <w:ind w:left="120"/>
        <w:rPr>
          <w:lang w:val="ru-RU"/>
        </w:rPr>
      </w:pPr>
    </w:p>
    <w:p w14:paraId="5DB43CA4" w14:textId="77777777" w:rsidR="005D59D4" w:rsidRPr="007A6C97" w:rsidRDefault="00000000">
      <w:pPr>
        <w:spacing w:after="0" w:line="480" w:lineRule="auto"/>
        <w:ind w:left="120"/>
        <w:rPr>
          <w:lang w:val="ru-RU"/>
        </w:rPr>
      </w:pPr>
      <w:r w:rsidRPr="007A6C97">
        <w:rPr>
          <w:rFonts w:ascii="Times New Roman" w:hAnsi="Times New Roman"/>
          <w:b/>
          <w:color w:val="000000"/>
          <w:sz w:val="28"/>
          <w:lang w:val="ru-RU"/>
        </w:rPr>
        <w:t>ЦИФРОВЫЕ ОБРАЗОВАТЕЛЬНЫЕ РЕСУРСЫ И РЕСУРСЫ СЕТИ ИНТЕРНЕТ</w:t>
      </w:r>
    </w:p>
    <w:p w14:paraId="6687597C" w14:textId="77777777" w:rsidR="005D59D4" w:rsidRPr="007A6C97" w:rsidRDefault="00000000">
      <w:pPr>
        <w:spacing w:after="0" w:line="480" w:lineRule="auto"/>
        <w:ind w:left="120"/>
        <w:rPr>
          <w:lang w:val="ru-RU"/>
        </w:rPr>
      </w:pPr>
      <w:r w:rsidRPr="007A6C97">
        <w:rPr>
          <w:rFonts w:ascii="Times New Roman" w:hAnsi="Times New Roman"/>
          <w:color w:val="000000"/>
          <w:sz w:val="28"/>
          <w:lang w:val="ru-RU"/>
        </w:rPr>
        <w:t>​</w:t>
      </w:r>
      <w:r w:rsidRPr="007A6C97">
        <w:rPr>
          <w:rFonts w:ascii="Times New Roman" w:hAnsi="Times New Roman"/>
          <w:color w:val="333333"/>
          <w:sz w:val="28"/>
          <w:lang w:val="ru-RU"/>
        </w:rPr>
        <w:t>​‌</w:t>
      </w:r>
      <w:r w:rsidRPr="007A6C97">
        <w:rPr>
          <w:rFonts w:ascii="Times New Roman" w:hAnsi="Times New Roman"/>
          <w:color w:val="000000"/>
          <w:sz w:val="28"/>
          <w:lang w:val="ru-RU"/>
        </w:rPr>
        <w:t>​​‌Федеральный портал «Российское образование» (</w:t>
      </w:r>
      <w:r>
        <w:rPr>
          <w:rFonts w:ascii="Times New Roman" w:hAnsi="Times New Roman"/>
          <w:color w:val="000000"/>
          <w:sz w:val="28"/>
        </w:rPr>
        <w:t>http</w:t>
      </w:r>
      <w:r w:rsidRPr="007A6C97">
        <w:rPr>
          <w:rFonts w:ascii="Times New Roman" w:hAnsi="Times New Roman"/>
          <w:color w:val="000000"/>
          <w:sz w:val="28"/>
          <w:lang w:val="ru-RU"/>
        </w:rPr>
        <w:t>://</w:t>
      </w:r>
      <w:r>
        <w:rPr>
          <w:rFonts w:ascii="Times New Roman" w:hAnsi="Times New Roman"/>
          <w:color w:val="000000"/>
          <w:sz w:val="28"/>
        </w:rPr>
        <w:t>www</w:t>
      </w:r>
      <w:r w:rsidRPr="007A6C97">
        <w:rPr>
          <w:rFonts w:ascii="Times New Roman" w:hAnsi="Times New Roman"/>
          <w:color w:val="000000"/>
          <w:sz w:val="28"/>
          <w:lang w:val="ru-RU"/>
        </w:rPr>
        <w:t>.</w:t>
      </w:r>
      <w:r>
        <w:rPr>
          <w:rFonts w:ascii="Times New Roman" w:hAnsi="Times New Roman"/>
          <w:color w:val="000000"/>
          <w:sz w:val="28"/>
        </w:rPr>
        <w:t>edu</w:t>
      </w:r>
      <w:r w:rsidRPr="007A6C97">
        <w:rPr>
          <w:rFonts w:ascii="Times New Roman" w:hAnsi="Times New Roman"/>
          <w:color w:val="000000"/>
          <w:sz w:val="28"/>
          <w:lang w:val="ru-RU"/>
        </w:rPr>
        <w:t>.</w:t>
      </w:r>
      <w:r>
        <w:rPr>
          <w:rFonts w:ascii="Times New Roman" w:hAnsi="Times New Roman"/>
          <w:color w:val="000000"/>
          <w:sz w:val="28"/>
        </w:rPr>
        <w:t>ru</w:t>
      </w:r>
      <w:r w:rsidRPr="007A6C97">
        <w:rPr>
          <w:rFonts w:ascii="Times New Roman" w:hAnsi="Times New Roman"/>
          <w:color w:val="000000"/>
          <w:sz w:val="28"/>
          <w:lang w:val="ru-RU"/>
        </w:rPr>
        <w:t>/)</w:t>
      </w:r>
      <w:r w:rsidRPr="007A6C97">
        <w:rPr>
          <w:sz w:val="28"/>
          <w:lang w:val="ru-RU"/>
        </w:rPr>
        <w:br/>
      </w:r>
      <w:r w:rsidRPr="007A6C97">
        <w:rPr>
          <w:rFonts w:ascii="Times New Roman" w:hAnsi="Times New Roman"/>
          <w:color w:val="000000"/>
          <w:sz w:val="28"/>
          <w:lang w:val="ru-RU"/>
        </w:rPr>
        <w:t xml:space="preserve"> РЭШ Российская электронная школа (</w:t>
      </w:r>
      <w:r>
        <w:rPr>
          <w:rFonts w:ascii="Times New Roman" w:hAnsi="Times New Roman"/>
          <w:color w:val="000000"/>
          <w:sz w:val="28"/>
        </w:rPr>
        <w:t>https</w:t>
      </w:r>
      <w:r w:rsidRPr="007A6C97">
        <w:rPr>
          <w:rFonts w:ascii="Times New Roman" w:hAnsi="Times New Roman"/>
          <w:color w:val="000000"/>
          <w:sz w:val="28"/>
          <w:lang w:val="ru-RU"/>
        </w:rPr>
        <w:t>://</w:t>
      </w:r>
      <w:r>
        <w:rPr>
          <w:rFonts w:ascii="Times New Roman" w:hAnsi="Times New Roman"/>
          <w:color w:val="000000"/>
          <w:sz w:val="28"/>
        </w:rPr>
        <w:t>resh</w:t>
      </w:r>
      <w:r w:rsidRPr="007A6C97">
        <w:rPr>
          <w:rFonts w:ascii="Times New Roman" w:hAnsi="Times New Roman"/>
          <w:color w:val="000000"/>
          <w:sz w:val="28"/>
          <w:lang w:val="ru-RU"/>
        </w:rPr>
        <w:t>.</w:t>
      </w:r>
      <w:r>
        <w:rPr>
          <w:rFonts w:ascii="Times New Roman" w:hAnsi="Times New Roman"/>
          <w:color w:val="000000"/>
          <w:sz w:val="28"/>
        </w:rPr>
        <w:t>edu</w:t>
      </w:r>
      <w:r w:rsidRPr="007A6C97">
        <w:rPr>
          <w:rFonts w:ascii="Times New Roman" w:hAnsi="Times New Roman"/>
          <w:color w:val="000000"/>
          <w:sz w:val="28"/>
          <w:lang w:val="ru-RU"/>
        </w:rPr>
        <w:t>.</w:t>
      </w:r>
      <w:r>
        <w:rPr>
          <w:rFonts w:ascii="Times New Roman" w:hAnsi="Times New Roman"/>
          <w:color w:val="000000"/>
          <w:sz w:val="28"/>
        </w:rPr>
        <w:t>ru</w:t>
      </w:r>
      <w:r w:rsidRPr="007A6C97">
        <w:rPr>
          <w:rFonts w:ascii="Times New Roman" w:hAnsi="Times New Roman"/>
          <w:color w:val="000000"/>
          <w:sz w:val="28"/>
          <w:lang w:val="ru-RU"/>
        </w:rPr>
        <w:t>/)</w:t>
      </w:r>
      <w:r w:rsidRPr="007A6C97">
        <w:rPr>
          <w:sz w:val="28"/>
          <w:lang w:val="ru-RU"/>
        </w:rPr>
        <w:br/>
      </w:r>
      <w:bookmarkStart w:id="71" w:name="40e09d35-5835-4822-8020-8383659d95c1"/>
      <w:r w:rsidRPr="007A6C97">
        <w:rPr>
          <w:rFonts w:ascii="Times New Roman" w:hAnsi="Times New Roman"/>
          <w:color w:val="000000"/>
          <w:sz w:val="28"/>
          <w:lang w:val="ru-RU"/>
        </w:rPr>
        <w:t xml:space="preserve"> Якласс цифровой образовательный портал для школ </w:t>
      </w:r>
      <w:r w:rsidRPr="007A6C97">
        <w:rPr>
          <w:rFonts w:ascii="Times New Roman" w:hAnsi="Times New Roman"/>
          <w:color w:val="000000"/>
          <w:sz w:val="28"/>
          <w:lang w:val="ru-RU"/>
        </w:rPr>
        <w:lastRenderedPageBreak/>
        <w:t>(</w:t>
      </w:r>
      <w:r>
        <w:rPr>
          <w:rFonts w:ascii="Times New Roman" w:hAnsi="Times New Roman"/>
          <w:color w:val="000000"/>
          <w:sz w:val="28"/>
        </w:rPr>
        <w:t>https</w:t>
      </w:r>
      <w:r w:rsidRPr="007A6C97">
        <w:rPr>
          <w:rFonts w:ascii="Times New Roman" w:hAnsi="Times New Roman"/>
          <w:color w:val="000000"/>
          <w:sz w:val="28"/>
          <w:lang w:val="ru-RU"/>
        </w:rPr>
        <w:t>://</w:t>
      </w:r>
      <w:r>
        <w:rPr>
          <w:rFonts w:ascii="Times New Roman" w:hAnsi="Times New Roman"/>
          <w:color w:val="000000"/>
          <w:sz w:val="28"/>
        </w:rPr>
        <w:t>www</w:t>
      </w:r>
      <w:r w:rsidRPr="007A6C97">
        <w:rPr>
          <w:rFonts w:ascii="Times New Roman" w:hAnsi="Times New Roman"/>
          <w:color w:val="000000"/>
          <w:sz w:val="28"/>
          <w:lang w:val="ru-RU"/>
        </w:rPr>
        <w:t>.</w:t>
      </w:r>
      <w:r>
        <w:rPr>
          <w:rFonts w:ascii="Times New Roman" w:hAnsi="Times New Roman"/>
          <w:color w:val="000000"/>
          <w:sz w:val="28"/>
        </w:rPr>
        <w:t>yaklass</w:t>
      </w:r>
      <w:r w:rsidRPr="007A6C97">
        <w:rPr>
          <w:rFonts w:ascii="Times New Roman" w:hAnsi="Times New Roman"/>
          <w:color w:val="000000"/>
          <w:sz w:val="28"/>
          <w:lang w:val="ru-RU"/>
        </w:rPr>
        <w:t>.</w:t>
      </w:r>
      <w:r>
        <w:rPr>
          <w:rFonts w:ascii="Times New Roman" w:hAnsi="Times New Roman"/>
          <w:color w:val="000000"/>
          <w:sz w:val="28"/>
        </w:rPr>
        <w:t>ru</w:t>
      </w:r>
      <w:r w:rsidRPr="007A6C97">
        <w:rPr>
          <w:rFonts w:ascii="Times New Roman" w:hAnsi="Times New Roman"/>
          <w:color w:val="000000"/>
          <w:sz w:val="28"/>
          <w:lang w:val="ru-RU"/>
        </w:rPr>
        <w:t>/) ЭОР Школьного портала Московской области (</w:t>
      </w:r>
      <w:r>
        <w:rPr>
          <w:rFonts w:ascii="Times New Roman" w:hAnsi="Times New Roman"/>
          <w:color w:val="000000"/>
          <w:sz w:val="28"/>
        </w:rPr>
        <w:t>https</w:t>
      </w:r>
      <w:r w:rsidRPr="007A6C97">
        <w:rPr>
          <w:rFonts w:ascii="Times New Roman" w:hAnsi="Times New Roman"/>
          <w:color w:val="000000"/>
          <w:sz w:val="28"/>
          <w:lang w:val="ru-RU"/>
        </w:rPr>
        <w:t>://</w:t>
      </w:r>
      <w:r>
        <w:rPr>
          <w:rFonts w:ascii="Times New Roman" w:hAnsi="Times New Roman"/>
          <w:color w:val="000000"/>
          <w:sz w:val="28"/>
        </w:rPr>
        <w:t>schools</w:t>
      </w:r>
      <w:r w:rsidRPr="007A6C97">
        <w:rPr>
          <w:rFonts w:ascii="Times New Roman" w:hAnsi="Times New Roman"/>
          <w:color w:val="000000"/>
          <w:sz w:val="28"/>
          <w:lang w:val="ru-RU"/>
        </w:rPr>
        <w:t>.</w:t>
      </w:r>
      <w:r>
        <w:rPr>
          <w:rFonts w:ascii="Times New Roman" w:hAnsi="Times New Roman"/>
          <w:color w:val="000000"/>
          <w:sz w:val="28"/>
        </w:rPr>
        <w:t>school</w:t>
      </w:r>
      <w:r w:rsidRPr="007A6C97">
        <w:rPr>
          <w:rFonts w:ascii="Times New Roman" w:hAnsi="Times New Roman"/>
          <w:color w:val="000000"/>
          <w:sz w:val="28"/>
          <w:lang w:val="ru-RU"/>
        </w:rPr>
        <w:t>.</w:t>
      </w:r>
      <w:r>
        <w:rPr>
          <w:rFonts w:ascii="Times New Roman" w:hAnsi="Times New Roman"/>
          <w:color w:val="000000"/>
          <w:sz w:val="28"/>
        </w:rPr>
        <w:t>mosreg</w:t>
      </w:r>
      <w:r w:rsidRPr="007A6C97">
        <w:rPr>
          <w:rFonts w:ascii="Times New Roman" w:hAnsi="Times New Roman"/>
          <w:color w:val="000000"/>
          <w:sz w:val="28"/>
          <w:lang w:val="ru-RU"/>
        </w:rPr>
        <w:t>.</w:t>
      </w:r>
      <w:r>
        <w:rPr>
          <w:rFonts w:ascii="Times New Roman" w:hAnsi="Times New Roman"/>
          <w:color w:val="000000"/>
          <w:sz w:val="28"/>
        </w:rPr>
        <w:t>ru</w:t>
      </w:r>
      <w:r w:rsidRPr="007A6C97">
        <w:rPr>
          <w:rFonts w:ascii="Times New Roman" w:hAnsi="Times New Roman"/>
          <w:color w:val="000000"/>
          <w:sz w:val="28"/>
          <w:lang w:val="ru-RU"/>
        </w:rPr>
        <w:t>/)</w:t>
      </w:r>
      <w:bookmarkEnd w:id="71"/>
      <w:r w:rsidRPr="007A6C97">
        <w:rPr>
          <w:rFonts w:ascii="Times New Roman" w:hAnsi="Times New Roman"/>
          <w:color w:val="333333"/>
          <w:sz w:val="28"/>
          <w:lang w:val="ru-RU"/>
        </w:rPr>
        <w:t>‌</w:t>
      </w:r>
      <w:r w:rsidRPr="007A6C97">
        <w:rPr>
          <w:rFonts w:ascii="Times New Roman" w:hAnsi="Times New Roman"/>
          <w:color w:val="000000"/>
          <w:sz w:val="28"/>
          <w:lang w:val="ru-RU"/>
        </w:rPr>
        <w:t>​</w:t>
      </w:r>
    </w:p>
    <w:p w14:paraId="7180D830" w14:textId="77777777" w:rsidR="005D59D4" w:rsidRPr="007A6C97" w:rsidRDefault="005D59D4">
      <w:pPr>
        <w:rPr>
          <w:lang w:val="ru-RU"/>
        </w:rPr>
        <w:sectPr w:rsidR="005D59D4" w:rsidRPr="007A6C97">
          <w:pgSz w:w="11906" w:h="16383"/>
          <w:pgMar w:top="1134" w:right="850" w:bottom="1134" w:left="1701" w:header="720" w:footer="720" w:gutter="0"/>
          <w:cols w:space="720"/>
        </w:sectPr>
      </w:pPr>
    </w:p>
    <w:bookmarkEnd w:id="68"/>
    <w:p w14:paraId="76F2AA16" w14:textId="77777777" w:rsidR="00957A6F" w:rsidRPr="007A6C97" w:rsidRDefault="00957A6F">
      <w:pPr>
        <w:rPr>
          <w:lang w:val="ru-RU"/>
        </w:rPr>
      </w:pPr>
    </w:p>
    <w:sectPr w:rsidR="00957A6F" w:rsidRPr="007A6C9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0431F"/>
    <w:multiLevelType w:val="multilevel"/>
    <w:tmpl w:val="7D8495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F7F4B"/>
    <w:multiLevelType w:val="multilevel"/>
    <w:tmpl w:val="45403A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6D54"/>
    <w:multiLevelType w:val="multilevel"/>
    <w:tmpl w:val="146E3F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81CF5"/>
    <w:multiLevelType w:val="multilevel"/>
    <w:tmpl w:val="378C88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84573"/>
    <w:multiLevelType w:val="multilevel"/>
    <w:tmpl w:val="0540DE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3086F"/>
    <w:multiLevelType w:val="multilevel"/>
    <w:tmpl w:val="99B63F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1501A"/>
    <w:multiLevelType w:val="multilevel"/>
    <w:tmpl w:val="7C0407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CF3214"/>
    <w:multiLevelType w:val="multilevel"/>
    <w:tmpl w:val="EB50E8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FA317F"/>
    <w:multiLevelType w:val="multilevel"/>
    <w:tmpl w:val="30DCB0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4E61123"/>
    <w:multiLevelType w:val="multilevel"/>
    <w:tmpl w:val="37401B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E62DCC"/>
    <w:multiLevelType w:val="multilevel"/>
    <w:tmpl w:val="2A661A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F07488"/>
    <w:multiLevelType w:val="multilevel"/>
    <w:tmpl w:val="9F38A7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A2A79F0"/>
    <w:multiLevelType w:val="multilevel"/>
    <w:tmpl w:val="63BE00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B7F1320"/>
    <w:multiLevelType w:val="multilevel"/>
    <w:tmpl w:val="ED6497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85074C"/>
    <w:multiLevelType w:val="multilevel"/>
    <w:tmpl w:val="2A2C2B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6801741"/>
    <w:multiLevelType w:val="multilevel"/>
    <w:tmpl w:val="B33A57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2C23F55"/>
    <w:multiLevelType w:val="multilevel"/>
    <w:tmpl w:val="A69C27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7793ECB"/>
    <w:multiLevelType w:val="multilevel"/>
    <w:tmpl w:val="7534E5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69085338">
    <w:abstractNumId w:val="12"/>
  </w:num>
  <w:num w:numId="2" w16cid:durableId="2056540289">
    <w:abstractNumId w:val="13"/>
  </w:num>
  <w:num w:numId="3" w16cid:durableId="1600483670">
    <w:abstractNumId w:val="1"/>
  </w:num>
  <w:num w:numId="4" w16cid:durableId="1134371232">
    <w:abstractNumId w:val="9"/>
  </w:num>
  <w:num w:numId="5" w16cid:durableId="766924876">
    <w:abstractNumId w:val="17"/>
  </w:num>
  <w:num w:numId="6" w16cid:durableId="1187211657">
    <w:abstractNumId w:val="8"/>
  </w:num>
  <w:num w:numId="7" w16cid:durableId="40981481">
    <w:abstractNumId w:val="6"/>
  </w:num>
  <w:num w:numId="8" w16cid:durableId="1562247803">
    <w:abstractNumId w:val="5"/>
  </w:num>
  <w:num w:numId="9" w16cid:durableId="1612739077">
    <w:abstractNumId w:val="14"/>
  </w:num>
  <w:num w:numId="10" w16cid:durableId="824397133">
    <w:abstractNumId w:val="15"/>
  </w:num>
  <w:num w:numId="11" w16cid:durableId="1490174754">
    <w:abstractNumId w:val="16"/>
  </w:num>
  <w:num w:numId="12" w16cid:durableId="589312352">
    <w:abstractNumId w:val="0"/>
  </w:num>
  <w:num w:numId="13" w16cid:durableId="533232682">
    <w:abstractNumId w:val="7"/>
  </w:num>
  <w:num w:numId="14" w16cid:durableId="1093547047">
    <w:abstractNumId w:val="2"/>
  </w:num>
  <w:num w:numId="15" w16cid:durableId="1760910355">
    <w:abstractNumId w:val="11"/>
  </w:num>
  <w:num w:numId="16" w16cid:durableId="788551664">
    <w:abstractNumId w:val="3"/>
  </w:num>
  <w:num w:numId="17" w16cid:durableId="88359045">
    <w:abstractNumId w:val="10"/>
  </w:num>
  <w:num w:numId="18" w16cid:durableId="740185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D59D4"/>
    <w:rsid w:val="005D59D4"/>
    <w:rsid w:val="007A6C97"/>
    <w:rsid w:val="00957A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1D6C8"/>
  <w15:docId w15:val="{158D06CF-6F79-4352-88CE-226909FD7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18930</Words>
  <Characters>107904</Characters>
  <Application>Microsoft Office Word</Application>
  <DocSecurity>0</DocSecurity>
  <Lines>899</Lines>
  <Paragraphs>253</Paragraphs>
  <ScaleCrop>false</ScaleCrop>
  <Company/>
  <LinksUpToDate>false</LinksUpToDate>
  <CharactersWithSpaces>126581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3</cp:revision>
  <dcterms:created xsi:type="dcterms:W3CDTF">2023-12-08T07:53:00Z</dcterms:created>
  <dcterms:modified xsi:type="dcterms:W3CDTF">2023-12-08T07:54:00Z</dcterms:modified>
</cp:coreProperties>
</file>